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EB491" w14:textId="77777777" w:rsidR="00B9671C" w:rsidRDefault="00B9671C" w:rsidP="00AB6819">
      <w:pPr>
        <w:pStyle w:val="NormalWeb"/>
        <w:tabs>
          <w:tab w:val="left" w:pos="7375"/>
        </w:tabs>
        <w:contextualSpacing/>
        <w:jc w:val="both"/>
        <w:rPr>
          <w:rFonts w:asciiTheme="minorHAnsi" w:hAnsiTheme="minorHAnsi" w:cstheme="minorHAnsi"/>
          <w:color w:val="000000" w:themeColor="text1"/>
          <w:sz w:val="21"/>
          <w:szCs w:val="21"/>
        </w:rPr>
      </w:pPr>
    </w:p>
    <w:p w14:paraId="64CBABBA" w14:textId="27D6E151" w:rsidR="00BC0581" w:rsidRPr="005429C7" w:rsidRDefault="00BC0581" w:rsidP="00AB6819">
      <w:pPr>
        <w:pStyle w:val="NormalWeb"/>
        <w:tabs>
          <w:tab w:val="left" w:pos="7375"/>
        </w:tabs>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Université Paris 1 Panthéon-Sorbonne</w:t>
      </w:r>
      <w:r w:rsidR="00AB6819">
        <w:rPr>
          <w:rFonts w:asciiTheme="minorHAnsi" w:hAnsiTheme="minorHAnsi" w:cstheme="minorHAnsi"/>
          <w:color w:val="000000" w:themeColor="text1"/>
          <w:sz w:val="21"/>
          <w:szCs w:val="21"/>
        </w:rPr>
        <w:tab/>
      </w:r>
    </w:p>
    <w:p w14:paraId="7487DF60" w14:textId="77777777" w:rsidR="00BC0581" w:rsidRPr="005429C7" w:rsidRDefault="00BC0581" w:rsidP="00C849C8">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Master « Histoire des sociétés occidentales contemporaines (XIXe-XXIe siècles) »</w:t>
      </w:r>
    </w:p>
    <w:p w14:paraId="1B9159CB" w14:textId="77777777" w:rsidR="00CC6C91" w:rsidRPr="005429C7" w:rsidRDefault="00CC6C91" w:rsidP="00C849C8">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202</w:t>
      </w:r>
      <w:r w:rsidR="00196990" w:rsidRPr="005429C7">
        <w:rPr>
          <w:rFonts w:asciiTheme="minorHAnsi" w:hAnsiTheme="minorHAnsi" w:cstheme="minorHAnsi"/>
          <w:color w:val="000000" w:themeColor="text1"/>
          <w:sz w:val="21"/>
          <w:szCs w:val="21"/>
        </w:rPr>
        <w:t>5</w:t>
      </w:r>
      <w:r w:rsidRPr="005429C7">
        <w:rPr>
          <w:rFonts w:asciiTheme="minorHAnsi" w:hAnsiTheme="minorHAnsi" w:cstheme="minorHAnsi"/>
          <w:color w:val="000000" w:themeColor="text1"/>
          <w:sz w:val="21"/>
          <w:szCs w:val="21"/>
        </w:rPr>
        <w:t>-</w:t>
      </w:r>
      <w:r w:rsidR="00CF477D" w:rsidRPr="005429C7">
        <w:rPr>
          <w:rFonts w:asciiTheme="minorHAnsi" w:hAnsiTheme="minorHAnsi" w:cstheme="minorHAnsi"/>
          <w:color w:val="000000" w:themeColor="text1"/>
          <w:sz w:val="21"/>
          <w:szCs w:val="21"/>
        </w:rPr>
        <w:t>202</w:t>
      </w:r>
      <w:r w:rsidR="00196990" w:rsidRPr="005429C7">
        <w:rPr>
          <w:rFonts w:asciiTheme="minorHAnsi" w:hAnsiTheme="minorHAnsi" w:cstheme="minorHAnsi"/>
          <w:color w:val="000000" w:themeColor="text1"/>
          <w:sz w:val="21"/>
          <w:szCs w:val="21"/>
        </w:rPr>
        <w:t>6</w:t>
      </w:r>
    </w:p>
    <w:p w14:paraId="322E7439" w14:textId="77777777" w:rsidR="00927F20" w:rsidRPr="005429C7" w:rsidRDefault="00927F20" w:rsidP="000B0AA5">
      <w:pPr>
        <w:pStyle w:val="NormalWeb"/>
        <w:rPr>
          <w:rFonts w:asciiTheme="minorHAnsi" w:hAnsiTheme="minorHAnsi" w:cstheme="minorHAnsi"/>
          <w:b/>
          <w:color w:val="000000" w:themeColor="text1"/>
          <w:sz w:val="21"/>
          <w:szCs w:val="21"/>
        </w:rPr>
      </w:pPr>
    </w:p>
    <w:p w14:paraId="3B2D8061" w14:textId="77777777" w:rsidR="002043DA" w:rsidRPr="005429C7" w:rsidRDefault="002043DA" w:rsidP="00BC0581">
      <w:pPr>
        <w:pStyle w:val="NormalWeb"/>
        <w:contextualSpacing/>
        <w:jc w:val="center"/>
        <w:rPr>
          <w:rFonts w:asciiTheme="minorHAnsi" w:hAnsiTheme="minorHAnsi" w:cstheme="minorHAnsi"/>
          <w:b/>
          <w:color w:val="000000" w:themeColor="text1"/>
          <w:sz w:val="21"/>
          <w:szCs w:val="21"/>
        </w:rPr>
      </w:pPr>
      <w:r w:rsidRPr="005429C7">
        <w:rPr>
          <w:rFonts w:asciiTheme="minorHAnsi" w:hAnsiTheme="minorHAnsi" w:cstheme="minorHAnsi"/>
          <w:b/>
          <w:color w:val="000000" w:themeColor="text1"/>
          <w:sz w:val="21"/>
          <w:szCs w:val="21"/>
        </w:rPr>
        <w:t>Transgressions, normes et imaginaire social (XIXe-XX</w:t>
      </w:r>
      <w:r w:rsidR="008F72F5" w:rsidRPr="005429C7">
        <w:rPr>
          <w:rFonts w:asciiTheme="minorHAnsi" w:hAnsiTheme="minorHAnsi" w:cstheme="minorHAnsi"/>
          <w:b/>
          <w:color w:val="000000" w:themeColor="text1"/>
          <w:sz w:val="21"/>
          <w:szCs w:val="21"/>
        </w:rPr>
        <w:t>I</w:t>
      </w:r>
      <w:r w:rsidRPr="005429C7">
        <w:rPr>
          <w:rFonts w:asciiTheme="minorHAnsi" w:hAnsiTheme="minorHAnsi" w:cstheme="minorHAnsi"/>
          <w:b/>
          <w:color w:val="000000" w:themeColor="text1"/>
          <w:sz w:val="21"/>
          <w:szCs w:val="21"/>
        </w:rPr>
        <w:t>e siècles)</w:t>
      </w:r>
    </w:p>
    <w:p w14:paraId="5BA2E2A0" w14:textId="77777777" w:rsidR="00F64C74" w:rsidRPr="005429C7" w:rsidRDefault="00F64C74" w:rsidP="00BC0581">
      <w:pPr>
        <w:pStyle w:val="NormalWeb"/>
        <w:contextualSpacing/>
        <w:jc w:val="center"/>
        <w:rPr>
          <w:rFonts w:asciiTheme="minorHAnsi" w:hAnsiTheme="minorHAnsi" w:cstheme="minorHAnsi"/>
          <w:b/>
          <w:color w:val="000000" w:themeColor="text1"/>
          <w:sz w:val="21"/>
          <w:szCs w:val="21"/>
        </w:rPr>
      </w:pPr>
    </w:p>
    <w:p w14:paraId="12DD08B7" w14:textId="77777777" w:rsidR="002043DA" w:rsidRPr="005429C7" w:rsidRDefault="002043DA" w:rsidP="000B0AA5">
      <w:pPr>
        <w:pStyle w:val="NormalWeb"/>
        <w:contextualSpacing/>
        <w:jc w:val="center"/>
        <w:rPr>
          <w:rFonts w:asciiTheme="minorHAnsi" w:hAnsiTheme="minorHAnsi" w:cstheme="minorHAnsi"/>
          <w:color w:val="000000" w:themeColor="text1"/>
          <w:sz w:val="21"/>
          <w:szCs w:val="21"/>
        </w:rPr>
      </w:pPr>
      <w:proofErr w:type="spellStart"/>
      <w:r w:rsidRPr="005429C7">
        <w:rPr>
          <w:rFonts w:asciiTheme="minorHAnsi" w:hAnsiTheme="minorHAnsi" w:cstheme="minorHAnsi"/>
          <w:color w:val="000000" w:themeColor="text1"/>
          <w:sz w:val="21"/>
          <w:szCs w:val="21"/>
        </w:rPr>
        <w:t>Séminaire</w:t>
      </w:r>
      <w:proofErr w:type="spellEnd"/>
      <w:r w:rsidRPr="005429C7">
        <w:rPr>
          <w:rFonts w:asciiTheme="minorHAnsi" w:hAnsiTheme="minorHAnsi" w:cstheme="minorHAnsi"/>
          <w:color w:val="000000" w:themeColor="text1"/>
          <w:sz w:val="21"/>
          <w:szCs w:val="21"/>
        </w:rPr>
        <w:t xml:space="preserve"> M1-M2/doctorat de la Prof. Anne-Emmanuelle DEMARTINI</w:t>
      </w:r>
    </w:p>
    <w:p w14:paraId="44A4203C" w14:textId="77777777" w:rsidR="00F64C74" w:rsidRPr="005429C7" w:rsidRDefault="00F51E04" w:rsidP="00BC0581">
      <w:pPr>
        <w:pStyle w:val="NormalWeb"/>
        <w:contextualSpacing/>
        <w:jc w:val="center"/>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202</w:t>
      </w:r>
      <w:r w:rsidR="008F72F5" w:rsidRPr="005429C7">
        <w:rPr>
          <w:rFonts w:asciiTheme="minorHAnsi" w:hAnsiTheme="minorHAnsi" w:cstheme="minorHAnsi"/>
          <w:color w:val="000000" w:themeColor="text1"/>
          <w:sz w:val="21"/>
          <w:szCs w:val="21"/>
        </w:rPr>
        <w:t>5</w:t>
      </w:r>
      <w:r w:rsidRPr="005429C7">
        <w:rPr>
          <w:rFonts w:asciiTheme="minorHAnsi" w:hAnsiTheme="minorHAnsi" w:cstheme="minorHAnsi"/>
          <w:color w:val="000000" w:themeColor="text1"/>
          <w:sz w:val="21"/>
          <w:szCs w:val="21"/>
        </w:rPr>
        <w:t>-202</w:t>
      </w:r>
      <w:r w:rsidR="008F72F5" w:rsidRPr="005429C7">
        <w:rPr>
          <w:rFonts w:asciiTheme="minorHAnsi" w:hAnsiTheme="minorHAnsi" w:cstheme="minorHAnsi"/>
          <w:color w:val="000000" w:themeColor="text1"/>
          <w:sz w:val="21"/>
          <w:szCs w:val="21"/>
        </w:rPr>
        <w:t>6</w:t>
      </w:r>
    </w:p>
    <w:p w14:paraId="677569C6" w14:textId="77777777" w:rsidR="002043DA" w:rsidRPr="005429C7" w:rsidRDefault="00530CDF" w:rsidP="00BC0581">
      <w:pPr>
        <w:pStyle w:val="NormalWeb"/>
        <w:contextualSpacing/>
        <w:jc w:val="center"/>
        <w:rPr>
          <w:rFonts w:asciiTheme="minorHAnsi" w:hAnsiTheme="minorHAnsi" w:cstheme="minorHAnsi"/>
          <w:b/>
          <w:color w:val="000000" w:themeColor="text1"/>
          <w:sz w:val="21"/>
          <w:szCs w:val="21"/>
        </w:rPr>
      </w:pPr>
      <w:proofErr w:type="gramStart"/>
      <w:r w:rsidRPr="005429C7">
        <w:rPr>
          <w:rFonts w:asciiTheme="minorHAnsi" w:hAnsiTheme="minorHAnsi" w:cstheme="minorHAnsi"/>
          <w:b/>
          <w:color w:val="000000" w:themeColor="text1"/>
          <w:sz w:val="21"/>
          <w:szCs w:val="21"/>
        </w:rPr>
        <w:t>m</w:t>
      </w:r>
      <w:r w:rsidR="002043DA" w:rsidRPr="005429C7">
        <w:rPr>
          <w:rFonts w:asciiTheme="minorHAnsi" w:hAnsiTheme="minorHAnsi" w:cstheme="minorHAnsi"/>
          <w:b/>
          <w:color w:val="000000" w:themeColor="text1"/>
          <w:sz w:val="21"/>
          <w:szCs w:val="21"/>
        </w:rPr>
        <w:t>ardi</w:t>
      </w:r>
      <w:proofErr w:type="gramEnd"/>
      <w:r w:rsidR="002043DA" w:rsidRPr="005429C7">
        <w:rPr>
          <w:rFonts w:asciiTheme="minorHAnsi" w:hAnsiTheme="minorHAnsi" w:cstheme="minorHAnsi"/>
          <w:b/>
          <w:color w:val="000000" w:themeColor="text1"/>
          <w:sz w:val="21"/>
          <w:szCs w:val="21"/>
        </w:rPr>
        <w:t xml:space="preserve"> 17h-19h, Sorbonne, salle Picard</w:t>
      </w:r>
    </w:p>
    <w:p w14:paraId="1E67B1D0" w14:textId="77777777" w:rsidR="001C20FF" w:rsidRPr="005429C7" w:rsidRDefault="001C20FF" w:rsidP="00BC0581">
      <w:pPr>
        <w:pStyle w:val="NormalWeb"/>
        <w:contextualSpacing/>
        <w:jc w:val="center"/>
        <w:rPr>
          <w:rFonts w:asciiTheme="minorHAnsi" w:hAnsiTheme="minorHAnsi" w:cstheme="minorHAnsi"/>
          <w:b/>
          <w:color w:val="000000" w:themeColor="text1"/>
          <w:sz w:val="21"/>
          <w:szCs w:val="21"/>
        </w:rPr>
      </w:pPr>
    </w:p>
    <w:p w14:paraId="0B1D4D16" w14:textId="77777777" w:rsidR="002043DA" w:rsidRPr="005429C7" w:rsidRDefault="002043DA" w:rsidP="00BC0581">
      <w:pPr>
        <w:pStyle w:val="NormalWeb"/>
        <w:contextualSpacing/>
        <w:jc w:val="both"/>
        <w:rPr>
          <w:rFonts w:asciiTheme="minorHAnsi" w:hAnsiTheme="minorHAnsi" w:cstheme="minorHAnsi"/>
          <w:color w:val="000000" w:themeColor="text1"/>
          <w:sz w:val="21"/>
          <w:szCs w:val="21"/>
        </w:rPr>
      </w:pPr>
    </w:p>
    <w:p w14:paraId="7E22F445" w14:textId="77777777" w:rsidR="00BA705F" w:rsidRPr="005429C7" w:rsidRDefault="00317E14" w:rsidP="00214F9A">
      <w:pPr>
        <w:pStyle w:val="NormalWeb"/>
        <w:ind w:firstLine="567"/>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 xml:space="preserve">Ouvert aux </w:t>
      </w:r>
      <w:proofErr w:type="spellStart"/>
      <w:r w:rsidRPr="005429C7">
        <w:rPr>
          <w:rFonts w:asciiTheme="minorHAnsi" w:hAnsiTheme="minorHAnsi" w:cstheme="minorHAnsi"/>
          <w:color w:val="000000" w:themeColor="text1"/>
          <w:sz w:val="21"/>
          <w:szCs w:val="21"/>
        </w:rPr>
        <w:t>étudiant.</w:t>
      </w:r>
      <w:proofErr w:type="gramStart"/>
      <w:r w:rsidRPr="005429C7">
        <w:rPr>
          <w:rFonts w:asciiTheme="minorHAnsi" w:hAnsiTheme="minorHAnsi" w:cstheme="minorHAnsi"/>
          <w:color w:val="000000" w:themeColor="text1"/>
          <w:sz w:val="21"/>
          <w:szCs w:val="21"/>
        </w:rPr>
        <w:t>e.s</w:t>
      </w:r>
      <w:proofErr w:type="spellEnd"/>
      <w:proofErr w:type="gramEnd"/>
      <w:r w:rsidRPr="005429C7">
        <w:rPr>
          <w:rFonts w:asciiTheme="minorHAnsi" w:hAnsiTheme="minorHAnsi" w:cstheme="minorHAnsi"/>
          <w:color w:val="000000" w:themeColor="text1"/>
          <w:sz w:val="21"/>
          <w:szCs w:val="21"/>
        </w:rPr>
        <w:t xml:space="preserve"> de master, aux </w:t>
      </w:r>
      <w:proofErr w:type="spellStart"/>
      <w:r w:rsidRPr="005429C7">
        <w:rPr>
          <w:rFonts w:asciiTheme="minorHAnsi" w:hAnsiTheme="minorHAnsi" w:cstheme="minorHAnsi"/>
          <w:color w:val="000000" w:themeColor="text1"/>
          <w:sz w:val="21"/>
          <w:szCs w:val="21"/>
        </w:rPr>
        <w:t>doctorant.e.s</w:t>
      </w:r>
      <w:proofErr w:type="spellEnd"/>
      <w:r w:rsidRPr="005429C7">
        <w:rPr>
          <w:rFonts w:asciiTheme="minorHAnsi" w:hAnsiTheme="minorHAnsi" w:cstheme="minorHAnsi"/>
          <w:color w:val="000000" w:themeColor="text1"/>
          <w:sz w:val="21"/>
          <w:szCs w:val="21"/>
        </w:rPr>
        <w:t xml:space="preserve"> et aux chercheurs et chercheuses </w:t>
      </w:r>
      <w:proofErr w:type="spellStart"/>
      <w:r w:rsidRPr="005429C7">
        <w:rPr>
          <w:rFonts w:asciiTheme="minorHAnsi" w:hAnsiTheme="minorHAnsi" w:cstheme="minorHAnsi"/>
          <w:color w:val="000000" w:themeColor="text1"/>
          <w:sz w:val="21"/>
          <w:szCs w:val="21"/>
        </w:rPr>
        <w:t>intéressé.e.s</w:t>
      </w:r>
      <w:proofErr w:type="spellEnd"/>
      <w:r w:rsidRPr="005429C7">
        <w:rPr>
          <w:rFonts w:asciiTheme="minorHAnsi" w:hAnsiTheme="minorHAnsi" w:cstheme="minorHAnsi"/>
          <w:color w:val="000000" w:themeColor="text1"/>
          <w:sz w:val="21"/>
          <w:szCs w:val="21"/>
        </w:rPr>
        <w:t>, le séminaire s’inscrit dans la continuité de ce qu’il a été depuis une trentaine d’années. Du point de vue historiographique, il poursuit l’étude des représentations, des sensibilités et des imaginaires. Du point de vue thématique, il prolonge la dynamique impulsée autour de l’histoire du crime</w:t>
      </w:r>
      <w:r w:rsidR="00BA705F" w:rsidRPr="005429C7">
        <w:rPr>
          <w:rFonts w:asciiTheme="minorHAnsi" w:hAnsiTheme="minorHAnsi" w:cstheme="minorHAnsi"/>
          <w:color w:val="000000" w:themeColor="text1"/>
          <w:sz w:val="21"/>
          <w:szCs w:val="21"/>
        </w:rPr>
        <w:t xml:space="preserve"> et de la justice</w:t>
      </w:r>
      <w:r w:rsidRPr="005429C7">
        <w:rPr>
          <w:rFonts w:asciiTheme="minorHAnsi" w:hAnsiTheme="minorHAnsi" w:cstheme="minorHAnsi"/>
          <w:color w:val="000000" w:themeColor="text1"/>
          <w:sz w:val="21"/>
          <w:szCs w:val="21"/>
        </w:rPr>
        <w:t>, tout en s’ouvrant à de nouveaux objets ou à de nouvelles approches. Il propose ainsi d’étendre la réflexion à l’articulation des normes et des transgressions</w:t>
      </w:r>
      <w:r w:rsidR="00BA705F" w:rsidRPr="005429C7">
        <w:rPr>
          <w:rFonts w:asciiTheme="minorHAnsi" w:hAnsiTheme="minorHAnsi" w:cstheme="minorHAnsi"/>
          <w:color w:val="000000" w:themeColor="text1"/>
          <w:sz w:val="21"/>
          <w:szCs w:val="21"/>
        </w:rPr>
        <w:t xml:space="preserve">, en abordant </w:t>
      </w:r>
      <w:r w:rsidRPr="005429C7">
        <w:rPr>
          <w:rFonts w:asciiTheme="minorHAnsi" w:hAnsiTheme="minorHAnsi" w:cstheme="minorHAnsi"/>
          <w:color w:val="000000" w:themeColor="text1"/>
          <w:sz w:val="21"/>
          <w:szCs w:val="21"/>
        </w:rPr>
        <w:t>une pluralité de figures de la déviance et de la norme (pénale, sociale, de genre, sensible, historiographique, etc.)</w:t>
      </w:r>
      <w:r w:rsidR="00BA705F" w:rsidRPr="005429C7">
        <w:rPr>
          <w:rFonts w:asciiTheme="minorHAnsi" w:hAnsiTheme="minorHAnsi" w:cstheme="minorHAnsi"/>
          <w:color w:val="000000" w:themeColor="text1"/>
          <w:sz w:val="21"/>
          <w:szCs w:val="21"/>
        </w:rPr>
        <w:t>.</w:t>
      </w:r>
      <w:r w:rsidRPr="005429C7">
        <w:rPr>
          <w:rFonts w:asciiTheme="minorHAnsi" w:hAnsiTheme="minorHAnsi" w:cstheme="minorHAnsi"/>
          <w:color w:val="000000" w:themeColor="text1"/>
          <w:sz w:val="21"/>
          <w:szCs w:val="21"/>
        </w:rPr>
        <w:t xml:space="preserve"> La dimension méthodologique y reste dominante : qu’il s’agisse de la présentation de leurs travaux par des chercheurs et chercheuses </w:t>
      </w:r>
      <w:proofErr w:type="spellStart"/>
      <w:r w:rsidRPr="005429C7">
        <w:rPr>
          <w:rFonts w:asciiTheme="minorHAnsi" w:hAnsiTheme="minorHAnsi" w:cstheme="minorHAnsi"/>
          <w:color w:val="000000" w:themeColor="text1"/>
          <w:sz w:val="21"/>
          <w:szCs w:val="21"/>
        </w:rPr>
        <w:t>confirmé.</w:t>
      </w:r>
      <w:proofErr w:type="gramStart"/>
      <w:r w:rsidRPr="005429C7">
        <w:rPr>
          <w:rFonts w:asciiTheme="minorHAnsi" w:hAnsiTheme="minorHAnsi" w:cstheme="minorHAnsi"/>
          <w:color w:val="000000" w:themeColor="text1"/>
          <w:sz w:val="21"/>
          <w:szCs w:val="21"/>
        </w:rPr>
        <w:t>e.s</w:t>
      </w:r>
      <w:proofErr w:type="spellEnd"/>
      <w:proofErr w:type="gramEnd"/>
      <w:r w:rsidR="00BA705F" w:rsidRPr="005429C7">
        <w:rPr>
          <w:rFonts w:asciiTheme="minorHAnsi" w:hAnsiTheme="minorHAnsi" w:cstheme="minorHAnsi"/>
          <w:color w:val="000000" w:themeColor="text1"/>
          <w:sz w:val="21"/>
          <w:szCs w:val="21"/>
        </w:rPr>
        <w:t xml:space="preserve"> ou</w:t>
      </w:r>
      <w:r w:rsidRPr="005429C7">
        <w:rPr>
          <w:rFonts w:asciiTheme="minorHAnsi" w:hAnsiTheme="minorHAnsi" w:cstheme="minorHAnsi"/>
          <w:color w:val="000000" w:themeColor="text1"/>
          <w:sz w:val="21"/>
          <w:szCs w:val="21"/>
        </w:rPr>
        <w:t xml:space="preserve"> de jeunes </w:t>
      </w:r>
      <w:proofErr w:type="spellStart"/>
      <w:r w:rsidRPr="005429C7">
        <w:rPr>
          <w:rFonts w:asciiTheme="minorHAnsi" w:hAnsiTheme="minorHAnsi" w:cstheme="minorHAnsi"/>
          <w:color w:val="000000" w:themeColor="text1"/>
          <w:sz w:val="21"/>
          <w:szCs w:val="21"/>
        </w:rPr>
        <w:t>docteur.e.s</w:t>
      </w:r>
      <w:proofErr w:type="spellEnd"/>
      <w:r w:rsidRPr="005429C7">
        <w:rPr>
          <w:rFonts w:asciiTheme="minorHAnsi" w:hAnsiTheme="minorHAnsi" w:cstheme="minorHAnsi"/>
          <w:color w:val="000000" w:themeColor="text1"/>
          <w:sz w:val="21"/>
          <w:szCs w:val="21"/>
        </w:rPr>
        <w:t xml:space="preserve">, l’accent est surtout porté sur les pratiques historiennes et les manières de faire. </w:t>
      </w:r>
    </w:p>
    <w:p w14:paraId="1E01EC83" w14:textId="77777777" w:rsidR="00F64C74" w:rsidRPr="005429C7" w:rsidRDefault="00F64C74" w:rsidP="00BC0581">
      <w:pPr>
        <w:pStyle w:val="NormalWeb"/>
        <w:contextualSpacing/>
        <w:jc w:val="both"/>
        <w:rPr>
          <w:rFonts w:asciiTheme="minorHAnsi" w:hAnsiTheme="minorHAnsi" w:cstheme="minorHAnsi"/>
          <w:color w:val="000000" w:themeColor="text1"/>
          <w:sz w:val="21"/>
          <w:szCs w:val="21"/>
        </w:rPr>
      </w:pPr>
    </w:p>
    <w:p w14:paraId="4ADB115D" w14:textId="77777777" w:rsidR="00B0232A" w:rsidRPr="005429C7" w:rsidRDefault="00B0232A" w:rsidP="00BC0581">
      <w:pPr>
        <w:pStyle w:val="NormalWeb"/>
        <w:contextualSpacing/>
        <w:jc w:val="both"/>
        <w:rPr>
          <w:rFonts w:asciiTheme="minorHAnsi" w:hAnsiTheme="minorHAnsi" w:cstheme="minorHAnsi"/>
          <w:color w:val="000000" w:themeColor="text1"/>
          <w:sz w:val="21"/>
          <w:szCs w:val="21"/>
        </w:rPr>
      </w:pPr>
    </w:p>
    <w:p w14:paraId="51360A54" w14:textId="77777777" w:rsidR="002043DA" w:rsidRPr="005429C7" w:rsidRDefault="00943F5D" w:rsidP="00943F5D">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1.</w:t>
      </w:r>
      <w:proofErr w:type="gramStart"/>
      <w:r w:rsidR="002043DA" w:rsidRPr="005429C7">
        <w:rPr>
          <w:rFonts w:asciiTheme="minorHAnsi" w:hAnsiTheme="minorHAnsi" w:cstheme="minorHAnsi"/>
          <w:b/>
          <w:color w:val="000000" w:themeColor="text1"/>
          <w:sz w:val="21"/>
          <w:szCs w:val="21"/>
        </w:rPr>
        <w:t xml:space="preserve">Mardi </w:t>
      </w:r>
      <w:r w:rsidR="002913DD" w:rsidRPr="005429C7">
        <w:rPr>
          <w:rFonts w:asciiTheme="minorHAnsi" w:hAnsiTheme="minorHAnsi" w:cstheme="minorHAnsi"/>
          <w:b/>
          <w:color w:val="000000" w:themeColor="text1"/>
          <w:sz w:val="21"/>
          <w:szCs w:val="21"/>
        </w:rPr>
        <w:t xml:space="preserve"> </w:t>
      </w:r>
      <w:r w:rsidR="006757C3" w:rsidRPr="005429C7">
        <w:rPr>
          <w:rFonts w:asciiTheme="minorHAnsi" w:hAnsiTheme="minorHAnsi" w:cstheme="minorHAnsi"/>
          <w:b/>
          <w:color w:val="000000" w:themeColor="text1"/>
          <w:sz w:val="21"/>
          <w:szCs w:val="21"/>
        </w:rPr>
        <w:t>30</w:t>
      </w:r>
      <w:proofErr w:type="gramEnd"/>
      <w:r w:rsidR="006757C3" w:rsidRPr="005429C7">
        <w:rPr>
          <w:rFonts w:asciiTheme="minorHAnsi" w:hAnsiTheme="minorHAnsi" w:cstheme="minorHAnsi"/>
          <w:b/>
          <w:color w:val="000000" w:themeColor="text1"/>
          <w:sz w:val="21"/>
          <w:szCs w:val="21"/>
        </w:rPr>
        <w:t xml:space="preserve"> </w:t>
      </w:r>
      <w:r w:rsidR="008F72F5" w:rsidRPr="005429C7">
        <w:rPr>
          <w:rFonts w:asciiTheme="minorHAnsi" w:hAnsiTheme="minorHAnsi" w:cstheme="minorHAnsi"/>
          <w:b/>
          <w:color w:val="000000" w:themeColor="text1"/>
          <w:sz w:val="21"/>
          <w:szCs w:val="21"/>
        </w:rPr>
        <w:t>septem</w:t>
      </w:r>
      <w:r w:rsidR="002913DD" w:rsidRPr="005429C7">
        <w:rPr>
          <w:rFonts w:asciiTheme="minorHAnsi" w:hAnsiTheme="minorHAnsi" w:cstheme="minorHAnsi"/>
          <w:b/>
          <w:color w:val="000000" w:themeColor="text1"/>
          <w:sz w:val="21"/>
          <w:szCs w:val="21"/>
        </w:rPr>
        <w:t>bre</w:t>
      </w:r>
      <w:r w:rsidR="002043DA" w:rsidRPr="005429C7">
        <w:rPr>
          <w:rFonts w:asciiTheme="minorHAnsi" w:hAnsiTheme="minorHAnsi" w:cstheme="minorHAnsi"/>
          <w:b/>
          <w:color w:val="000000" w:themeColor="text1"/>
          <w:sz w:val="21"/>
          <w:szCs w:val="21"/>
        </w:rPr>
        <w:t xml:space="preserve"> 202</w:t>
      </w:r>
      <w:r w:rsidR="008F72F5" w:rsidRPr="005429C7">
        <w:rPr>
          <w:rFonts w:asciiTheme="minorHAnsi" w:hAnsiTheme="minorHAnsi" w:cstheme="minorHAnsi"/>
          <w:b/>
          <w:color w:val="000000" w:themeColor="text1"/>
          <w:sz w:val="21"/>
          <w:szCs w:val="21"/>
        </w:rPr>
        <w:t>5</w:t>
      </w:r>
      <w:r w:rsidR="002043DA" w:rsidRPr="005429C7">
        <w:rPr>
          <w:rFonts w:asciiTheme="minorHAnsi" w:hAnsiTheme="minorHAnsi" w:cstheme="minorHAnsi"/>
          <w:b/>
          <w:color w:val="000000" w:themeColor="text1"/>
          <w:sz w:val="21"/>
          <w:szCs w:val="21"/>
        </w:rPr>
        <w:t xml:space="preserve">  </w:t>
      </w:r>
    </w:p>
    <w:p w14:paraId="213727C9" w14:textId="77777777" w:rsidR="008D2736" w:rsidRPr="005429C7" w:rsidRDefault="002043DA" w:rsidP="00BC0581">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Anne-Emmanuelle DEMARTINI (</w:t>
      </w:r>
      <w:r w:rsidR="007D526E" w:rsidRPr="005429C7">
        <w:rPr>
          <w:rFonts w:asciiTheme="minorHAnsi" w:hAnsiTheme="minorHAnsi" w:cstheme="minorHAnsi"/>
          <w:color w:val="000000" w:themeColor="text1"/>
          <w:sz w:val="21"/>
          <w:szCs w:val="21"/>
        </w:rPr>
        <w:t xml:space="preserve">université Paris 1, </w:t>
      </w:r>
      <w:r w:rsidR="000647EE" w:rsidRPr="005429C7">
        <w:rPr>
          <w:rFonts w:asciiTheme="minorHAnsi" w:hAnsiTheme="minorHAnsi" w:cstheme="minorHAnsi"/>
          <w:color w:val="000000" w:themeColor="text1"/>
          <w:sz w:val="21"/>
          <w:szCs w:val="21"/>
        </w:rPr>
        <w:t>CRH19</w:t>
      </w:r>
      <w:r w:rsidRPr="005429C7">
        <w:rPr>
          <w:rFonts w:asciiTheme="minorHAnsi" w:hAnsiTheme="minorHAnsi" w:cstheme="minorHAnsi"/>
          <w:color w:val="000000" w:themeColor="text1"/>
          <w:sz w:val="21"/>
          <w:szCs w:val="21"/>
        </w:rPr>
        <w:t>)</w:t>
      </w:r>
      <w:r w:rsidR="00A94AD9" w:rsidRPr="005429C7">
        <w:rPr>
          <w:rFonts w:asciiTheme="minorHAnsi" w:hAnsiTheme="minorHAnsi" w:cstheme="minorHAnsi"/>
          <w:color w:val="000000" w:themeColor="text1"/>
          <w:sz w:val="21"/>
          <w:szCs w:val="21"/>
        </w:rPr>
        <w:t xml:space="preserve"> </w:t>
      </w:r>
      <w:r w:rsidR="00537972" w:rsidRPr="005429C7">
        <w:rPr>
          <w:rFonts w:asciiTheme="minorHAnsi" w:hAnsiTheme="minorHAnsi" w:cstheme="minorHAnsi"/>
          <w:color w:val="000000" w:themeColor="text1"/>
          <w:sz w:val="21"/>
          <w:szCs w:val="21"/>
        </w:rPr>
        <w:t xml:space="preserve">: </w:t>
      </w:r>
      <w:r w:rsidR="000647EE" w:rsidRPr="005429C7">
        <w:rPr>
          <w:rFonts w:asciiTheme="minorHAnsi" w:hAnsiTheme="minorHAnsi" w:cstheme="minorHAnsi"/>
          <w:color w:val="000000" w:themeColor="text1"/>
          <w:sz w:val="21"/>
          <w:szCs w:val="21"/>
        </w:rPr>
        <w:t>«</w:t>
      </w:r>
      <w:r w:rsidR="00196990" w:rsidRPr="005429C7">
        <w:rPr>
          <w:rFonts w:asciiTheme="minorHAnsi" w:hAnsiTheme="minorHAnsi" w:cstheme="minorHAnsi"/>
          <w:color w:val="000000" w:themeColor="text1"/>
          <w:sz w:val="21"/>
          <w:szCs w:val="21"/>
        </w:rPr>
        <w:t xml:space="preserve"> </w:t>
      </w:r>
      <w:r w:rsidR="00A94AD9" w:rsidRPr="005429C7">
        <w:rPr>
          <w:rFonts w:asciiTheme="minorHAnsi" w:hAnsiTheme="minorHAnsi" w:cstheme="minorHAnsi"/>
          <w:color w:val="000000" w:themeColor="text1"/>
          <w:sz w:val="21"/>
          <w:szCs w:val="21"/>
        </w:rPr>
        <w:t xml:space="preserve">Actualité de </w:t>
      </w:r>
      <w:r w:rsidR="00196990" w:rsidRPr="005429C7">
        <w:rPr>
          <w:rFonts w:asciiTheme="minorHAnsi" w:hAnsiTheme="minorHAnsi" w:cstheme="minorHAnsi"/>
          <w:color w:val="000000" w:themeColor="text1"/>
          <w:sz w:val="21"/>
          <w:szCs w:val="21"/>
        </w:rPr>
        <w:t>Pierre-François Lacenaire</w:t>
      </w:r>
      <w:r w:rsidR="00A94AD9" w:rsidRPr="005429C7">
        <w:rPr>
          <w:rFonts w:asciiTheme="minorHAnsi" w:hAnsiTheme="minorHAnsi" w:cstheme="minorHAnsi"/>
          <w:color w:val="000000" w:themeColor="text1"/>
          <w:sz w:val="21"/>
          <w:szCs w:val="21"/>
        </w:rPr>
        <w:t> ?</w:t>
      </w:r>
      <w:r w:rsidR="00196990" w:rsidRPr="005429C7">
        <w:rPr>
          <w:rFonts w:asciiTheme="minorHAnsi" w:hAnsiTheme="minorHAnsi" w:cstheme="minorHAnsi"/>
          <w:color w:val="000000" w:themeColor="text1"/>
          <w:sz w:val="21"/>
          <w:szCs w:val="21"/>
        </w:rPr>
        <w:t> </w:t>
      </w:r>
      <w:r w:rsidR="001147C3" w:rsidRPr="005429C7">
        <w:rPr>
          <w:rFonts w:asciiTheme="minorHAnsi" w:hAnsiTheme="minorHAnsi" w:cstheme="minorHAnsi"/>
          <w:color w:val="000000" w:themeColor="text1"/>
          <w:sz w:val="21"/>
          <w:szCs w:val="21"/>
        </w:rPr>
        <w:t xml:space="preserve">Le criminel, le monstre, l’imaginaire social </w:t>
      </w:r>
      <w:r w:rsidR="00196990" w:rsidRPr="005429C7">
        <w:rPr>
          <w:rFonts w:asciiTheme="minorHAnsi" w:hAnsiTheme="minorHAnsi" w:cstheme="minorHAnsi"/>
          <w:color w:val="000000" w:themeColor="text1"/>
          <w:sz w:val="21"/>
          <w:szCs w:val="21"/>
        </w:rPr>
        <w:t>»</w:t>
      </w:r>
    </w:p>
    <w:p w14:paraId="5BFE19BE" w14:textId="77777777" w:rsidR="00214F9A" w:rsidRPr="005429C7" w:rsidRDefault="00214F9A" w:rsidP="00BC0581">
      <w:pPr>
        <w:pStyle w:val="NormalWeb"/>
        <w:contextualSpacing/>
        <w:jc w:val="both"/>
        <w:rPr>
          <w:rFonts w:asciiTheme="minorHAnsi" w:hAnsiTheme="minorHAnsi" w:cstheme="minorHAnsi"/>
          <w:color w:val="000000" w:themeColor="text1"/>
          <w:sz w:val="21"/>
          <w:szCs w:val="21"/>
        </w:rPr>
      </w:pPr>
    </w:p>
    <w:p w14:paraId="3E2E720E" w14:textId="77777777" w:rsidR="00A6032E" w:rsidRPr="005429C7" w:rsidRDefault="00943F5D" w:rsidP="00943F5D">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2.</w:t>
      </w:r>
      <w:r w:rsidR="00BC0581" w:rsidRPr="005429C7">
        <w:rPr>
          <w:rFonts w:asciiTheme="minorHAnsi" w:hAnsiTheme="minorHAnsi" w:cstheme="minorHAnsi"/>
          <w:b/>
          <w:color w:val="000000" w:themeColor="text1"/>
          <w:sz w:val="21"/>
          <w:szCs w:val="21"/>
        </w:rPr>
        <w:t xml:space="preserve">Mardi </w:t>
      </w:r>
      <w:r w:rsidR="00317E14" w:rsidRPr="005429C7">
        <w:rPr>
          <w:rFonts w:asciiTheme="minorHAnsi" w:hAnsiTheme="minorHAnsi" w:cstheme="minorHAnsi"/>
          <w:b/>
          <w:color w:val="000000" w:themeColor="text1"/>
          <w:sz w:val="21"/>
          <w:szCs w:val="21"/>
        </w:rPr>
        <w:t>1</w:t>
      </w:r>
      <w:r w:rsidR="008F72F5" w:rsidRPr="005429C7">
        <w:rPr>
          <w:rFonts w:asciiTheme="minorHAnsi" w:hAnsiTheme="minorHAnsi" w:cstheme="minorHAnsi"/>
          <w:b/>
          <w:color w:val="000000" w:themeColor="text1"/>
          <w:sz w:val="21"/>
          <w:szCs w:val="21"/>
        </w:rPr>
        <w:t>4</w:t>
      </w:r>
      <w:r w:rsidR="002043DA" w:rsidRPr="005429C7">
        <w:rPr>
          <w:rFonts w:asciiTheme="minorHAnsi" w:hAnsiTheme="minorHAnsi" w:cstheme="minorHAnsi"/>
          <w:b/>
          <w:color w:val="000000" w:themeColor="text1"/>
          <w:sz w:val="21"/>
          <w:szCs w:val="21"/>
        </w:rPr>
        <w:t xml:space="preserve"> </w:t>
      </w:r>
      <w:r w:rsidR="00317E14" w:rsidRPr="005429C7">
        <w:rPr>
          <w:rFonts w:asciiTheme="minorHAnsi" w:hAnsiTheme="minorHAnsi" w:cstheme="minorHAnsi"/>
          <w:b/>
          <w:color w:val="000000" w:themeColor="text1"/>
          <w:sz w:val="21"/>
          <w:szCs w:val="21"/>
        </w:rPr>
        <w:t>octo</w:t>
      </w:r>
      <w:r w:rsidR="00BC0581" w:rsidRPr="005429C7">
        <w:rPr>
          <w:rFonts w:asciiTheme="minorHAnsi" w:hAnsiTheme="minorHAnsi" w:cstheme="minorHAnsi"/>
          <w:b/>
          <w:color w:val="000000" w:themeColor="text1"/>
          <w:sz w:val="21"/>
          <w:szCs w:val="21"/>
        </w:rPr>
        <w:t>bre 202</w:t>
      </w:r>
      <w:r w:rsidR="008F72F5" w:rsidRPr="005429C7">
        <w:rPr>
          <w:rFonts w:asciiTheme="minorHAnsi" w:hAnsiTheme="minorHAnsi" w:cstheme="minorHAnsi"/>
          <w:b/>
          <w:color w:val="000000" w:themeColor="text1"/>
          <w:sz w:val="21"/>
          <w:szCs w:val="21"/>
        </w:rPr>
        <w:t>5</w:t>
      </w:r>
      <w:r w:rsidR="004C2713" w:rsidRPr="005429C7">
        <w:rPr>
          <w:rFonts w:asciiTheme="minorHAnsi" w:hAnsiTheme="minorHAnsi" w:cstheme="minorHAnsi"/>
          <w:b/>
          <w:color w:val="000000" w:themeColor="text1"/>
          <w:sz w:val="21"/>
          <w:szCs w:val="21"/>
        </w:rPr>
        <w:t> </w:t>
      </w:r>
    </w:p>
    <w:p w14:paraId="16DA495F" w14:textId="77777777" w:rsidR="006C299C" w:rsidRPr="005429C7" w:rsidRDefault="008F72F5" w:rsidP="00A6032E">
      <w:pPr>
        <w:pStyle w:val="NormalWeb"/>
        <w:contextualSpacing/>
        <w:jc w:val="both"/>
        <w:rPr>
          <w:rFonts w:asciiTheme="minorHAnsi" w:hAnsiTheme="minorHAnsi" w:cstheme="minorHAnsi"/>
          <w:b/>
          <w:color w:val="000000" w:themeColor="text1"/>
          <w:sz w:val="21"/>
          <w:szCs w:val="21"/>
        </w:rPr>
      </w:pPr>
      <w:r w:rsidRPr="005429C7">
        <w:rPr>
          <w:rFonts w:asciiTheme="minorHAnsi" w:hAnsiTheme="minorHAnsi" w:cstheme="minorHAnsi"/>
          <w:color w:val="000000" w:themeColor="text1"/>
          <w:sz w:val="21"/>
          <w:szCs w:val="21"/>
        </w:rPr>
        <w:t>Pauline MORTAS (TIRIS</w:t>
      </w:r>
      <w:r w:rsidR="002B0CBA" w:rsidRPr="005429C7">
        <w:rPr>
          <w:rFonts w:asciiTheme="minorHAnsi" w:hAnsiTheme="minorHAnsi" w:cstheme="minorHAnsi"/>
          <w:color w:val="000000" w:themeColor="text1"/>
          <w:sz w:val="21"/>
          <w:szCs w:val="21"/>
        </w:rPr>
        <w:t>-</w:t>
      </w:r>
      <w:r w:rsidRPr="005429C7">
        <w:rPr>
          <w:rFonts w:asciiTheme="minorHAnsi" w:hAnsiTheme="minorHAnsi" w:cstheme="minorHAnsi"/>
          <w:color w:val="000000" w:themeColor="text1"/>
          <w:sz w:val="21"/>
          <w:szCs w:val="21"/>
        </w:rPr>
        <w:t>F</w:t>
      </w:r>
      <w:r w:rsidR="005D1FB9" w:rsidRPr="005429C7">
        <w:rPr>
          <w:rFonts w:asciiTheme="minorHAnsi" w:hAnsiTheme="minorHAnsi" w:cstheme="minorHAnsi"/>
          <w:color w:val="000000" w:themeColor="text1"/>
          <w:sz w:val="21"/>
          <w:szCs w:val="21"/>
        </w:rPr>
        <w:t>RAMESPA</w:t>
      </w:r>
      <w:r w:rsidR="002B0CBA" w:rsidRPr="005429C7">
        <w:rPr>
          <w:rFonts w:asciiTheme="minorHAnsi" w:hAnsiTheme="minorHAnsi" w:cstheme="minorHAnsi"/>
          <w:color w:val="000000" w:themeColor="text1"/>
          <w:sz w:val="21"/>
          <w:szCs w:val="21"/>
        </w:rPr>
        <w:t xml:space="preserve">, </w:t>
      </w:r>
      <w:r w:rsidRPr="005429C7">
        <w:rPr>
          <w:rFonts w:asciiTheme="minorHAnsi" w:hAnsiTheme="minorHAnsi" w:cstheme="minorHAnsi"/>
          <w:color w:val="000000" w:themeColor="text1"/>
          <w:sz w:val="21"/>
          <w:szCs w:val="21"/>
        </w:rPr>
        <w:t>Univ</w:t>
      </w:r>
      <w:r w:rsidR="003350EC" w:rsidRPr="005429C7">
        <w:rPr>
          <w:rFonts w:asciiTheme="minorHAnsi" w:hAnsiTheme="minorHAnsi" w:cstheme="minorHAnsi"/>
          <w:color w:val="000000" w:themeColor="text1"/>
          <w:sz w:val="21"/>
          <w:szCs w:val="21"/>
        </w:rPr>
        <w:t>ersité</w:t>
      </w:r>
      <w:r w:rsidRPr="005429C7">
        <w:rPr>
          <w:rFonts w:asciiTheme="minorHAnsi" w:hAnsiTheme="minorHAnsi" w:cstheme="minorHAnsi"/>
          <w:color w:val="000000" w:themeColor="text1"/>
          <w:sz w:val="21"/>
          <w:szCs w:val="21"/>
        </w:rPr>
        <w:t xml:space="preserve"> Toulouse-Jean Jaurès) : « “Il va falloir </w:t>
      </w:r>
      <w:proofErr w:type="spellStart"/>
      <w:r w:rsidRPr="005429C7">
        <w:rPr>
          <w:rFonts w:asciiTheme="minorHAnsi" w:hAnsiTheme="minorHAnsi" w:cstheme="minorHAnsi"/>
          <w:color w:val="000000" w:themeColor="text1"/>
          <w:sz w:val="21"/>
          <w:szCs w:val="21"/>
        </w:rPr>
        <w:t>opérer</w:t>
      </w:r>
      <w:proofErr w:type="spellEnd"/>
      <w:r w:rsidRPr="005429C7">
        <w:rPr>
          <w:rFonts w:asciiTheme="minorHAnsi" w:hAnsiTheme="minorHAnsi" w:cstheme="minorHAnsi"/>
          <w:color w:val="000000" w:themeColor="text1"/>
          <w:sz w:val="21"/>
          <w:szCs w:val="21"/>
        </w:rPr>
        <w:t xml:space="preserve"> avec prudence pour ne pas s’attirer d’ennuis”. Acteurs et actrices du marché lié à la sexualité face à la répression (France, années 1880-années 1930) »</w:t>
      </w:r>
    </w:p>
    <w:p w14:paraId="4F3D8386" w14:textId="77777777" w:rsidR="00A94AD9" w:rsidRPr="00943F5D" w:rsidRDefault="00943F5D" w:rsidP="00943F5D">
      <w:pP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 xml:space="preserve">3.Mardi </w:t>
      </w:r>
      <w:r w:rsidR="002439EC" w:rsidRPr="00943F5D">
        <w:rPr>
          <w:rFonts w:asciiTheme="minorHAnsi" w:hAnsiTheme="minorHAnsi" w:cstheme="minorHAnsi"/>
          <w:b/>
          <w:color w:val="000000" w:themeColor="text1"/>
          <w:sz w:val="21"/>
          <w:szCs w:val="21"/>
        </w:rPr>
        <w:t>21 octobre</w:t>
      </w:r>
      <w:r w:rsidR="00A94AD9" w:rsidRPr="00943F5D">
        <w:rPr>
          <w:rFonts w:asciiTheme="minorHAnsi" w:hAnsiTheme="minorHAnsi" w:cstheme="minorHAnsi"/>
          <w:b/>
          <w:color w:val="000000" w:themeColor="text1"/>
          <w:sz w:val="21"/>
          <w:szCs w:val="21"/>
        </w:rPr>
        <w:t xml:space="preserve"> 2025</w:t>
      </w:r>
      <w:r w:rsidR="00A61C06" w:rsidRPr="00943F5D">
        <w:rPr>
          <w:rFonts w:asciiTheme="minorHAnsi" w:hAnsiTheme="minorHAnsi" w:cstheme="minorHAnsi"/>
          <w:b/>
          <w:color w:val="000000" w:themeColor="text1"/>
          <w:sz w:val="21"/>
          <w:szCs w:val="21"/>
        </w:rPr>
        <w:t xml:space="preserve"> </w:t>
      </w:r>
    </w:p>
    <w:p w14:paraId="05EB867F" w14:textId="77777777" w:rsidR="00AA22BE" w:rsidRPr="00715B87" w:rsidRDefault="00A94AD9" w:rsidP="00A6032E">
      <w:pPr>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Violaine</w:t>
      </w:r>
      <w:r w:rsidR="00170C87" w:rsidRPr="005429C7">
        <w:rPr>
          <w:rFonts w:asciiTheme="minorHAnsi" w:hAnsiTheme="minorHAnsi" w:cstheme="minorHAnsi"/>
          <w:color w:val="000000" w:themeColor="text1"/>
          <w:sz w:val="21"/>
          <w:szCs w:val="21"/>
        </w:rPr>
        <w:t xml:space="preserve"> </w:t>
      </w:r>
      <w:r w:rsidRPr="005429C7">
        <w:rPr>
          <w:rFonts w:asciiTheme="minorHAnsi" w:hAnsiTheme="minorHAnsi" w:cstheme="minorHAnsi"/>
          <w:color w:val="000000" w:themeColor="text1"/>
          <w:sz w:val="21"/>
          <w:szCs w:val="21"/>
        </w:rPr>
        <w:t>BARADUC (</w:t>
      </w:r>
      <w:r w:rsidR="00AA22BE">
        <w:rPr>
          <w:rFonts w:asciiTheme="minorHAnsi" w:hAnsiTheme="minorHAnsi" w:cstheme="minorHAnsi"/>
          <w:color w:val="000000" w:themeColor="text1"/>
          <w:sz w:val="21"/>
          <w:szCs w:val="21"/>
        </w:rPr>
        <w:t xml:space="preserve">LAM, </w:t>
      </w:r>
      <w:r w:rsidRPr="005429C7">
        <w:rPr>
          <w:rFonts w:asciiTheme="minorHAnsi" w:hAnsiTheme="minorHAnsi" w:cstheme="minorHAnsi"/>
          <w:color w:val="000000" w:themeColor="text1"/>
          <w:sz w:val="21"/>
          <w:szCs w:val="21"/>
        </w:rPr>
        <w:t>CNRS)</w:t>
      </w:r>
      <w:r w:rsidR="005D1FB9" w:rsidRPr="005429C7">
        <w:rPr>
          <w:rFonts w:asciiTheme="minorHAnsi" w:hAnsiTheme="minorHAnsi" w:cstheme="minorHAnsi"/>
          <w:color w:val="000000" w:themeColor="text1"/>
          <w:sz w:val="21"/>
          <w:szCs w:val="21"/>
        </w:rPr>
        <w:t xml:space="preserve"> : </w:t>
      </w:r>
      <w:r w:rsidR="00715B87">
        <w:rPr>
          <w:rFonts w:asciiTheme="minorHAnsi" w:hAnsiTheme="minorHAnsi" w:cstheme="minorHAnsi"/>
          <w:color w:val="000000" w:themeColor="text1"/>
          <w:sz w:val="21"/>
          <w:szCs w:val="21"/>
        </w:rPr>
        <w:t>« </w:t>
      </w:r>
      <w:r w:rsidR="00715B87" w:rsidRPr="00715B87">
        <w:rPr>
          <w:rFonts w:asciiTheme="minorHAnsi" w:hAnsiTheme="minorHAnsi" w:cstheme="minorHAnsi"/>
          <w:color w:val="000000" w:themeColor="text1"/>
          <w:sz w:val="21"/>
          <w:szCs w:val="21"/>
        </w:rPr>
        <w:t>Commettre l’infanticide en contexte génocidaire puis le juger. Rwanda, 1994-2012 »</w:t>
      </w:r>
    </w:p>
    <w:p w14:paraId="37936F4F" w14:textId="77777777" w:rsidR="006C299C" w:rsidRPr="005429C7" w:rsidRDefault="006C299C" w:rsidP="006C299C">
      <w:pPr>
        <w:pStyle w:val="Paragraphedeliste"/>
        <w:rPr>
          <w:rFonts w:asciiTheme="minorHAnsi" w:hAnsiTheme="minorHAnsi" w:cstheme="minorHAnsi"/>
          <w:color w:val="000000" w:themeColor="text1"/>
          <w:sz w:val="21"/>
          <w:szCs w:val="21"/>
        </w:rPr>
      </w:pPr>
    </w:p>
    <w:p w14:paraId="2E21F3E1" w14:textId="77777777" w:rsidR="00A6032E" w:rsidRPr="00943F5D" w:rsidRDefault="00943F5D" w:rsidP="00943F5D">
      <w:pPr>
        <w:rPr>
          <w:rFonts w:asciiTheme="minorHAnsi" w:hAnsiTheme="minorHAnsi" w:cstheme="minorHAnsi"/>
          <w:color w:val="000000" w:themeColor="text1"/>
          <w:sz w:val="21"/>
          <w:szCs w:val="21"/>
        </w:rPr>
      </w:pPr>
      <w:r>
        <w:rPr>
          <w:rFonts w:asciiTheme="minorHAnsi" w:hAnsiTheme="minorHAnsi" w:cstheme="minorHAnsi"/>
          <w:b/>
          <w:color w:val="000000" w:themeColor="text1"/>
          <w:sz w:val="21"/>
          <w:szCs w:val="21"/>
        </w:rPr>
        <w:t>4.</w:t>
      </w:r>
      <w:r w:rsidR="002043DA" w:rsidRPr="00943F5D">
        <w:rPr>
          <w:rFonts w:asciiTheme="minorHAnsi" w:hAnsiTheme="minorHAnsi" w:cstheme="minorHAnsi"/>
          <w:b/>
          <w:color w:val="000000" w:themeColor="text1"/>
          <w:sz w:val="21"/>
          <w:szCs w:val="21"/>
        </w:rPr>
        <w:t xml:space="preserve">Mardi </w:t>
      </w:r>
      <w:r w:rsidR="00AC025C" w:rsidRPr="00943F5D">
        <w:rPr>
          <w:rFonts w:asciiTheme="minorHAnsi" w:hAnsiTheme="minorHAnsi" w:cstheme="minorHAnsi"/>
          <w:b/>
          <w:color w:val="000000" w:themeColor="text1"/>
          <w:sz w:val="21"/>
          <w:szCs w:val="21"/>
        </w:rPr>
        <w:t>4</w:t>
      </w:r>
      <w:r w:rsidR="002043DA" w:rsidRPr="00943F5D">
        <w:rPr>
          <w:rFonts w:asciiTheme="minorHAnsi" w:hAnsiTheme="minorHAnsi" w:cstheme="minorHAnsi"/>
          <w:b/>
          <w:color w:val="000000" w:themeColor="text1"/>
          <w:sz w:val="21"/>
          <w:szCs w:val="21"/>
        </w:rPr>
        <w:t xml:space="preserve"> novembre 202</w:t>
      </w:r>
      <w:r w:rsidR="008F72F5" w:rsidRPr="00943F5D">
        <w:rPr>
          <w:rFonts w:asciiTheme="minorHAnsi" w:hAnsiTheme="minorHAnsi" w:cstheme="minorHAnsi"/>
          <w:b/>
          <w:color w:val="000000" w:themeColor="text1"/>
          <w:sz w:val="21"/>
          <w:szCs w:val="21"/>
        </w:rPr>
        <w:t>5</w:t>
      </w:r>
    </w:p>
    <w:p w14:paraId="6795D1D5" w14:textId="77777777" w:rsidR="00B0232A" w:rsidRPr="005429C7" w:rsidRDefault="00AC025C" w:rsidP="00F23A89">
      <w:pPr>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Augustin G</w:t>
      </w:r>
      <w:r w:rsidR="00A94AD9" w:rsidRPr="005429C7">
        <w:rPr>
          <w:rFonts w:asciiTheme="minorHAnsi" w:hAnsiTheme="minorHAnsi" w:cstheme="minorHAnsi"/>
          <w:color w:val="000000" w:themeColor="text1"/>
          <w:sz w:val="21"/>
          <w:szCs w:val="21"/>
        </w:rPr>
        <w:t>UILLOT</w:t>
      </w:r>
      <w:r w:rsidR="0053259C" w:rsidRPr="005429C7">
        <w:rPr>
          <w:rFonts w:asciiTheme="minorHAnsi" w:hAnsiTheme="minorHAnsi" w:cstheme="minorHAnsi"/>
          <w:color w:val="000000" w:themeColor="text1"/>
          <w:sz w:val="21"/>
          <w:szCs w:val="21"/>
        </w:rPr>
        <w:t xml:space="preserve"> (</w:t>
      </w:r>
      <w:r w:rsidRPr="005429C7">
        <w:rPr>
          <w:rFonts w:asciiTheme="minorHAnsi" w:hAnsiTheme="minorHAnsi" w:cstheme="minorHAnsi"/>
          <w:color w:val="000000" w:themeColor="text1"/>
          <w:sz w:val="21"/>
          <w:szCs w:val="21"/>
        </w:rPr>
        <w:t>CRHXI</w:t>
      </w:r>
      <w:r w:rsidR="006C299C" w:rsidRPr="005429C7">
        <w:rPr>
          <w:rFonts w:asciiTheme="minorHAnsi" w:hAnsiTheme="minorHAnsi" w:cstheme="minorHAnsi"/>
          <w:color w:val="000000" w:themeColor="text1"/>
          <w:sz w:val="21"/>
          <w:szCs w:val="21"/>
        </w:rPr>
        <w:t>X)</w:t>
      </w:r>
      <w:r w:rsidR="00B0232A" w:rsidRPr="005429C7">
        <w:rPr>
          <w:rFonts w:asciiTheme="minorHAnsi" w:hAnsiTheme="minorHAnsi" w:cstheme="minorHAnsi"/>
          <w:color w:val="000000" w:themeColor="text1"/>
          <w:sz w:val="21"/>
          <w:szCs w:val="21"/>
        </w:rPr>
        <w:t xml:space="preserve"> : </w:t>
      </w:r>
      <w:r w:rsidR="00F23A89" w:rsidRPr="005429C7">
        <w:rPr>
          <w:rFonts w:asciiTheme="minorHAnsi" w:hAnsiTheme="minorHAnsi" w:cstheme="minorHAnsi"/>
          <w:color w:val="000000" w:themeColor="text1"/>
          <w:sz w:val="21"/>
          <w:szCs w:val="21"/>
        </w:rPr>
        <w:t>« Marché de la production littéraire et rapports de genre à l'époque romantique »</w:t>
      </w:r>
      <w:r w:rsidR="00EB1D20" w:rsidRPr="005429C7">
        <w:rPr>
          <w:rFonts w:asciiTheme="minorHAnsi" w:hAnsiTheme="minorHAnsi" w:cstheme="minorHAnsi"/>
          <w:color w:val="000000" w:themeColor="text1"/>
          <w:sz w:val="21"/>
          <w:szCs w:val="21"/>
        </w:rPr>
        <w:t>.</w:t>
      </w:r>
      <w:r w:rsidR="00F23A89" w:rsidRPr="005429C7">
        <w:rPr>
          <w:rFonts w:asciiTheme="minorHAnsi" w:hAnsiTheme="minorHAnsi" w:cstheme="minorHAnsi"/>
          <w:color w:val="000000" w:themeColor="text1"/>
          <w:sz w:val="21"/>
          <w:szCs w:val="21"/>
        </w:rPr>
        <w:t xml:space="preserve"> </w:t>
      </w:r>
    </w:p>
    <w:p w14:paraId="799FC313" w14:textId="77777777" w:rsidR="00B0232A" w:rsidRPr="005429C7" w:rsidRDefault="00B0232A" w:rsidP="00B0232A">
      <w:pPr>
        <w:rPr>
          <w:rFonts w:asciiTheme="minorHAnsi" w:hAnsiTheme="minorHAnsi" w:cstheme="minorHAnsi"/>
          <w:color w:val="000000" w:themeColor="text1"/>
          <w:sz w:val="21"/>
          <w:szCs w:val="21"/>
        </w:rPr>
      </w:pPr>
    </w:p>
    <w:p w14:paraId="010BA2EC" w14:textId="77777777" w:rsidR="00B0232A" w:rsidRPr="00943F5D" w:rsidRDefault="00943F5D" w:rsidP="00943F5D">
      <w:pP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5.</w:t>
      </w:r>
      <w:r w:rsidR="006C299C" w:rsidRPr="00943F5D">
        <w:rPr>
          <w:rFonts w:asciiTheme="minorHAnsi" w:hAnsiTheme="minorHAnsi" w:cstheme="minorHAnsi"/>
          <w:b/>
          <w:color w:val="000000" w:themeColor="text1"/>
          <w:sz w:val="21"/>
          <w:szCs w:val="21"/>
        </w:rPr>
        <w:t xml:space="preserve">Mardi 18 novembre </w:t>
      </w:r>
      <w:r w:rsidR="000F6558">
        <w:rPr>
          <w:rFonts w:asciiTheme="minorHAnsi" w:hAnsiTheme="minorHAnsi" w:cstheme="minorHAnsi"/>
          <w:b/>
          <w:color w:val="000000" w:themeColor="text1"/>
          <w:sz w:val="21"/>
          <w:szCs w:val="21"/>
        </w:rPr>
        <w:t>2025</w:t>
      </w:r>
    </w:p>
    <w:p w14:paraId="3675E451" w14:textId="77777777" w:rsidR="00BA3326" w:rsidRDefault="00A94AD9" w:rsidP="00BA3326">
      <w:pPr>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 xml:space="preserve">Geneviève </w:t>
      </w:r>
      <w:r w:rsidR="006C299C" w:rsidRPr="005429C7">
        <w:rPr>
          <w:rFonts w:asciiTheme="minorHAnsi" w:hAnsiTheme="minorHAnsi" w:cstheme="minorHAnsi"/>
          <w:color w:val="000000" w:themeColor="text1"/>
          <w:sz w:val="21"/>
          <w:szCs w:val="21"/>
        </w:rPr>
        <w:t>V</w:t>
      </w:r>
      <w:r w:rsidRPr="005429C7">
        <w:rPr>
          <w:rFonts w:asciiTheme="minorHAnsi" w:hAnsiTheme="minorHAnsi" w:cstheme="minorHAnsi"/>
          <w:color w:val="000000" w:themeColor="text1"/>
          <w:sz w:val="21"/>
          <w:szCs w:val="21"/>
        </w:rPr>
        <w:t>ERDO : « </w:t>
      </w:r>
      <w:r w:rsidR="00BA3326" w:rsidRPr="00BC2399">
        <w:rPr>
          <w:rFonts w:asciiTheme="minorHAnsi" w:hAnsiTheme="minorHAnsi" w:cstheme="minorHAnsi"/>
          <w:color w:val="000000" w:themeColor="text1"/>
          <w:sz w:val="21"/>
          <w:szCs w:val="21"/>
        </w:rPr>
        <w:t>Faire communauté sans État-nation</w:t>
      </w:r>
      <w:r w:rsidR="00BA3326" w:rsidRPr="00BA3326">
        <w:rPr>
          <w:rFonts w:asciiTheme="minorHAnsi" w:hAnsiTheme="minorHAnsi" w:cstheme="minorHAnsi"/>
          <w:color w:val="000000" w:themeColor="text1"/>
          <w:sz w:val="21"/>
          <w:szCs w:val="21"/>
        </w:rPr>
        <w:t xml:space="preserve"> : </w:t>
      </w:r>
      <w:r w:rsidR="00BA3326" w:rsidRPr="00BC2399">
        <w:rPr>
          <w:rFonts w:asciiTheme="minorHAnsi" w:hAnsiTheme="minorHAnsi" w:cstheme="minorHAnsi"/>
          <w:color w:val="000000" w:themeColor="text1"/>
          <w:sz w:val="21"/>
          <w:szCs w:val="21"/>
        </w:rPr>
        <w:t xml:space="preserve">les républiques provinciales du Rio de la </w:t>
      </w:r>
      <w:proofErr w:type="spellStart"/>
      <w:r w:rsidR="00BA3326" w:rsidRPr="00BC2399">
        <w:rPr>
          <w:rFonts w:asciiTheme="minorHAnsi" w:hAnsiTheme="minorHAnsi" w:cstheme="minorHAnsi"/>
          <w:color w:val="000000" w:themeColor="text1"/>
          <w:sz w:val="21"/>
          <w:szCs w:val="21"/>
        </w:rPr>
        <w:t>Plata</w:t>
      </w:r>
      <w:proofErr w:type="spellEnd"/>
      <w:r w:rsidR="00BA3326" w:rsidRPr="00BC2399">
        <w:rPr>
          <w:rFonts w:asciiTheme="minorHAnsi" w:hAnsiTheme="minorHAnsi" w:cstheme="minorHAnsi"/>
          <w:color w:val="000000" w:themeColor="text1"/>
          <w:sz w:val="21"/>
          <w:szCs w:val="21"/>
        </w:rPr>
        <w:t xml:space="preserve"> (1820-1840)</w:t>
      </w:r>
      <w:r w:rsidR="00BA3326">
        <w:rPr>
          <w:rFonts w:asciiTheme="minorHAnsi" w:hAnsiTheme="minorHAnsi" w:cstheme="minorHAnsi"/>
          <w:color w:val="000000" w:themeColor="text1"/>
          <w:sz w:val="21"/>
          <w:szCs w:val="21"/>
        </w:rPr>
        <w:t> »</w:t>
      </w:r>
    </w:p>
    <w:p w14:paraId="63C4D430" w14:textId="77777777" w:rsidR="004B6D32" w:rsidRPr="005429C7" w:rsidRDefault="002B0CBA" w:rsidP="002D01A3">
      <w:pPr>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 xml:space="preserve">Discutant : Alexandre </w:t>
      </w:r>
      <w:r w:rsidR="0053259C" w:rsidRPr="005429C7">
        <w:rPr>
          <w:rFonts w:asciiTheme="minorHAnsi" w:hAnsiTheme="minorHAnsi" w:cstheme="minorHAnsi"/>
          <w:color w:val="000000" w:themeColor="text1"/>
          <w:sz w:val="21"/>
          <w:szCs w:val="21"/>
        </w:rPr>
        <w:t>Frondizi</w:t>
      </w:r>
    </w:p>
    <w:p w14:paraId="110D15CC" w14:textId="77777777" w:rsidR="006F49C5" w:rsidRPr="005429C7" w:rsidRDefault="00943F5D" w:rsidP="00943F5D">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6.</w:t>
      </w:r>
      <w:r w:rsidR="006F49C5" w:rsidRPr="005429C7">
        <w:rPr>
          <w:rFonts w:asciiTheme="minorHAnsi" w:hAnsiTheme="minorHAnsi" w:cstheme="minorHAnsi"/>
          <w:b/>
          <w:color w:val="000000" w:themeColor="text1"/>
          <w:sz w:val="21"/>
          <w:szCs w:val="21"/>
        </w:rPr>
        <w:t xml:space="preserve">Mardi </w:t>
      </w:r>
      <w:r w:rsidR="00021213" w:rsidRPr="005429C7">
        <w:rPr>
          <w:rFonts w:asciiTheme="minorHAnsi" w:hAnsiTheme="minorHAnsi" w:cstheme="minorHAnsi"/>
          <w:b/>
          <w:color w:val="000000" w:themeColor="text1"/>
          <w:sz w:val="21"/>
          <w:szCs w:val="21"/>
        </w:rPr>
        <w:t>2 d</w:t>
      </w:r>
      <w:r w:rsidR="00E100E2" w:rsidRPr="005429C7">
        <w:rPr>
          <w:rFonts w:asciiTheme="minorHAnsi" w:hAnsiTheme="minorHAnsi" w:cstheme="minorHAnsi"/>
          <w:b/>
          <w:color w:val="000000" w:themeColor="text1"/>
          <w:sz w:val="21"/>
          <w:szCs w:val="21"/>
        </w:rPr>
        <w:t>écembre 2025</w:t>
      </w:r>
    </w:p>
    <w:p w14:paraId="3E09FD37" w14:textId="77777777" w:rsidR="00E100E2" w:rsidRPr="005429C7" w:rsidRDefault="008A0F40" w:rsidP="008A0F40">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 xml:space="preserve">Véronique BLANCHARD </w:t>
      </w:r>
      <w:r w:rsidR="00DF76A4" w:rsidRPr="005429C7">
        <w:rPr>
          <w:rFonts w:asciiTheme="minorHAnsi" w:hAnsiTheme="minorHAnsi" w:cstheme="minorHAnsi"/>
          <w:color w:val="000000" w:themeColor="text1"/>
          <w:sz w:val="21"/>
          <w:szCs w:val="21"/>
        </w:rPr>
        <w:t xml:space="preserve">(université d’Angers, TEMOS) </w:t>
      </w:r>
      <w:r w:rsidRPr="005429C7">
        <w:rPr>
          <w:rFonts w:asciiTheme="minorHAnsi" w:hAnsiTheme="minorHAnsi" w:cstheme="minorHAnsi"/>
          <w:color w:val="000000" w:themeColor="text1"/>
          <w:sz w:val="21"/>
          <w:szCs w:val="21"/>
        </w:rPr>
        <w:t>et Jean-Jacques YVOREL </w:t>
      </w:r>
      <w:r w:rsidR="00DF76A4" w:rsidRPr="005429C7">
        <w:rPr>
          <w:rFonts w:asciiTheme="minorHAnsi" w:hAnsiTheme="minorHAnsi" w:cstheme="minorHAnsi"/>
          <w:color w:val="000000" w:themeColor="text1"/>
          <w:sz w:val="21"/>
          <w:szCs w:val="21"/>
        </w:rPr>
        <w:t>(</w:t>
      </w:r>
      <w:r w:rsidR="00DF76A4" w:rsidRPr="005429C7">
        <w:rPr>
          <w:rFonts w:asciiTheme="minorHAnsi" w:hAnsiTheme="minorHAnsi" w:cstheme="minorHAnsi"/>
          <w:color w:val="000000" w:themeColor="text1"/>
          <w:sz w:val="21"/>
          <w:szCs w:val="22"/>
        </w:rPr>
        <w:t>ENPJJ-Ministère de la justice/CESDIP</w:t>
      </w:r>
      <w:proofErr w:type="gramStart"/>
      <w:r w:rsidR="00DF76A4" w:rsidRPr="005429C7">
        <w:rPr>
          <w:rFonts w:asciiTheme="minorHAnsi" w:hAnsiTheme="minorHAnsi" w:cstheme="minorHAnsi"/>
          <w:color w:val="000000" w:themeColor="text1"/>
          <w:sz w:val="21"/>
          <w:szCs w:val="22"/>
        </w:rPr>
        <w:t>)</w:t>
      </w:r>
      <w:r w:rsidRPr="005429C7">
        <w:rPr>
          <w:rFonts w:asciiTheme="minorHAnsi" w:hAnsiTheme="minorHAnsi" w:cstheme="minorHAnsi"/>
          <w:color w:val="000000" w:themeColor="text1"/>
          <w:sz w:val="21"/>
          <w:szCs w:val="21"/>
        </w:rPr>
        <w:t>:</w:t>
      </w:r>
      <w:proofErr w:type="gramEnd"/>
      <w:r w:rsidRPr="005429C7">
        <w:rPr>
          <w:rFonts w:asciiTheme="minorHAnsi" w:hAnsiTheme="minorHAnsi" w:cstheme="minorHAnsi"/>
          <w:color w:val="000000" w:themeColor="text1"/>
          <w:sz w:val="21"/>
          <w:szCs w:val="21"/>
        </w:rPr>
        <w:t xml:space="preserve"> </w:t>
      </w:r>
      <w:r w:rsidR="00DF76A4" w:rsidRPr="005429C7">
        <w:rPr>
          <w:rFonts w:asciiTheme="minorHAnsi" w:hAnsiTheme="minorHAnsi" w:cstheme="minorHAnsi"/>
          <w:color w:val="000000" w:themeColor="text1"/>
          <w:sz w:val="21"/>
          <w:szCs w:val="21"/>
        </w:rPr>
        <w:t>« </w:t>
      </w:r>
      <w:r w:rsidRPr="005429C7">
        <w:rPr>
          <w:rFonts w:asciiTheme="minorHAnsi" w:hAnsiTheme="minorHAnsi" w:cstheme="minorHAnsi"/>
          <w:color w:val="000000" w:themeColor="text1"/>
          <w:sz w:val="21"/>
          <w:szCs w:val="21"/>
        </w:rPr>
        <w:t>Le silence en héritage. Enquêter sur l’enfance de ses parents »</w:t>
      </w:r>
    </w:p>
    <w:p w14:paraId="2043F31C" w14:textId="77777777" w:rsidR="00A94AD9" w:rsidRPr="005429C7" w:rsidRDefault="00A94AD9" w:rsidP="0050597D">
      <w:pPr>
        <w:pStyle w:val="NormalWeb"/>
        <w:contextualSpacing/>
        <w:jc w:val="both"/>
        <w:rPr>
          <w:rFonts w:asciiTheme="minorHAnsi" w:hAnsiTheme="minorHAnsi" w:cstheme="minorHAnsi"/>
          <w:b/>
          <w:color w:val="000000" w:themeColor="text1"/>
          <w:sz w:val="21"/>
          <w:szCs w:val="21"/>
        </w:rPr>
      </w:pPr>
    </w:p>
    <w:p w14:paraId="69D241A0" w14:textId="77777777" w:rsidR="00BC0581" w:rsidRPr="005429C7" w:rsidRDefault="00943F5D" w:rsidP="00943F5D">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7.</w:t>
      </w:r>
      <w:r w:rsidR="00BC0581" w:rsidRPr="005429C7">
        <w:rPr>
          <w:rFonts w:asciiTheme="minorHAnsi" w:hAnsiTheme="minorHAnsi" w:cstheme="minorHAnsi"/>
          <w:b/>
          <w:color w:val="000000" w:themeColor="text1"/>
          <w:sz w:val="21"/>
          <w:szCs w:val="21"/>
        </w:rPr>
        <w:t xml:space="preserve">Mardi </w:t>
      </w:r>
      <w:r w:rsidR="002913DD" w:rsidRPr="005429C7">
        <w:rPr>
          <w:rFonts w:asciiTheme="minorHAnsi" w:hAnsiTheme="minorHAnsi" w:cstheme="minorHAnsi"/>
          <w:b/>
          <w:color w:val="000000" w:themeColor="text1"/>
          <w:sz w:val="21"/>
          <w:szCs w:val="21"/>
        </w:rPr>
        <w:t>2</w:t>
      </w:r>
      <w:r w:rsidR="0053259C" w:rsidRPr="005429C7">
        <w:rPr>
          <w:rFonts w:asciiTheme="minorHAnsi" w:hAnsiTheme="minorHAnsi" w:cstheme="minorHAnsi"/>
          <w:b/>
          <w:color w:val="000000" w:themeColor="text1"/>
          <w:sz w:val="21"/>
          <w:szCs w:val="21"/>
        </w:rPr>
        <w:t>7</w:t>
      </w:r>
      <w:r w:rsidR="002913DD" w:rsidRPr="005429C7">
        <w:rPr>
          <w:rFonts w:asciiTheme="minorHAnsi" w:hAnsiTheme="minorHAnsi" w:cstheme="minorHAnsi"/>
          <w:b/>
          <w:color w:val="000000" w:themeColor="text1"/>
          <w:sz w:val="21"/>
          <w:szCs w:val="21"/>
        </w:rPr>
        <w:t xml:space="preserve"> janvier</w:t>
      </w:r>
      <w:r w:rsidR="002043DA" w:rsidRPr="005429C7">
        <w:rPr>
          <w:rFonts w:asciiTheme="minorHAnsi" w:hAnsiTheme="minorHAnsi" w:cstheme="minorHAnsi"/>
          <w:b/>
          <w:color w:val="000000" w:themeColor="text1"/>
          <w:sz w:val="21"/>
          <w:szCs w:val="21"/>
        </w:rPr>
        <w:t> </w:t>
      </w:r>
      <w:r w:rsidR="00BC0581" w:rsidRPr="005429C7">
        <w:rPr>
          <w:rFonts w:asciiTheme="minorHAnsi" w:hAnsiTheme="minorHAnsi" w:cstheme="minorHAnsi"/>
          <w:b/>
          <w:color w:val="000000" w:themeColor="text1"/>
          <w:sz w:val="21"/>
          <w:szCs w:val="21"/>
        </w:rPr>
        <w:t>202</w:t>
      </w:r>
      <w:r w:rsidR="0053259C" w:rsidRPr="005429C7">
        <w:rPr>
          <w:rFonts w:asciiTheme="minorHAnsi" w:hAnsiTheme="minorHAnsi" w:cstheme="minorHAnsi"/>
          <w:b/>
          <w:color w:val="000000" w:themeColor="text1"/>
          <w:sz w:val="21"/>
          <w:szCs w:val="21"/>
        </w:rPr>
        <w:t>6</w:t>
      </w:r>
    </w:p>
    <w:p w14:paraId="422C89C4" w14:textId="77777777" w:rsidR="0053259C" w:rsidRPr="005429C7" w:rsidRDefault="0053259C" w:rsidP="0053259C">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Nicolas BERJOAN (</w:t>
      </w:r>
      <w:r w:rsidR="006A7DB2" w:rsidRPr="005429C7">
        <w:rPr>
          <w:rFonts w:asciiTheme="minorHAnsi" w:hAnsiTheme="minorHAnsi" w:cstheme="minorHAnsi"/>
          <w:color w:val="000000" w:themeColor="text1"/>
          <w:sz w:val="21"/>
          <w:szCs w:val="21"/>
        </w:rPr>
        <w:t xml:space="preserve">université de </w:t>
      </w:r>
      <w:r w:rsidRPr="005429C7">
        <w:rPr>
          <w:rFonts w:asciiTheme="minorHAnsi" w:hAnsiTheme="minorHAnsi" w:cstheme="minorHAnsi"/>
          <w:color w:val="000000" w:themeColor="text1"/>
          <w:sz w:val="21"/>
          <w:szCs w:val="21"/>
        </w:rPr>
        <w:t>Perpignan</w:t>
      </w:r>
      <w:r w:rsidR="008664E9" w:rsidRPr="005429C7">
        <w:rPr>
          <w:rFonts w:asciiTheme="minorHAnsi" w:hAnsiTheme="minorHAnsi" w:cstheme="minorHAnsi"/>
          <w:color w:val="000000" w:themeColor="text1"/>
          <w:sz w:val="21"/>
          <w:szCs w:val="21"/>
        </w:rPr>
        <w:t>, </w:t>
      </w:r>
      <w:r w:rsidR="005D1FB9" w:rsidRPr="005429C7">
        <w:rPr>
          <w:rFonts w:asciiTheme="minorHAnsi" w:hAnsiTheme="minorHAnsi" w:cstheme="minorHAnsi"/>
          <w:color w:val="000000" w:themeColor="text1"/>
          <w:sz w:val="21"/>
          <w:szCs w:val="21"/>
        </w:rPr>
        <w:t>FRAMESPA</w:t>
      </w:r>
      <w:r w:rsidRPr="005429C7">
        <w:rPr>
          <w:rFonts w:asciiTheme="minorHAnsi" w:hAnsiTheme="minorHAnsi" w:cstheme="minorHAnsi"/>
          <w:color w:val="000000" w:themeColor="text1"/>
          <w:sz w:val="21"/>
          <w:szCs w:val="21"/>
        </w:rPr>
        <w:t xml:space="preserve">) : « Transgresser, se conformer… L'historien d'Henriette </w:t>
      </w:r>
      <w:proofErr w:type="spellStart"/>
      <w:r w:rsidRPr="005429C7">
        <w:rPr>
          <w:rFonts w:asciiTheme="minorHAnsi" w:hAnsiTheme="minorHAnsi" w:cstheme="minorHAnsi"/>
          <w:color w:val="000000" w:themeColor="text1"/>
          <w:sz w:val="21"/>
          <w:szCs w:val="21"/>
        </w:rPr>
        <w:t>Dibon</w:t>
      </w:r>
      <w:proofErr w:type="spellEnd"/>
      <w:r w:rsidRPr="005429C7">
        <w:rPr>
          <w:rFonts w:asciiTheme="minorHAnsi" w:hAnsiTheme="minorHAnsi" w:cstheme="minorHAnsi"/>
          <w:color w:val="000000" w:themeColor="text1"/>
          <w:sz w:val="21"/>
          <w:szCs w:val="21"/>
        </w:rPr>
        <w:t>, poétesse provençale, au miroir de son objet »</w:t>
      </w:r>
    </w:p>
    <w:p w14:paraId="41ADFA98" w14:textId="77777777" w:rsidR="002043DA" w:rsidRPr="005429C7" w:rsidRDefault="002043DA" w:rsidP="00BC0581">
      <w:pPr>
        <w:pStyle w:val="NormalWeb"/>
        <w:contextualSpacing/>
        <w:jc w:val="both"/>
        <w:rPr>
          <w:rFonts w:asciiTheme="minorHAnsi" w:hAnsiTheme="minorHAnsi" w:cstheme="minorHAnsi"/>
          <w:color w:val="000000" w:themeColor="text1"/>
          <w:sz w:val="21"/>
          <w:szCs w:val="21"/>
        </w:rPr>
      </w:pPr>
    </w:p>
    <w:p w14:paraId="4A73839E" w14:textId="77777777" w:rsidR="00B0232A" w:rsidRPr="005429C7" w:rsidRDefault="00943F5D" w:rsidP="00943F5D">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8.</w:t>
      </w:r>
      <w:r w:rsidR="00BC0581" w:rsidRPr="005429C7">
        <w:rPr>
          <w:rFonts w:asciiTheme="minorHAnsi" w:hAnsiTheme="minorHAnsi" w:cstheme="minorHAnsi"/>
          <w:b/>
          <w:color w:val="000000" w:themeColor="text1"/>
          <w:sz w:val="21"/>
          <w:szCs w:val="21"/>
        </w:rPr>
        <w:t xml:space="preserve">Mardi </w:t>
      </w:r>
      <w:r w:rsidR="002913DD" w:rsidRPr="005429C7">
        <w:rPr>
          <w:rFonts w:asciiTheme="minorHAnsi" w:hAnsiTheme="minorHAnsi" w:cstheme="minorHAnsi"/>
          <w:b/>
          <w:color w:val="000000" w:themeColor="text1"/>
          <w:sz w:val="21"/>
          <w:szCs w:val="21"/>
        </w:rPr>
        <w:t>1</w:t>
      </w:r>
      <w:r w:rsidR="0028528E" w:rsidRPr="005429C7">
        <w:rPr>
          <w:rFonts w:asciiTheme="minorHAnsi" w:hAnsiTheme="minorHAnsi" w:cstheme="minorHAnsi"/>
          <w:b/>
          <w:color w:val="000000" w:themeColor="text1"/>
          <w:sz w:val="21"/>
          <w:szCs w:val="21"/>
        </w:rPr>
        <w:t>0</w:t>
      </w:r>
      <w:r w:rsidR="00F253F6" w:rsidRPr="005429C7">
        <w:rPr>
          <w:rFonts w:asciiTheme="minorHAnsi" w:hAnsiTheme="minorHAnsi" w:cstheme="minorHAnsi"/>
          <w:b/>
          <w:color w:val="000000" w:themeColor="text1"/>
          <w:sz w:val="21"/>
          <w:szCs w:val="21"/>
        </w:rPr>
        <w:t xml:space="preserve"> février</w:t>
      </w:r>
      <w:r w:rsidR="00BC0581" w:rsidRPr="005429C7">
        <w:rPr>
          <w:rFonts w:asciiTheme="minorHAnsi" w:hAnsiTheme="minorHAnsi" w:cstheme="minorHAnsi"/>
          <w:b/>
          <w:color w:val="000000" w:themeColor="text1"/>
          <w:sz w:val="21"/>
          <w:szCs w:val="21"/>
        </w:rPr>
        <w:t xml:space="preserve"> </w:t>
      </w:r>
      <w:r w:rsidR="00CF477D" w:rsidRPr="005429C7">
        <w:rPr>
          <w:rFonts w:asciiTheme="minorHAnsi" w:hAnsiTheme="minorHAnsi" w:cstheme="minorHAnsi"/>
          <w:b/>
          <w:color w:val="000000" w:themeColor="text1"/>
          <w:sz w:val="21"/>
          <w:szCs w:val="21"/>
        </w:rPr>
        <w:t>202</w:t>
      </w:r>
      <w:r w:rsidR="0053259C" w:rsidRPr="005429C7">
        <w:rPr>
          <w:rFonts w:asciiTheme="minorHAnsi" w:hAnsiTheme="minorHAnsi" w:cstheme="minorHAnsi"/>
          <w:b/>
          <w:color w:val="000000" w:themeColor="text1"/>
          <w:sz w:val="21"/>
          <w:szCs w:val="21"/>
        </w:rPr>
        <w:t>6</w:t>
      </w:r>
      <w:r w:rsidR="002043DA" w:rsidRPr="005429C7">
        <w:rPr>
          <w:rFonts w:asciiTheme="minorHAnsi" w:hAnsiTheme="minorHAnsi" w:cstheme="minorHAnsi"/>
          <w:b/>
          <w:color w:val="000000" w:themeColor="text1"/>
          <w:sz w:val="21"/>
          <w:szCs w:val="21"/>
        </w:rPr>
        <w:t xml:space="preserve">  </w:t>
      </w:r>
    </w:p>
    <w:p w14:paraId="4C8D1B8A" w14:textId="77777777" w:rsidR="00B0232A" w:rsidRPr="00C87EE0" w:rsidRDefault="0028528E" w:rsidP="00B0232A">
      <w:pPr>
        <w:pStyle w:val="NormalWeb"/>
        <w:contextualSpacing/>
        <w:jc w:val="both"/>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lastRenderedPageBreak/>
        <w:t>Clément FABRE (université Paris</w:t>
      </w:r>
      <w:r w:rsidR="006503FB" w:rsidRPr="005429C7">
        <w:rPr>
          <w:rFonts w:asciiTheme="minorHAnsi" w:hAnsiTheme="minorHAnsi" w:cstheme="minorHAnsi"/>
          <w:color w:val="000000" w:themeColor="text1"/>
          <w:sz w:val="21"/>
          <w:szCs w:val="21"/>
        </w:rPr>
        <w:t>-Est Créteil</w:t>
      </w:r>
      <w:r w:rsidRPr="005429C7">
        <w:rPr>
          <w:rFonts w:asciiTheme="minorHAnsi" w:hAnsiTheme="minorHAnsi" w:cstheme="minorHAnsi"/>
          <w:color w:val="000000" w:themeColor="text1"/>
          <w:sz w:val="21"/>
          <w:szCs w:val="21"/>
        </w:rPr>
        <w:t>, CRHEC) : « La Chine à fleur de peau : sensibilités occidentales dans la Chine du XIXe siècle et savoirs pratiques sur la différence chinoise des corps »</w:t>
      </w:r>
    </w:p>
    <w:p w14:paraId="5C66607C" w14:textId="77777777" w:rsidR="00B0232A" w:rsidRPr="005429C7" w:rsidRDefault="00B0232A" w:rsidP="00B0232A">
      <w:pPr>
        <w:pStyle w:val="NormalWeb"/>
        <w:contextualSpacing/>
        <w:jc w:val="both"/>
        <w:rPr>
          <w:rFonts w:asciiTheme="minorHAnsi" w:hAnsiTheme="minorHAnsi" w:cstheme="minorHAnsi"/>
          <w:b/>
          <w:color w:val="000000" w:themeColor="text1"/>
          <w:sz w:val="21"/>
          <w:szCs w:val="21"/>
        </w:rPr>
      </w:pPr>
    </w:p>
    <w:p w14:paraId="5E906FB4" w14:textId="77777777" w:rsidR="00B27F2E" w:rsidRDefault="00943F5D" w:rsidP="00B27F2E">
      <w:pPr>
        <w:pStyle w:val="NormalWeb"/>
        <w:contextualSpacing/>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9.</w:t>
      </w:r>
      <w:r w:rsidR="002043DA" w:rsidRPr="005429C7">
        <w:rPr>
          <w:rFonts w:asciiTheme="minorHAnsi" w:hAnsiTheme="minorHAnsi" w:cstheme="minorHAnsi"/>
          <w:b/>
          <w:color w:val="000000" w:themeColor="text1"/>
          <w:sz w:val="21"/>
          <w:szCs w:val="21"/>
        </w:rPr>
        <w:t xml:space="preserve">Mardi </w:t>
      </w:r>
      <w:r w:rsidR="002913DD" w:rsidRPr="005429C7">
        <w:rPr>
          <w:rFonts w:asciiTheme="minorHAnsi" w:hAnsiTheme="minorHAnsi" w:cstheme="minorHAnsi"/>
          <w:b/>
          <w:color w:val="000000" w:themeColor="text1"/>
          <w:sz w:val="21"/>
          <w:szCs w:val="21"/>
        </w:rPr>
        <w:t>1</w:t>
      </w:r>
      <w:r w:rsidR="00403CD4" w:rsidRPr="005429C7">
        <w:rPr>
          <w:rFonts w:asciiTheme="minorHAnsi" w:hAnsiTheme="minorHAnsi" w:cstheme="minorHAnsi"/>
          <w:b/>
          <w:color w:val="000000" w:themeColor="text1"/>
          <w:sz w:val="21"/>
          <w:szCs w:val="21"/>
        </w:rPr>
        <w:t>7</w:t>
      </w:r>
      <w:r w:rsidR="002043DA" w:rsidRPr="005429C7">
        <w:rPr>
          <w:rFonts w:asciiTheme="minorHAnsi" w:hAnsiTheme="minorHAnsi" w:cstheme="minorHAnsi"/>
          <w:b/>
          <w:color w:val="000000" w:themeColor="text1"/>
          <w:sz w:val="21"/>
          <w:szCs w:val="21"/>
        </w:rPr>
        <w:t xml:space="preserve"> février </w:t>
      </w:r>
      <w:r w:rsidR="00CF477D" w:rsidRPr="005429C7">
        <w:rPr>
          <w:rFonts w:asciiTheme="minorHAnsi" w:hAnsiTheme="minorHAnsi" w:cstheme="minorHAnsi"/>
          <w:b/>
          <w:color w:val="000000" w:themeColor="text1"/>
          <w:sz w:val="21"/>
          <w:szCs w:val="21"/>
        </w:rPr>
        <w:t>202</w:t>
      </w:r>
      <w:r w:rsidR="0053259C" w:rsidRPr="005429C7">
        <w:rPr>
          <w:rFonts w:asciiTheme="minorHAnsi" w:hAnsiTheme="minorHAnsi" w:cstheme="minorHAnsi"/>
          <w:b/>
          <w:color w:val="000000" w:themeColor="text1"/>
          <w:sz w:val="21"/>
          <w:szCs w:val="21"/>
        </w:rPr>
        <w:t>6</w:t>
      </w:r>
    </w:p>
    <w:p w14:paraId="661A337D" w14:textId="77777777" w:rsidR="00B27F2E" w:rsidRPr="005429C7" w:rsidRDefault="00B27F2E" w:rsidP="00943F5D">
      <w:pPr>
        <w:pStyle w:val="NormalWeb"/>
        <w:contextualSpacing/>
        <w:jc w:val="both"/>
        <w:rPr>
          <w:rFonts w:asciiTheme="minorHAnsi" w:hAnsiTheme="minorHAnsi" w:cstheme="minorHAnsi"/>
          <w:b/>
          <w:color w:val="000000" w:themeColor="text1"/>
          <w:sz w:val="21"/>
          <w:szCs w:val="21"/>
        </w:rPr>
      </w:pPr>
      <w:proofErr w:type="spellStart"/>
      <w:r w:rsidRPr="005429C7">
        <w:rPr>
          <w:rFonts w:asciiTheme="minorHAnsi" w:hAnsiTheme="minorHAnsi" w:cstheme="minorHAnsi"/>
          <w:color w:val="000000" w:themeColor="text1"/>
          <w:sz w:val="21"/>
          <w:szCs w:val="21"/>
        </w:rPr>
        <w:t>Alis</w:t>
      </w:r>
      <w:proofErr w:type="spellEnd"/>
      <w:r w:rsidRPr="005429C7">
        <w:rPr>
          <w:rFonts w:asciiTheme="minorHAnsi" w:hAnsiTheme="minorHAnsi" w:cstheme="minorHAnsi"/>
          <w:color w:val="000000" w:themeColor="text1"/>
          <w:sz w:val="21"/>
          <w:szCs w:val="21"/>
        </w:rPr>
        <w:t xml:space="preserve"> MONTOIS (GHU Paris, CRHXIX) : « L’alcoolisme féminin à Paris : une histoire médicale, sociale et sensible (années 1860-1914) »</w:t>
      </w:r>
    </w:p>
    <w:p w14:paraId="16364038" w14:textId="77777777" w:rsidR="00B27F2E" w:rsidRDefault="00943F5D" w:rsidP="00B27F2E">
      <w:pP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10.</w:t>
      </w:r>
      <w:r w:rsidR="00814A09" w:rsidRPr="00943F5D">
        <w:rPr>
          <w:rFonts w:asciiTheme="minorHAnsi" w:hAnsiTheme="minorHAnsi" w:cstheme="minorHAnsi"/>
          <w:b/>
          <w:color w:val="000000" w:themeColor="text1"/>
          <w:sz w:val="21"/>
          <w:szCs w:val="21"/>
        </w:rPr>
        <w:t>Mardi 1</w:t>
      </w:r>
      <w:r w:rsidR="00403CD4" w:rsidRPr="00943F5D">
        <w:rPr>
          <w:rFonts w:asciiTheme="minorHAnsi" w:hAnsiTheme="minorHAnsi" w:cstheme="minorHAnsi"/>
          <w:b/>
          <w:color w:val="000000" w:themeColor="text1"/>
          <w:sz w:val="21"/>
          <w:szCs w:val="21"/>
        </w:rPr>
        <w:t>0</w:t>
      </w:r>
      <w:r w:rsidR="00814A09" w:rsidRPr="00943F5D">
        <w:rPr>
          <w:rFonts w:asciiTheme="minorHAnsi" w:hAnsiTheme="minorHAnsi" w:cstheme="minorHAnsi"/>
          <w:b/>
          <w:color w:val="000000" w:themeColor="text1"/>
          <w:sz w:val="21"/>
          <w:szCs w:val="21"/>
        </w:rPr>
        <w:t xml:space="preserve"> mars </w:t>
      </w:r>
      <w:r w:rsidR="00CF477D" w:rsidRPr="00943F5D">
        <w:rPr>
          <w:rFonts w:asciiTheme="minorHAnsi" w:hAnsiTheme="minorHAnsi" w:cstheme="minorHAnsi"/>
          <w:b/>
          <w:color w:val="000000" w:themeColor="text1"/>
          <w:sz w:val="21"/>
          <w:szCs w:val="21"/>
        </w:rPr>
        <w:t>202</w:t>
      </w:r>
      <w:r w:rsidR="0053259C" w:rsidRPr="00943F5D">
        <w:rPr>
          <w:rFonts w:asciiTheme="minorHAnsi" w:hAnsiTheme="minorHAnsi" w:cstheme="minorHAnsi"/>
          <w:b/>
          <w:color w:val="000000" w:themeColor="text1"/>
          <w:sz w:val="21"/>
          <w:szCs w:val="21"/>
        </w:rPr>
        <w:t>6</w:t>
      </w:r>
      <w:r w:rsidR="008159D7" w:rsidRPr="00943F5D">
        <w:rPr>
          <w:rFonts w:asciiTheme="minorHAnsi" w:hAnsiTheme="minorHAnsi" w:cstheme="minorHAnsi"/>
          <w:b/>
          <w:color w:val="000000" w:themeColor="text1"/>
          <w:sz w:val="21"/>
          <w:szCs w:val="21"/>
        </w:rPr>
        <w:t xml:space="preserve">  </w:t>
      </w:r>
    </w:p>
    <w:p w14:paraId="3A4A56D9" w14:textId="77777777" w:rsidR="00B27F2E" w:rsidRPr="005429C7" w:rsidRDefault="00B27F2E" w:rsidP="00B27F2E">
      <w:pPr>
        <w:rPr>
          <w:rFonts w:asciiTheme="minorHAnsi" w:hAnsiTheme="minorHAnsi" w:cstheme="minorHAnsi"/>
          <w:b/>
          <w:color w:val="000000" w:themeColor="text1"/>
          <w:sz w:val="21"/>
          <w:szCs w:val="21"/>
        </w:rPr>
      </w:pPr>
      <w:r w:rsidRPr="005429C7">
        <w:rPr>
          <w:rFonts w:asciiTheme="minorHAnsi" w:hAnsiTheme="minorHAnsi" w:cstheme="minorHAnsi"/>
          <w:color w:val="000000" w:themeColor="text1"/>
          <w:sz w:val="21"/>
          <w:szCs w:val="21"/>
        </w:rPr>
        <w:t xml:space="preserve">Fabrice </w:t>
      </w:r>
      <w:r w:rsidRPr="000F6558">
        <w:rPr>
          <w:rFonts w:asciiTheme="minorHAnsi" w:hAnsiTheme="minorHAnsi" w:cstheme="minorHAnsi"/>
          <w:color w:val="000000" w:themeColor="text1"/>
          <w:sz w:val="21"/>
          <w:szCs w:val="21"/>
        </w:rPr>
        <w:t>LANGROGNET</w:t>
      </w:r>
      <w:r w:rsidRPr="005429C7">
        <w:rPr>
          <w:rFonts w:asciiTheme="minorHAnsi" w:hAnsiTheme="minorHAnsi" w:cstheme="minorHAnsi"/>
          <w:color w:val="000000" w:themeColor="text1"/>
          <w:sz w:val="21"/>
          <w:szCs w:val="21"/>
        </w:rPr>
        <w:t> (CNRS) </w:t>
      </w:r>
      <w:proofErr w:type="gramStart"/>
      <w:r w:rsidRPr="005429C7">
        <w:rPr>
          <w:rFonts w:asciiTheme="minorHAnsi" w:hAnsiTheme="minorHAnsi" w:cstheme="minorHAnsi"/>
          <w:color w:val="000000" w:themeColor="text1"/>
          <w:sz w:val="21"/>
          <w:szCs w:val="21"/>
        </w:rPr>
        <w:t>:  «</w:t>
      </w:r>
      <w:proofErr w:type="gramEnd"/>
      <w:r w:rsidRPr="005429C7">
        <w:rPr>
          <w:rFonts w:asciiTheme="minorHAnsi" w:hAnsiTheme="minorHAnsi" w:cstheme="minorHAnsi"/>
          <w:color w:val="000000" w:themeColor="text1"/>
          <w:sz w:val="21"/>
          <w:szCs w:val="21"/>
        </w:rPr>
        <w:t xml:space="preserve"> Une </w:t>
      </w:r>
      <w:proofErr w:type="spellStart"/>
      <w:r w:rsidRPr="005429C7">
        <w:rPr>
          <w:rFonts w:asciiTheme="minorHAnsi" w:hAnsiTheme="minorHAnsi" w:cstheme="minorHAnsi"/>
          <w:color w:val="000000" w:themeColor="text1"/>
          <w:sz w:val="21"/>
          <w:szCs w:val="21"/>
        </w:rPr>
        <w:t>microhistoire</w:t>
      </w:r>
      <w:proofErr w:type="spellEnd"/>
      <w:r w:rsidRPr="005429C7">
        <w:rPr>
          <w:rFonts w:asciiTheme="minorHAnsi" w:hAnsiTheme="minorHAnsi" w:cstheme="minorHAnsi"/>
          <w:color w:val="000000" w:themeColor="text1"/>
          <w:sz w:val="21"/>
          <w:szCs w:val="21"/>
        </w:rPr>
        <w:t xml:space="preserve"> transgressive ? L'écart à la norme dans </w:t>
      </w:r>
      <w:r w:rsidRPr="005429C7">
        <w:rPr>
          <w:rFonts w:asciiTheme="minorHAnsi" w:hAnsiTheme="minorHAnsi" w:cstheme="minorHAnsi"/>
          <w:i/>
          <w:color w:val="000000" w:themeColor="text1"/>
          <w:sz w:val="21"/>
          <w:szCs w:val="21"/>
        </w:rPr>
        <w:t>Voisins de Passage</w:t>
      </w:r>
      <w:r w:rsidRPr="005429C7">
        <w:rPr>
          <w:rFonts w:asciiTheme="minorHAnsi" w:hAnsiTheme="minorHAnsi" w:cstheme="minorHAnsi"/>
          <w:color w:val="000000" w:themeColor="text1"/>
          <w:sz w:val="21"/>
          <w:szCs w:val="21"/>
        </w:rPr>
        <w:t> (2023) »</w:t>
      </w:r>
    </w:p>
    <w:p w14:paraId="50F286A4" w14:textId="77777777" w:rsidR="00C841D3" w:rsidRPr="005429C7" w:rsidRDefault="00C841D3" w:rsidP="00927F20">
      <w:pPr>
        <w:rPr>
          <w:rFonts w:asciiTheme="minorHAnsi" w:hAnsiTheme="minorHAnsi" w:cstheme="minorHAnsi"/>
          <w:color w:val="000000" w:themeColor="text1"/>
          <w:sz w:val="21"/>
          <w:szCs w:val="21"/>
        </w:rPr>
      </w:pPr>
    </w:p>
    <w:p w14:paraId="03242A2F" w14:textId="77777777" w:rsidR="00E535AD" w:rsidRPr="00943F5D" w:rsidRDefault="00943F5D" w:rsidP="00943F5D">
      <w:pP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11.</w:t>
      </w:r>
      <w:r w:rsidR="00BC0581" w:rsidRPr="00943F5D">
        <w:rPr>
          <w:rFonts w:asciiTheme="minorHAnsi" w:hAnsiTheme="minorHAnsi" w:cstheme="minorHAnsi"/>
          <w:b/>
          <w:color w:val="000000" w:themeColor="text1"/>
          <w:sz w:val="21"/>
          <w:szCs w:val="21"/>
        </w:rPr>
        <w:t xml:space="preserve">Mardi </w:t>
      </w:r>
      <w:r w:rsidR="00266386" w:rsidRPr="00943F5D">
        <w:rPr>
          <w:rFonts w:asciiTheme="minorHAnsi" w:hAnsiTheme="minorHAnsi" w:cstheme="minorHAnsi"/>
          <w:b/>
          <w:color w:val="000000" w:themeColor="text1"/>
          <w:sz w:val="21"/>
          <w:szCs w:val="21"/>
        </w:rPr>
        <w:t>31</w:t>
      </w:r>
      <w:r w:rsidR="00814A09" w:rsidRPr="00943F5D">
        <w:rPr>
          <w:rFonts w:asciiTheme="minorHAnsi" w:hAnsiTheme="minorHAnsi" w:cstheme="minorHAnsi"/>
          <w:b/>
          <w:color w:val="000000" w:themeColor="text1"/>
          <w:sz w:val="21"/>
          <w:szCs w:val="21"/>
        </w:rPr>
        <w:t xml:space="preserve"> </w:t>
      </w:r>
      <w:r w:rsidR="00327FC2" w:rsidRPr="00943F5D">
        <w:rPr>
          <w:rFonts w:asciiTheme="minorHAnsi" w:hAnsiTheme="minorHAnsi" w:cstheme="minorHAnsi"/>
          <w:b/>
          <w:color w:val="000000" w:themeColor="text1"/>
          <w:sz w:val="21"/>
          <w:szCs w:val="21"/>
        </w:rPr>
        <w:t>mars</w:t>
      </w:r>
      <w:r w:rsidR="00BC0581" w:rsidRPr="00943F5D">
        <w:rPr>
          <w:rFonts w:asciiTheme="minorHAnsi" w:hAnsiTheme="minorHAnsi" w:cstheme="minorHAnsi"/>
          <w:b/>
          <w:color w:val="000000" w:themeColor="text1"/>
          <w:sz w:val="21"/>
          <w:szCs w:val="21"/>
        </w:rPr>
        <w:t xml:space="preserve"> </w:t>
      </w:r>
      <w:r w:rsidR="00CF477D" w:rsidRPr="00943F5D">
        <w:rPr>
          <w:rFonts w:asciiTheme="minorHAnsi" w:hAnsiTheme="minorHAnsi" w:cstheme="minorHAnsi"/>
          <w:b/>
          <w:color w:val="000000" w:themeColor="text1"/>
          <w:sz w:val="21"/>
          <w:szCs w:val="21"/>
        </w:rPr>
        <w:t>202</w:t>
      </w:r>
      <w:r w:rsidR="0053259C" w:rsidRPr="00943F5D">
        <w:rPr>
          <w:rFonts w:asciiTheme="minorHAnsi" w:hAnsiTheme="minorHAnsi" w:cstheme="minorHAnsi"/>
          <w:b/>
          <w:color w:val="000000" w:themeColor="text1"/>
          <w:sz w:val="21"/>
          <w:szCs w:val="21"/>
        </w:rPr>
        <w:t>6</w:t>
      </w:r>
      <w:r w:rsidR="00C577EB" w:rsidRPr="00943F5D">
        <w:rPr>
          <w:rFonts w:asciiTheme="minorHAnsi" w:hAnsiTheme="minorHAnsi" w:cstheme="minorHAnsi"/>
          <w:b/>
          <w:color w:val="000000" w:themeColor="text1"/>
          <w:sz w:val="21"/>
          <w:szCs w:val="21"/>
        </w:rPr>
        <w:t xml:space="preserve">  </w:t>
      </w:r>
    </w:p>
    <w:p w14:paraId="1D72F011" w14:textId="77777777" w:rsidR="006757C3" w:rsidRPr="005429C7" w:rsidRDefault="00266386" w:rsidP="006757C3">
      <w:pPr>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Elisa CAMISCIOLI</w:t>
      </w:r>
      <w:r w:rsidRPr="005429C7">
        <w:rPr>
          <w:rFonts w:asciiTheme="minorHAnsi" w:hAnsiTheme="minorHAnsi" w:cstheme="minorHAnsi"/>
          <w:b/>
          <w:color w:val="000000" w:themeColor="text1"/>
          <w:sz w:val="21"/>
          <w:szCs w:val="21"/>
        </w:rPr>
        <w:t> </w:t>
      </w:r>
      <w:r w:rsidR="006757C3" w:rsidRPr="005429C7">
        <w:rPr>
          <w:rFonts w:asciiTheme="minorHAnsi" w:hAnsiTheme="minorHAnsi" w:cstheme="minorHAnsi"/>
          <w:b/>
          <w:color w:val="000000" w:themeColor="text1"/>
          <w:sz w:val="21"/>
          <w:szCs w:val="21"/>
        </w:rPr>
        <w:t>(</w:t>
      </w:r>
      <w:r w:rsidR="006757C3" w:rsidRPr="005429C7">
        <w:rPr>
          <w:rFonts w:asciiTheme="minorHAnsi" w:hAnsiTheme="minorHAnsi" w:cstheme="minorHAnsi"/>
          <w:color w:val="000000" w:themeColor="text1"/>
          <w:sz w:val="21"/>
          <w:szCs w:val="21"/>
        </w:rPr>
        <w:t xml:space="preserve">Binghamton </w:t>
      </w:r>
      <w:proofErr w:type="spellStart"/>
      <w:r w:rsidR="006757C3" w:rsidRPr="005429C7">
        <w:rPr>
          <w:rFonts w:asciiTheme="minorHAnsi" w:hAnsiTheme="minorHAnsi" w:cstheme="minorHAnsi"/>
          <w:color w:val="000000" w:themeColor="text1"/>
          <w:sz w:val="21"/>
          <w:szCs w:val="21"/>
        </w:rPr>
        <w:t>University</w:t>
      </w:r>
      <w:proofErr w:type="spellEnd"/>
      <w:r w:rsidR="006757C3" w:rsidRPr="005429C7">
        <w:rPr>
          <w:rFonts w:asciiTheme="minorHAnsi" w:hAnsiTheme="minorHAnsi" w:cstheme="minorHAnsi"/>
          <w:color w:val="000000" w:themeColor="text1"/>
          <w:sz w:val="21"/>
          <w:szCs w:val="21"/>
        </w:rPr>
        <w:t xml:space="preserve">) : « </w:t>
      </w:r>
      <w:r w:rsidR="006757C3" w:rsidRPr="005429C7">
        <w:rPr>
          <w:rFonts w:asciiTheme="minorHAnsi" w:hAnsiTheme="minorHAnsi" w:cstheme="minorHAnsi"/>
          <w:i/>
          <w:color w:val="000000" w:themeColor="text1"/>
          <w:sz w:val="21"/>
          <w:szCs w:val="21"/>
        </w:rPr>
        <w:t xml:space="preserve">French </w:t>
      </w:r>
      <w:proofErr w:type="spellStart"/>
      <w:r w:rsidR="006757C3" w:rsidRPr="005429C7">
        <w:rPr>
          <w:rFonts w:asciiTheme="minorHAnsi" w:hAnsiTheme="minorHAnsi" w:cstheme="minorHAnsi"/>
          <w:i/>
          <w:color w:val="000000" w:themeColor="text1"/>
          <w:sz w:val="21"/>
          <w:szCs w:val="21"/>
        </w:rPr>
        <w:t>Sex</w:t>
      </w:r>
      <w:proofErr w:type="spellEnd"/>
      <w:r w:rsidR="006757C3" w:rsidRPr="005429C7">
        <w:rPr>
          <w:rFonts w:asciiTheme="minorHAnsi" w:hAnsiTheme="minorHAnsi" w:cstheme="minorHAnsi"/>
          <w:color w:val="000000" w:themeColor="text1"/>
          <w:sz w:val="21"/>
          <w:szCs w:val="21"/>
        </w:rPr>
        <w:t xml:space="preserve">, </w:t>
      </w:r>
      <w:r w:rsidR="00DD3C13" w:rsidRPr="00DD3C13">
        <w:rPr>
          <w:rFonts w:asciiTheme="minorHAnsi" w:hAnsiTheme="minorHAnsi" w:cstheme="minorHAnsi"/>
          <w:color w:val="000000" w:themeColor="text1"/>
          <w:sz w:val="21"/>
          <w:szCs w:val="21"/>
        </w:rPr>
        <w:t xml:space="preserve">entre fantasme et pratique. Prostitution, traite des femmes et migrations internationales au début du </w:t>
      </w:r>
      <w:r w:rsidR="00DD3C13">
        <w:rPr>
          <w:rFonts w:asciiTheme="minorHAnsi" w:hAnsiTheme="minorHAnsi" w:cstheme="minorHAnsi"/>
          <w:color w:val="000000" w:themeColor="text1"/>
          <w:sz w:val="21"/>
          <w:szCs w:val="21"/>
        </w:rPr>
        <w:t>XXe</w:t>
      </w:r>
      <w:r w:rsidR="00DD3C13" w:rsidRPr="00DD3C13">
        <w:rPr>
          <w:rFonts w:asciiTheme="minorHAnsi" w:hAnsiTheme="minorHAnsi" w:cstheme="minorHAnsi"/>
          <w:color w:val="000000" w:themeColor="text1"/>
          <w:sz w:val="21"/>
          <w:szCs w:val="21"/>
        </w:rPr>
        <w:t xml:space="preserve"> siècle.”</w:t>
      </w:r>
    </w:p>
    <w:p w14:paraId="5D708F59" w14:textId="77777777" w:rsidR="006757C3" w:rsidRPr="005429C7" w:rsidRDefault="006757C3" w:rsidP="002D01A3">
      <w:pPr>
        <w:rPr>
          <w:rFonts w:asciiTheme="minorHAnsi" w:hAnsiTheme="minorHAnsi" w:cstheme="minorHAnsi"/>
          <w:color w:val="000000" w:themeColor="text1"/>
          <w:sz w:val="21"/>
          <w:szCs w:val="21"/>
        </w:rPr>
      </w:pPr>
      <w:proofErr w:type="spellStart"/>
      <w:r w:rsidRPr="005429C7">
        <w:rPr>
          <w:rFonts w:asciiTheme="minorHAnsi" w:hAnsiTheme="minorHAnsi" w:cstheme="minorHAnsi"/>
          <w:color w:val="000000" w:themeColor="text1"/>
          <w:sz w:val="21"/>
          <w:szCs w:val="21"/>
        </w:rPr>
        <w:t>Discutante</w:t>
      </w:r>
      <w:proofErr w:type="spellEnd"/>
      <w:r w:rsidRPr="005429C7">
        <w:rPr>
          <w:rFonts w:asciiTheme="minorHAnsi" w:hAnsiTheme="minorHAnsi" w:cstheme="minorHAnsi"/>
          <w:color w:val="000000" w:themeColor="text1"/>
          <w:sz w:val="21"/>
          <w:szCs w:val="21"/>
        </w:rPr>
        <w:t xml:space="preserve"> : Emmanuelle </w:t>
      </w:r>
      <w:proofErr w:type="spellStart"/>
      <w:r w:rsidRPr="005429C7">
        <w:rPr>
          <w:rFonts w:asciiTheme="minorHAnsi" w:hAnsiTheme="minorHAnsi" w:cstheme="minorHAnsi"/>
          <w:color w:val="000000" w:themeColor="text1"/>
          <w:sz w:val="21"/>
          <w:szCs w:val="21"/>
        </w:rPr>
        <w:t>Retaillaud</w:t>
      </w:r>
      <w:proofErr w:type="spellEnd"/>
    </w:p>
    <w:p w14:paraId="42382BA3" w14:textId="77777777" w:rsidR="00BD2812" w:rsidRPr="005429C7" w:rsidRDefault="00BD2812" w:rsidP="00927F20">
      <w:pPr>
        <w:rPr>
          <w:rFonts w:asciiTheme="minorHAnsi" w:hAnsiTheme="minorHAnsi" w:cstheme="minorHAnsi"/>
          <w:color w:val="000000" w:themeColor="text1"/>
          <w:sz w:val="21"/>
          <w:szCs w:val="21"/>
        </w:rPr>
      </w:pPr>
    </w:p>
    <w:p w14:paraId="7FEEF20A" w14:textId="77777777" w:rsidR="00EF33E8" w:rsidRPr="00943F5D" w:rsidRDefault="00943F5D" w:rsidP="00943F5D">
      <w:pP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12.</w:t>
      </w:r>
      <w:r w:rsidR="00BC0581" w:rsidRPr="00943F5D">
        <w:rPr>
          <w:rFonts w:asciiTheme="minorHAnsi" w:hAnsiTheme="minorHAnsi" w:cstheme="minorHAnsi"/>
          <w:b/>
          <w:color w:val="000000" w:themeColor="text1"/>
          <w:sz w:val="21"/>
          <w:szCs w:val="21"/>
        </w:rPr>
        <w:t xml:space="preserve">Mardi </w:t>
      </w:r>
      <w:r w:rsidR="00EF33E8" w:rsidRPr="00943F5D">
        <w:rPr>
          <w:rFonts w:asciiTheme="minorHAnsi" w:hAnsiTheme="minorHAnsi" w:cstheme="minorHAnsi"/>
          <w:b/>
          <w:color w:val="000000" w:themeColor="text1"/>
          <w:sz w:val="21"/>
          <w:szCs w:val="21"/>
        </w:rPr>
        <w:t>7</w:t>
      </w:r>
      <w:r w:rsidR="002043DA" w:rsidRPr="00943F5D">
        <w:rPr>
          <w:rFonts w:asciiTheme="minorHAnsi" w:hAnsiTheme="minorHAnsi" w:cstheme="minorHAnsi"/>
          <w:b/>
          <w:color w:val="000000" w:themeColor="text1"/>
          <w:sz w:val="21"/>
          <w:szCs w:val="21"/>
        </w:rPr>
        <w:t xml:space="preserve"> </w:t>
      </w:r>
      <w:r w:rsidR="00BC0581" w:rsidRPr="00943F5D">
        <w:rPr>
          <w:rFonts w:asciiTheme="minorHAnsi" w:hAnsiTheme="minorHAnsi" w:cstheme="minorHAnsi"/>
          <w:b/>
          <w:color w:val="000000" w:themeColor="text1"/>
          <w:sz w:val="21"/>
          <w:szCs w:val="21"/>
        </w:rPr>
        <w:t xml:space="preserve">avril </w:t>
      </w:r>
      <w:r w:rsidR="00CF477D" w:rsidRPr="00943F5D">
        <w:rPr>
          <w:rFonts w:asciiTheme="minorHAnsi" w:hAnsiTheme="minorHAnsi" w:cstheme="minorHAnsi"/>
          <w:b/>
          <w:color w:val="000000" w:themeColor="text1"/>
          <w:sz w:val="21"/>
          <w:szCs w:val="21"/>
        </w:rPr>
        <w:t>202</w:t>
      </w:r>
      <w:r w:rsidR="0053259C" w:rsidRPr="00943F5D">
        <w:rPr>
          <w:rFonts w:asciiTheme="minorHAnsi" w:hAnsiTheme="minorHAnsi" w:cstheme="minorHAnsi"/>
          <w:b/>
          <w:color w:val="000000" w:themeColor="text1"/>
          <w:sz w:val="21"/>
          <w:szCs w:val="21"/>
        </w:rPr>
        <w:t>6</w:t>
      </w:r>
      <w:r w:rsidR="00EF33E8" w:rsidRPr="00943F5D">
        <w:rPr>
          <w:rFonts w:asciiTheme="minorHAnsi" w:hAnsiTheme="minorHAnsi" w:cstheme="minorHAnsi"/>
          <w:b/>
          <w:color w:val="000000" w:themeColor="text1"/>
          <w:sz w:val="21"/>
          <w:szCs w:val="21"/>
        </w:rPr>
        <w:t xml:space="preserve"> </w:t>
      </w:r>
    </w:p>
    <w:p w14:paraId="0CC86412" w14:textId="77777777" w:rsidR="008E716E" w:rsidRPr="005429C7" w:rsidRDefault="00EF33E8" w:rsidP="008E716E">
      <w:pPr>
        <w:rPr>
          <w:rFonts w:asciiTheme="minorHAnsi" w:hAnsiTheme="minorHAnsi" w:cstheme="minorHAnsi"/>
          <w:color w:val="000000" w:themeColor="text1"/>
          <w:sz w:val="21"/>
          <w:szCs w:val="21"/>
        </w:rPr>
      </w:pPr>
      <w:r w:rsidRPr="005429C7">
        <w:rPr>
          <w:rFonts w:asciiTheme="minorHAnsi" w:hAnsiTheme="minorHAnsi" w:cstheme="minorHAnsi"/>
          <w:color w:val="000000" w:themeColor="text1"/>
          <w:sz w:val="21"/>
          <w:szCs w:val="21"/>
        </w:rPr>
        <w:t>R</w:t>
      </w:r>
      <w:r w:rsidR="00787170" w:rsidRPr="005429C7">
        <w:rPr>
          <w:rFonts w:asciiTheme="minorHAnsi" w:hAnsiTheme="minorHAnsi" w:cstheme="minorHAnsi"/>
          <w:color w:val="000000" w:themeColor="text1"/>
          <w:sz w:val="21"/>
          <w:szCs w:val="21"/>
        </w:rPr>
        <w:t>égis</w:t>
      </w:r>
      <w:r w:rsidRPr="005429C7">
        <w:rPr>
          <w:rFonts w:asciiTheme="minorHAnsi" w:hAnsiTheme="minorHAnsi" w:cstheme="minorHAnsi"/>
          <w:color w:val="000000" w:themeColor="text1"/>
          <w:sz w:val="21"/>
          <w:szCs w:val="21"/>
        </w:rPr>
        <w:t xml:space="preserve"> </w:t>
      </w:r>
      <w:r w:rsidR="00787170" w:rsidRPr="005429C7">
        <w:rPr>
          <w:rFonts w:asciiTheme="minorHAnsi" w:hAnsiTheme="minorHAnsi" w:cstheme="minorHAnsi"/>
          <w:color w:val="000000" w:themeColor="text1"/>
          <w:sz w:val="21"/>
          <w:szCs w:val="21"/>
        </w:rPr>
        <w:t>SCHLAGDENHAUFFEN (EHESS, IRIS)</w:t>
      </w:r>
      <w:r w:rsidR="007B6E4C" w:rsidRPr="005429C7">
        <w:rPr>
          <w:rFonts w:asciiTheme="minorHAnsi" w:hAnsiTheme="minorHAnsi" w:cstheme="minorHAnsi"/>
          <w:b/>
          <w:color w:val="000000" w:themeColor="text1"/>
          <w:sz w:val="21"/>
          <w:szCs w:val="21"/>
        </w:rPr>
        <w:t> </w:t>
      </w:r>
      <w:proofErr w:type="gramStart"/>
      <w:r w:rsidR="007B6E4C" w:rsidRPr="005429C7">
        <w:rPr>
          <w:rFonts w:asciiTheme="minorHAnsi" w:hAnsiTheme="minorHAnsi" w:cstheme="minorHAnsi"/>
          <w:b/>
          <w:color w:val="000000" w:themeColor="text1"/>
          <w:sz w:val="21"/>
          <w:szCs w:val="21"/>
        </w:rPr>
        <w:t xml:space="preserve">: </w:t>
      </w:r>
      <w:r w:rsidR="007B6E4C" w:rsidRPr="005429C7">
        <w:rPr>
          <w:rFonts w:asciiTheme="minorHAnsi" w:hAnsiTheme="minorHAnsi" w:cstheme="minorHAnsi"/>
          <w:color w:val="000000" w:themeColor="text1"/>
          <w:sz w:val="21"/>
          <w:szCs w:val="21"/>
        </w:rPr>
        <w:t> </w:t>
      </w:r>
      <w:r w:rsidR="00787170" w:rsidRPr="005429C7">
        <w:rPr>
          <w:rFonts w:asciiTheme="minorHAnsi" w:hAnsiTheme="minorHAnsi" w:cstheme="minorHAnsi"/>
          <w:color w:val="000000" w:themeColor="text1"/>
          <w:sz w:val="21"/>
          <w:szCs w:val="21"/>
        </w:rPr>
        <w:t>«</w:t>
      </w:r>
      <w:proofErr w:type="gramEnd"/>
      <w:r w:rsidR="00787170" w:rsidRPr="005429C7">
        <w:rPr>
          <w:rFonts w:asciiTheme="minorHAnsi" w:hAnsiTheme="minorHAnsi" w:cstheme="minorHAnsi"/>
          <w:color w:val="000000" w:themeColor="text1"/>
          <w:sz w:val="21"/>
          <w:szCs w:val="21"/>
        </w:rPr>
        <w:t> </w:t>
      </w:r>
      <w:r w:rsidR="008E716E" w:rsidRPr="005429C7">
        <w:rPr>
          <w:rFonts w:asciiTheme="minorHAnsi" w:hAnsiTheme="minorHAnsi" w:cstheme="minorHAnsi"/>
          <w:color w:val="000000" w:themeColor="text1"/>
          <w:sz w:val="21"/>
          <w:szCs w:val="21"/>
        </w:rPr>
        <w:t>Normes de la pudeur et transformations des régimes de sexualité (France, XIX-XXe siècles)</w:t>
      </w:r>
      <w:r w:rsidR="00787170" w:rsidRPr="005429C7">
        <w:rPr>
          <w:rFonts w:asciiTheme="minorHAnsi" w:hAnsiTheme="minorHAnsi" w:cstheme="minorHAnsi"/>
          <w:color w:val="000000" w:themeColor="text1"/>
          <w:sz w:val="21"/>
          <w:szCs w:val="21"/>
        </w:rPr>
        <w:t> »</w:t>
      </w:r>
    </w:p>
    <w:p w14:paraId="7EB3B285" w14:textId="77777777" w:rsidR="007B6E4C" w:rsidRPr="005429C7" w:rsidRDefault="007B6E4C" w:rsidP="007B6E4C">
      <w:pPr>
        <w:rPr>
          <w:rFonts w:asciiTheme="minorHAnsi" w:hAnsiTheme="minorHAnsi" w:cstheme="minorHAnsi"/>
          <w:color w:val="000000" w:themeColor="text1"/>
          <w:sz w:val="21"/>
          <w:szCs w:val="21"/>
        </w:rPr>
      </w:pPr>
    </w:p>
    <w:p w14:paraId="4ED48A0F" w14:textId="77777777" w:rsidR="00814A09" w:rsidRPr="005429C7" w:rsidRDefault="00814A09" w:rsidP="005429C7">
      <w:pPr>
        <w:rPr>
          <w:rFonts w:asciiTheme="minorHAnsi" w:hAnsiTheme="minorHAnsi" w:cstheme="minorHAnsi"/>
          <w:b/>
          <w:color w:val="000000" w:themeColor="text1"/>
          <w:sz w:val="21"/>
          <w:szCs w:val="21"/>
        </w:rPr>
      </w:pPr>
    </w:p>
    <w:p w14:paraId="4AC13119" w14:textId="77777777" w:rsidR="00287742" w:rsidRPr="005429C7" w:rsidRDefault="00287742" w:rsidP="00927F20">
      <w:pPr>
        <w:rPr>
          <w:rFonts w:asciiTheme="minorHAnsi" w:hAnsiTheme="minorHAnsi" w:cstheme="minorHAnsi"/>
          <w:color w:val="000000" w:themeColor="text1"/>
          <w:sz w:val="21"/>
          <w:szCs w:val="21"/>
        </w:rPr>
      </w:pPr>
    </w:p>
    <w:p w14:paraId="70856924" w14:textId="77777777" w:rsidR="00C849C8" w:rsidRPr="005429C7" w:rsidRDefault="00C849C8" w:rsidP="00BC0581">
      <w:pPr>
        <w:pStyle w:val="NormalWeb"/>
        <w:contextualSpacing/>
        <w:jc w:val="both"/>
        <w:rPr>
          <w:rFonts w:asciiTheme="minorHAnsi" w:hAnsiTheme="minorHAnsi" w:cstheme="minorHAnsi"/>
          <w:b/>
          <w:color w:val="000000" w:themeColor="text1"/>
          <w:sz w:val="21"/>
          <w:szCs w:val="21"/>
        </w:rPr>
      </w:pPr>
      <w:proofErr w:type="spellStart"/>
      <w:r w:rsidRPr="005429C7">
        <w:rPr>
          <w:rFonts w:asciiTheme="minorHAnsi" w:hAnsiTheme="minorHAnsi" w:cstheme="minorHAnsi"/>
          <w:b/>
          <w:color w:val="000000" w:themeColor="text1"/>
          <w:sz w:val="21"/>
          <w:szCs w:val="21"/>
        </w:rPr>
        <w:t>Universite</w:t>
      </w:r>
      <w:proofErr w:type="spellEnd"/>
      <w:r w:rsidRPr="005429C7">
        <w:rPr>
          <w:rFonts w:asciiTheme="minorHAnsi" w:hAnsiTheme="minorHAnsi" w:cstheme="minorHAnsi"/>
          <w:b/>
          <w:color w:val="000000" w:themeColor="text1"/>
          <w:sz w:val="21"/>
          <w:szCs w:val="21"/>
        </w:rPr>
        <w:t>́ Paris</w:t>
      </w:r>
      <w:r w:rsidR="00FA6DA9" w:rsidRPr="005429C7">
        <w:rPr>
          <w:rFonts w:asciiTheme="minorHAnsi" w:hAnsiTheme="minorHAnsi" w:cstheme="minorHAnsi"/>
          <w:b/>
          <w:color w:val="000000" w:themeColor="text1"/>
          <w:sz w:val="21"/>
          <w:szCs w:val="21"/>
        </w:rPr>
        <w:t xml:space="preserve"> </w:t>
      </w:r>
      <w:r w:rsidRPr="005429C7">
        <w:rPr>
          <w:rFonts w:asciiTheme="minorHAnsi" w:hAnsiTheme="minorHAnsi" w:cstheme="minorHAnsi"/>
          <w:b/>
          <w:color w:val="000000" w:themeColor="text1"/>
          <w:sz w:val="21"/>
          <w:szCs w:val="21"/>
        </w:rPr>
        <w:t xml:space="preserve">1 : 17, rue de la Sorbonne, 75005 Paris (Salle Picard, Esc. C, 3e </w:t>
      </w:r>
      <w:proofErr w:type="spellStart"/>
      <w:r w:rsidRPr="005429C7">
        <w:rPr>
          <w:rFonts w:asciiTheme="minorHAnsi" w:hAnsiTheme="minorHAnsi" w:cstheme="minorHAnsi"/>
          <w:b/>
          <w:color w:val="000000" w:themeColor="text1"/>
          <w:sz w:val="21"/>
          <w:szCs w:val="21"/>
        </w:rPr>
        <w:t>ét</w:t>
      </w:r>
      <w:proofErr w:type="spellEnd"/>
      <w:r w:rsidRPr="005429C7">
        <w:rPr>
          <w:rFonts w:asciiTheme="minorHAnsi" w:hAnsiTheme="minorHAnsi" w:cstheme="minorHAnsi"/>
          <w:b/>
          <w:color w:val="000000" w:themeColor="text1"/>
          <w:sz w:val="21"/>
          <w:szCs w:val="21"/>
        </w:rPr>
        <w:t xml:space="preserve">. </w:t>
      </w:r>
      <w:proofErr w:type="gramStart"/>
      <w:r w:rsidRPr="005429C7">
        <w:rPr>
          <w:rFonts w:asciiTheme="minorHAnsi" w:hAnsiTheme="minorHAnsi" w:cstheme="minorHAnsi"/>
          <w:b/>
          <w:color w:val="000000" w:themeColor="text1"/>
          <w:sz w:val="21"/>
          <w:szCs w:val="21"/>
        </w:rPr>
        <w:t>droite</w:t>
      </w:r>
      <w:proofErr w:type="gramEnd"/>
      <w:r w:rsidRPr="005429C7">
        <w:rPr>
          <w:rFonts w:asciiTheme="minorHAnsi" w:hAnsiTheme="minorHAnsi" w:cstheme="minorHAnsi"/>
          <w:b/>
          <w:color w:val="000000" w:themeColor="text1"/>
          <w:sz w:val="21"/>
          <w:szCs w:val="21"/>
        </w:rPr>
        <w:t xml:space="preserve">) </w:t>
      </w:r>
    </w:p>
    <w:p w14:paraId="491F7AD8" w14:textId="77777777" w:rsidR="00C849C8" w:rsidRPr="005429C7" w:rsidRDefault="00C849C8" w:rsidP="00BC0581">
      <w:pPr>
        <w:pStyle w:val="NormalWeb"/>
        <w:contextualSpacing/>
        <w:jc w:val="both"/>
        <w:rPr>
          <w:rFonts w:asciiTheme="minorHAnsi" w:hAnsiTheme="minorHAnsi" w:cstheme="minorHAnsi"/>
          <w:color w:val="000000" w:themeColor="text1"/>
          <w:sz w:val="21"/>
          <w:szCs w:val="21"/>
        </w:rPr>
      </w:pPr>
    </w:p>
    <w:p w14:paraId="57B8988B" w14:textId="77777777" w:rsidR="00D973F8" w:rsidRPr="005429C7" w:rsidRDefault="00D973F8" w:rsidP="00BC0581">
      <w:pPr>
        <w:pStyle w:val="NormalWeb"/>
        <w:contextualSpacing/>
        <w:jc w:val="both"/>
        <w:rPr>
          <w:rFonts w:asciiTheme="minorHAnsi" w:hAnsiTheme="minorHAnsi" w:cstheme="minorHAnsi"/>
          <w:color w:val="000000" w:themeColor="text1"/>
          <w:sz w:val="21"/>
          <w:szCs w:val="21"/>
        </w:rPr>
      </w:pPr>
    </w:p>
    <w:p w14:paraId="5FC0F1CC" w14:textId="77777777" w:rsidR="00FA6DA9" w:rsidRPr="005429C7" w:rsidRDefault="00FA6DA9">
      <w:pPr>
        <w:pStyle w:val="NormalWeb"/>
        <w:contextualSpacing/>
        <w:jc w:val="both"/>
        <w:rPr>
          <w:rFonts w:asciiTheme="minorHAnsi" w:hAnsiTheme="minorHAnsi" w:cstheme="minorHAnsi"/>
          <w:color w:val="000000" w:themeColor="text1"/>
          <w:sz w:val="21"/>
          <w:szCs w:val="21"/>
        </w:rPr>
      </w:pPr>
    </w:p>
    <w:sectPr w:rsidR="00FA6DA9" w:rsidRPr="005429C7" w:rsidSect="00F64C74">
      <w:pgSz w:w="11900" w:h="16840"/>
      <w:pgMar w:top="1053" w:right="1417" w:bottom="132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58AD"/>
    <w:multiLevelType w:val="hybridMultilevel"/>
    <w:tmpl w:val="D91A71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0C70BC"/>
    <w:multiLevelType w:val="hybridMultilevel"/>
    <w:tmpl w:val="21CC1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EF414E"/>
    <w:multiLevelType w:val="hybridMultilevel"/>
    <w:tmpl w:val="9B6C19DE"/>
    <w:lvl w:ilvl="0" w:tplc="019AC46A">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7C60B0"/>
    <w:multiLevelType w:val="hybridMultilevel"/>
    <w:tmpl w:val="FBF45AD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4D2361"/>
    <w:multiLevelType w:val="hybridMultilevel"/>
    <w:tmpl w:val="944A4F1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657DD8"/>
    <w:multiLevelType w:val="hybridMultilevel"/>
    <w:tmpl w:val="944A4F1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2A2CDE"/>
    <w:multiLevelType w:val="hybridMultilevel"/>
    <w:tmpl w:val="5582DFE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8651604">
    <w:abstractNumId w:val="1"/>
  </w:num>
  <w:num w:numId="2" w16cid:durableId="967129576">
    <w:abstractNumId w:val="6"/>
  </w:num>
  <w:num w:numId="3" w16cid:durableId="569268742">
    <w:abstractNumId w:val="0"/>
  </w:num>
  <w:num w:numId="4" w16cid:durableId="1633749443">
    <w:abstractNumId w:val="4"/>
  </w:num>
  <w:num w:numId="5" w16cid:durableId="1583828590">
    <w:abstractNumId w:val="5"/>
  </w:num>
  <w:num w:numId="6" w16cid:durableId="1230075217">
    <w:abstractNumId w:val="3"/>
  </w:num>
  <w:num w:numId="7" w16cid:durableId="1567955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DA"/>
    <w:rsid w:val="000115E5"/>
    <w:rsid w:val="00011EF4"/>
    <w:rsid w:val="00013B4E"/>
    <w:rsid w:val="00020053"/>
    <w:rsid w:val="00021213"/>
    <w:rsid w:val="00025E97"/>
    <w:rsid w:val="000339C7"/>
    <w:rsid w:val="00034D9D"/>
    <w:rsid w:val="00040749"/>
    <w:rsid w:val="00054A64"/>
    <w:rsid w:val="00055E8A"/>
    <w:rsid w:val="00061555"/>
    <w:rsid w:val="000647EE"/>
    <w:rsid w:val="00067F83"/>
    <w:rsid w:val="000B0015"/>
    <w:rsid w:val="000B0AA5"/>
    <w:rsid w:val="000E0EBF"/>
    <w:rsid w:val="000F23D4"/>
    <w:rsid w:val="000F6558"/>
    <w:rsid w:val="0010167C"/>
    <w:rsid w:val="001060B3"/>
    <w:rsid w:val="001147C3"/>
    <w:rsid w:val="0013221B"/>
    <w:rsid w:val="00136DBB"/>
    <w:rsid w:val="001476FA"/>
    <w:rsid w:val="001659A1"/>
    <w:rsid w:val="00170C87"/>
    <w:rsid w:val="0017233C"/>
    <w:rsid w:val="001801E6"/>
    <w:rsid w:val="00195886"/>
    <w:rsid w:val="00196990"/>
    <w:rsid w:val="001C20FF"/>
    <w:rsid w:val="001C78CC"/>
    <w:rsid w:val="002043DA"/>
    <w:rsid w:val="00214F9A"/>
    <w:rsid w:val="002245BB"/>
    <w:rsid w:val="002439EC"/>
    <w:rsid w:val="00265EFC"/>
    <w:rsid w:val="00266386"/>
    <w:rsid w:val="0028528E"/>
    <w:rsid w:val="00287742"/>
    <w:rsid w:val="002913DD"/>
    <w:rsid w:val="00294200"/>
    <w:rsid w:val="002951AD"/>
    <w:rsid w:val="00296762"/>
    <w:rsid w:val="00297133"/>
    <w:rsid w:val="002B0CBA"/>
    <w:rsid w:val="002C4BE1"/>
    <w:rsid w:val="002D01A3"/>
    <w:rsid w:val="002F2D4B"/>
    <w:rsid w:val="00312E6C"/>
    <w:rsid w:val="00317E14"/>
    <w:rsid w:val="00324DFA"/>
    <w:rsid w:val="00327FC2"/>
    <w:rsid w:val="003350EC"/>
    <w:rsid w:val="003647C6"/>
    <w:rsid w:val="00383E1A"/>
    <w:rsid w:val="0039073F"/>
    <w:rsid w:val="003B168F"/>
    <w:rsid w:val="003E1789"/>
    <w:rsid w:val="003F00CC"/>
    <w:rsid w:val="00400086"/>
    <w:rsid w:val="004017D6"/>
    <w:rsid w:val="00403CD4"/>
    <w:rsid w:val="00474D9E"/>
    <w:rsid w:val="00475165"/>
    <w:rsid w:val="004A20E7"/>
    <w:rsid w:val="004B09C4"/>
    <w:rsid w:val="004B6D32"/>
    <w:rsid w:val="004C2713"/>
    <w:rsid w:val="004D246E"/>
    <w:rsid w:val="004F7DCF"/>
    <w:rsid w:val="0050597D"/>
    <w:rsid w:val="00530CDF"/>
    <w:rsid w:val="0053259C"/>
    <w:rsid w:val="00537972"/>
    <w:rsid w:val="005429C7"/>
    <w:rsid w:val="00564275"/>
    <w:rsid w:val="0056611E"/>
    <w:rsid w:val="00576481"/>
    <w:rsid w:val="005A5289"/>
    <w:rsid w:val="005B5029"/>
    <w:rsid w:val="005D1FB9"/>
    <w:rsid w:val="005E74AD"/>
    <w:rsid w:val="00627349"/>
    <w:rsid w:val="00634752"/>
    <w:rsid w:val="006456B7"/>
    <w:rsid w:val="006503FB"/>
    <w:rsid w:val="00655E02"/>
    <w:rsid w:val="00663E11"/>
    <w:rsid w:val="006757C3"/>
    <w:rsid w:val="006A7DB2"/>
    <w:rsid w:val="006C299C"/>
    <w:rsid w:val="006C7327"/>
    <w:rsid w:val="006D6754"/>
    <w:rsid w:val="006E7A8F"/>
    <w:rsid w:val="006E7B1C"/>
    <w:rsid w:val="006F49C5"/>
    <w:rsid w:val="006F4F28"/>
    <w:rsid w:val="00703567"/>
    <w:rsid w:val="00707986"/>
    <w:rsid w:val="00715B87"/>
    <w:rsid w:val="00737A44"/>
    <w:rsid w:val="0075338A"/>
    <w:rsid w:val="00753887"/>
    <w:rsid w:val="007828BE"/>
    <w:rsid w:val="00785F35"/>
    <w:rsid w:val="00787170"/>
    <w:rsid w:val="007A079E"/>
    <w:rsid w:val="007A715E"/>
    <w:rsid w:val="007B6E4C"/>
    <w:rsid w:val="007D526E"/>
    <w:rsid w:val="00813B65"/>
    <w:rsid w:val="00814A09"/>
    <w:rsid w:val="008159D7"/>
    <w:rsid w:val="008376F8"/>
    <w:rsid w:val="0084106C"/>
    <w:rsid w:val="00856329"/>
    <w:rsid w:val="008664E9"/>
    <w:rsid w:val="00892071"/>
    <w:rsid w:val="008A0F40"/>
    <w:rsid w:val="008C071D"/>
    <w:rsid w:val="008C65A6"/>
    <w:rsid w:val="008D2736"/>
    <w:rsid w:val="008E716E"/>
    <w:rsid w:val="008F6CF4"/>
    <w:rsid w:val="008F72F5"/>
    <w:rsid w:val="00923F66"/>
    <w:rsid w:val="00927F20"/>
    <w:rsid w:val="0093607F"/>
    <w:rsid w:val="00943F5D"/>
    <w:rsid w:val="00953D8D"/>
    <w:rsid w:val="00954761"/>
    <w:rsid w:val="0095501C"/>
    <w:rsid w:val="00980509"/>
    <w:rsid w:val="00990BDB"/>
    <w:rsid w:val="00991EC7"/>
    <w:rsid w:val="009938A2"/>
    <w:rsid w:val="00993909"/>
    <w:rsid w:val="009C0E26"/>
    <w:rsid w:val="009C7B7F"/>
    <w:rsid w:val="00A058BB"/>
    <w:rsid w:val="00A22D3B"/>
    <w:rsid w:val="00A356BD"/>
    <w:rsid w:val="00A6032E"/>
    <w:rsid w:val="00A61C06"/>
    <w:rsid w:val="00A64D01"/>
    <w:rsid w:val="00A9164A"/>
    <w:rsid w:val="00A94AD9"/>
    <w:rsid w:val="00AA22BE"/>
    <w:rsid w:val="00AB1F8B"/>
    <w:rsid w:val="00AB6819"/>
    <w:rsid w:val="00AC025C"/>
    <w:rsid w:val="00B0232A"/>
    <w:rsid w:val="00B24E7A"/>
    <w:rsid w:val="00B27F2E"/>
    <w:rsid w:val="00B34266"/>
    <w:rsid w:val="00B631E1"/>
    <w:rsid w:val="00B71E6B"/>
    <w:rsid w:val="00B75C27"/>
    <w:rsid w:val="00B964FD"/>
    <w:rsid w:val="00B9671C"/>
    <w:rsid w:val="00BA3326"/>
    <w:rsid w:val="00BA705F"/>
    <w:rsid w:val="00BC0581"/>
    <w:rsid w:val="00BC2AE2"/>
    <w:rsid w:val="00BD1918"/>
    <w:rsid w:val="00BD2812"/>
    <w:rsid w:val="00BF1D8A"/>
    <w:rsid w:val="00BF395F"/>
    <w:rsid w:val="00C05924"/>
    <w:rsid w:val="00C40A75"/>
    <w:rsid w:val="00C46865"/>
    <w:rsid w:val="00C577EB"/>
    <w:rsid w:val="00C637A4"/>
    <w:rsid w:val="00C75158"/>
    <w:rsid w:val="00C81EDF"/>
    <w:rsid w:val="00C841D3"/>
    <w:rsid w:val="00C849C8"/>
    <w:rsid w:val="00C87EE0"/>
    <w:rsid w:val="00CB4F02"/>
    <w:rsid w:val="00CB4FA4"/>
    <w:rsid w:val="00CC424F"/>
    <w:rsid w:val="00CC6C91"/>
    <w:rsid w:val="00CF477D"/>
    <w:rsid w:val="00D06072"/>
    <w:rsid w:val="00D11721"/>
    <w:rsid w:val="00D60A4D"/>
    <w:rsid w:val="00D64CFA"/>
    <w:rsid w:val="00D72FCE"/>
    <w:rsid w:val="00D7444D"/>
    <w:rsid w:val="00D77DC2"/>
    <w:rsid w:val="00D82CF3"/>
    <w:rsid w:val="00D831DE"/>
    <w:rsid w:val="00D86D26"/>
    <w:rsid w:val="00D973F8"/>
    <w:rsid w:val="00DC0CAD"/>
    <w:rsid w:val="00DD3C13"/>
    <w:rsid w:val="00DF7196"/>
    <w:rsid w:val="00DF76A4"/>
    <w:rsid w:val="00E043E1"/>
    <w:rsid w:val="00E100E2"/>
    <w:rsid w:val="00E535AD"/>
    <w:rsid w:val="00E55BDE"/>
    <w:rsid w:val="00E82FB3"/>
    <w:rsid w:val="00EA7F68"/>
    <w:rsid w:val="00EB0B0E"/>
    <w:rsid w:val="00EB1D20"/>
    <w:rsid w:val="00EC60B2"/>
    <w:rsid w:val="00EF33E8"/>
    <w:rsid w:val="00F1650A"/>
    <w:rsid w:val="00F23A89"/>
    <w:rsid w:val="00F253F6"/>
    <w:rsid w:val="00F32B86"/>
    <w:rsid w:val="00F367C3"/>
    <w:rsid w:val="00F42420"/>
    <w:rsid w:val="00F51E04"/>
    <w:rsid w:val="00F64C74"/>
    <w:rsid w:val="00F95376"/>
    <w:rsid w:val="00F96638"/>
    <w:rsid w:val="00FA4AB4"/>
    <w:rsid w:val="00FA6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2DAB"/>
  <w15:chartTrackingRefBased/>
  <w15:docId w15:val="{AEFBAA4A-2981-B847-B17C-59A7AAED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Calibri (Corps)"/>
        <w:sz w:val="24"/>
        <w:szCs w:val="24"/>
        <w:lang w:val="fr-FR"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6C"/>
    <w:pPr>
      <w:ind w:firstLine="0"/>
      <w:jc w:val="left"/>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043DA"/>
  </w:style>
  <w:style w:type="character" w:styleId="Lienhypertexte">
    <w:name w:val="Hyperlink"/>
    <w:basedOn w:val="Policepardfaut"/>
    <w:uiPriority w:val="99"/>
    <w:unhideWhenUsed/>
    <w:rsid w:val="002043DA"/>
    <w:rPr>
      <w:color w:val="0000FF"/>
      <w:u w:val="single"/>
    </w:rPr>
  </w:style>
  <w:style w:type="character" w:styleId="Accentuation">
    <w:name w:val="Emphasis"/>
    <w:basedOn w:val="Policepardfaut"/>
    <w:uiPriority w:val="20"/>
    <w:qFormat/>
    <w:rsid w:val="002043DA"/>
    <w:rPr>
      <w:i/>
      <w:iCs/>
    </w:rPr>
  </w:style>
  <w:style w:type="character" w:customStyle="1" w:styleId="bibliography-content-book-text-editor-and-date">
    <w:name w:val="bibliography-content-book-text-editor-and-date"/>
    <w:basedOn w:val="Policepardfaut"/>
    <w:rsid w:val="002043DA"/>
  </w:style>
  <w:style w:type="character" w:styleId="CitationHTML">
    <w:name w:val="HTML Cite"/>
    <w:basedOn w:val="Policepardfaut"/>
    <w:uiPriority w:val="99"/>
    <w:semiHidden/>
    <w:unhideWhenUsed/>
    <w:rsid w:val="002043DA"/>
    <w:rPr>
      <w:i/>
      <w:iCs/>
    </w:rPr>
  </w:style>
  <w:style w:type="paragraph" w:styleId="NormalWeb">
    <w:name w:val="Normal (Web)"/>
    <w:basedOn w:val="Normal"/>
    <w:uiPriority w:val="99"/>
    <w:unhideWhenUsed/>
    <w:rsid w:val="002043DA"/>
    <w:pPr>
      <w:spacing w:before="100" w:beforeAutospacing="1" w:after="100" w:afterAutospacing="1"/>
    </w:pPr>
  </w:style>
  <w:style w:type="character" w:styleId="lev">
    <w:name w:val="Strong"/>
    <w:basedOn w:val="Policepardfaut"/>
    <w:uiPriority w:val="22"/>
    <w:qFormat/>
    <w:rsid w:val="002043DA"/>
    <w:rPr>
      <w:b/>
      <w:bCs/>
    </w:rPr>
  </w:style>
  <w:style w:type="character" w:customStyle="1" w:styleId="detaillabel">
    <w:name w:val="detail_label"/>
    <w:basedOn w:val="Policepardfaut"/>
    <w:rsid w:val="002043DA"/>
  </w:style>
  <w:style w:type="character" w:customStyle="1" w:styleId="detailvalue">
    <w:name w:val="detail_value"/>
    <w:basedOn w:val="Policepardfaut"/>
    <w:rsid w:val="002043DA"/>
  </w:style>
  <w:style w:type="paragraph" w:styleId="Paragraphedeliste">
    <w:name w:val="List Paragraph"/>
    <w:basedOn w:val="Normal"/>
    <w:uiPriority w:val="34"/>
    <w:qFormat/>
    <w:rsid w:val="002043DA"/>
    <w:pPr>
      <w:ind w:left="720"/>
      <w:contextualSpacing/>
    </w:pPr>
  </w:style>
  <w:style w:type="character" w:styleId="Mentionnonrsolue">
    <w:name w:val="Unresolved Mention"/>
    <w:basedOn w:val="Policepardfaut"/>
    <w:uiPriority w:val="99"/>
    <w:semiHidden/>
    <w:unhideWhenUsed/>
    <w:rsid w:val="0016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329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16305">
              <w:marLeft w:val="0"/>
              <w:marRight w:val="0"/>
              <w:marTop w:val="0"/>
              <w:marBottom w:val="0"/>
              <w:divBdr>
                <w:top w:val="none" w:sz="0" w:space="0" w:color="auto"/>
                <w:left w:val="none" w:sz="0" w:space="0" w:color="auto"/>
                <w:bottom w:val="none" w:sz="0" w:space="0" w:color="auto"/>
                <w:right w:val="none" w:sz="0" w:space="0" w:color="auto"/>
              </w:divBdr>
              <w:divsChild>
                <w:div w:id="345442145">
                  <w:marLeft w:val="0"/>
                  <w:marRight w:val="0"/>
                  <w:marTop w:val="0"/>
                  <w:marBottom w:val="0"/>
                  <w:divBdr>
                    <w:top w:val="none" w:sz="0" w:space="0" w:color="auto"/>
                    <w:left w:val="none" w:sz="0" w:space="0" w:color="auto"/>
                    <w:bottom w:val="none" w:sz="0" w:space="0" w:color="auto"/>
                    <w:right w:val="none" w:sz="0" w:space="0" w:color="auto"/>
                  </w:divBdr>
                  <w:divsChild>
                    <w:div w:id="1985043333">
                      <w:marLeft w:val="0"/>
                      <w:marRight w:val="0"/>
                      <w:marTop w:val="0"/>
                      <w:marBottom w:val="0"/>
                      <w:divBdr>
                        <w:top w:val="none" w:sz="0" w:space="0" w:color="auto"/>
                        <w:left w:val="none" w:sz="0" w:space="0" w:color="auto"/>
                        <w:bottom w:val="none" w:sz="0" w:space="0" w:color="auto"/>
                        <w:right w:val="none" w:sz="0" w:space="0" w:color="auto"/>
                      </w:divBdr>
                      <w:divsChild>
                        <w:div w:id="12554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3886">
      <w:bodyDiv w:val="1"/>
      <w:marLeft w:val="0"/>
      <w:marRight w:val="0"/>
      <w:marTop w:val="0"/>
      <w:marBottom w:val="0"/>
      <w:divBdr>
        <w:top w:val="none" w:sz="0" w:space="0" w:color="auto"/>
        <w:left w:val="none" w:sz="0" w:space="0" w:color="auto"/>
        <w:bottom w:val="none" w:sz="0" w:space="0" w:color="auto"/>
        <w:right w:val="none" w:sz="0" w:space="0" w:color="auto"/>
      </w:divBdr>
    </w:div>
    <w:div w:id="276639353">
      <w:bodyDiv w:val="1"/>
      <w:marLeft w:val="0"/>
      <w:marRight w:val="0"/>
      <w:marTop w:val="0"/>
      <w:marBottom w:val="0"/>
      <w:divBdr>
        <w:top w:val="none" w:sz="0" w:space="0" w:color="auto"/>
        <w:left w:val="none" w:sz="0" w:space="0" w:color="auto"/>
        <w:bottom w:val="none" w:sz="0" w:space="0" w:color="auto"/>
        <w:right w:val="none" w:sz="0" w:space="0" w:color="auto"/>
      </w:divBdr>
    </w:div>
    <w:div w:id="283736027">
      <w:bodyDiv w:val="1"/>
      <w:marLeft w:val="0"/>
      <w:marRight w:val="0"/>
      <w:marTop w:val="0"/>
      <w:marBottom w:val="0"/>
      <w:divBdr>
        <w:top w:val="none" w:sz="0" w:space="0" w:color="auto"/>
        <w:left w:val="none" w:sz="0" w:space="0" w:color="auto"/>
        <w:bottom w:val="none" w:sz="0" w:space="0" w:color="auto"/>
        <w:right w:val="none" w:sz="0" w:space="0" w:color="auto"/>
      </w:divBdr>
    </w:div>
    <w:div w:id="317348319">
      <w:bodyDiv w:val="1"/>
      <w:marLeft w:val="0"/>
      <w:marRight w:val="0"/>
      <w:marTop w:val="0"/>
      <w:marBottom w:val="0"/>
      <w:divBdr>
        <w:top w:val="none" w:sz="0" w:space="0" w:color="auto"/>
        <w:left w:val="none" w:sz="0" w:space="0" w:color="auto"/>
        <w:bottom w:val="none" w:sz="0" w:space="0" w:color="auto"/>
        <w:right w:val="none" w:sz="0" w:space="0" w:color="auto"/>
      </w:divBdr>
      <w:divsChild>
        <w:div w:id="76553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222085">
              <w:marLeft w:val="0"/>
              <w:marRight w:val="0"/>
              <w:marTop w:val="0"/>
              <w:marBottom w:val="0"/>
              <w:divBdr>
                <w:top w:val="none" w:sz="0" w:space="0" w:color="auto"/>
                <w:left w:val="none" w:sz="0" w:space="0" w:color="auto"/>
                <w:bottom w:val="none" w:sz="0" w:space="0" w:color="auto"/>
                <w:right w:val="none" w:sz="0" w:space="0" w:color="auto"/>
              </w:divBdr>
              <w:divsChild>
                <w:div w:id="1370572205">
                  <w:marLeft w:val="0"/>
                  <w:marRight w:val="0"/>
                  <w:marTop w:val="0"/>
                  <w:marBottom w:val="0"/>
                  <w:divBdr>
                    <w:top w:val="none" w:sz="0" w:space="0" w:color="auto"/>
                    <w:left w:val="none" w:sz="0" w:space="0" w:color="auto"/>
                    <w:bottom w:val="none" w:sz="0" w:space="0" w:color="auto"/>
                    <w:right w:val="none" w:sz="0" w:space="0" w:color="auto"/>
                  </w:divBdr>
                  <w:divsChild>
                    <w:div w:id="6419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4794">
      <w:bodyDiv w:val="1"/>
      <w:marLeft w:val="0"/>
      <w:marRight w:val="0"/>
      <w:marTop w:val="0"/>
      <w:marBottom w:val="0"/>
      <w:divBdr>
        <w:top w:val="none" w:sz="0" w:space="0" w:color="auto"/>
        <w:left w:val="none" w:sz="0" w:space="0" w:color="auto"/>
        <w:bottom w:val="none" w:sz="0" w:space="0" w:color="auto"/>
        <w:right w:val="none" w:sz="0" w:space="0" w:color="auto"/>
      </w:divBdr>
    </w:div>
    <w:div w:id="528642125">
      <w:bodyDiv w:val="1"/>
      <w:marLeft w:val="0"/>
      <w:marRight w:val="0"/>
      <w:marTop w:val="0"/>
      <w:marBottom w:val="0"/>
      <w:divBdr>
        <w:top w:val="none" w:sz="0" w:space="0" w:color="auto"/>
        <w:left w:val="none" w:sz="0" w:space="0" w:color="auto"/>
        <w:bottom w:val="none" w:sz="0" w:space="0" w:color="auto"/>
        <w:right w:val="none" w:sz="0" w:space="0" w:color="auto"/>
      </w:divBdr>
      <w:divsChild>
        <w:div w:id="658385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979908">
              <w:marLeft w:val="0"/>
              <w:marRight w:val="0"/>
              <w:marTop w:val="0"/>
              <w:marBottom w:val="0"/>
              <w:divBdr>
                <w:top w:val="none" w:sz="0" w:space="0" w:color="auto"/>
                <w:left w:val="none" w:sz="0" w:space="0" w:color="auto"/>
                <w:bottom w:val="none" w:sz="0" w:space="0" w:color="auto"/>
                <w:right w:val="none" w:sz="0" w:space="0" w:color="auto"/>
              </w:divBdr>
              <w:divsChild>
                <w:div w:id="1675256878">
                  <w:marLeft w:val="0"/>
                  <w:marRight w:val="0"/>
                  <w:marTop w:val="0"/>
                  <w:marBottom w:val="0"/>
                  <w:divBdr>
                    <w:top w:val="none" w:sz="0" w:space="0" w:color="auto"/>
                    <w:left w:val="none" w:sz="0" w:space="0" w:color="auto"/>
                    <w:bottom w:val="none" w:sz="0" w:space="0" w:color="auto"/>
                    <w:right w:val="none" w:sz="0" w:space="0" w:color="auto"/>
                  </w:divBdr>
                  <w:divsChild>
                    <w:div w:id="20310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2455">
      <w:bodyDiv w:val="1"/>
      <w:marLeft w:val="0"/>
      <w:marRight w:val="0"/>
      <w:marTop w:val="0"/>
      <w:marBottom w:val="0"/>
      <w:divBdr>
        <w:top w:val="none" w:sz="0" w:space="0" w:color="auto"/>
        <w:left w:val="none" w:sz="0" w:space="0" w:color="auto"/>
        <w:bottom w:val="none" w:sz="0" w:space="0" w:color="auto"/>
        <w:right w:val="none" w:sz="0" w:space="0" w:color="auto"/>
      </w:divBdr>
    </w:div>
    <w:div w:id="592781970">
      <w:bodyDiv w:val="1"/>
      <w:marLeft w:val="0"/>
      <w:marRight w:val="0"/>
      <w:marTop w:val="0"/>
      <w:marBottom w:val="0"/>
      <w:divBdr>
        <w:top w:val="none" w:sz="0" w:space="0" w:color="auto"/>
        <w:left w:val="none" w:sz="0" w:space="0" w:color="auto"/>
        <w:bottom w:val="none" w:sz="0" w:space="0" w:color="auto"/>
        <w:right w:val="none" w:sz="0" w:space="0" w:color="auto"/>
      </w:divBdr>
    </w:div>
    <w:div w:id="675881691">
      <w:bodyDiv w:val="1"/>
      <w:marLeft w:val="0"/>
      <w:marRight w:val="0"/>
      <w:marTop w:val="0"/>
      <w:marBottom w:val="0"/>
      <w:divBdr>
        <w:top w:val="none" w:sz="0" w:space="0" w:color="auto"/>
        <w:left w:val="none" w:sz="0" w:space="0" w:color="auto"/>
        <w:bottom w:val="none" w:sz="0" w:space="0" w:color="auto"/>
        <w:right w:val="none" w:sz="0" w:space="0" w:color="auto"/>
      </w:divBdr>
    </w:div>
    <w:div w:id="720904375">
      <w:bodyDiv w:val="1"/>
      <w:marLeft w:val="0"/>
      <w:marRight w:val="0"/>
      <w:marTop w:val="0"/>
      <w:marBottom w:val="0"/>
      <w:divBdr>
        <w:top w:val="none" w:sz="0" w:space="0" w:color="auto"/>
        <w:left w:val="none" w:sz="0" w:space="0" w:color="auto"/>
        <w:bottom w:val="none" w:sz="0" w:space="0" w:color="auto"/>
        <w:right w:val="none" w:sz="0" w:space="0" w:color="auto"/>
      </w:divBdr>
    </w:div>
    <w:div w:id="744499143">
      <w:bodyDiv w:val="1"/>
      <w:marLeft w:val="0"/>
      <w:marRight w:val="0"/>
      <w:marTop w:val="0"/>
      <w:marBottom w:val="0"/>
      <w:divBdr>
        <w:top w:val="none" w:sz="0" w:space="0" w:color="auto"/>
        <w:left w:val="none" w:sz="0" w:space="0" w:color="auto"/>
        <w:bottom w:val="none" w:sz="0" w:space="0" w:color="auto"/>
        <w:right w:val="none" w:sz="0" w:space="0" w:color="auto"/>
      </w:divBdr>
    </w:div>
    <w:div w:id="796686004">
      <w:bodyDiv w:val="1"/>
      <w:marLeft w:val="0"/>
      <w:marRight w:val="0"/>
      <w:marTop w:val="0"/>
      <w:marBottom w:val="0"/>
      <w:divBdr>
        <w:top w:val="none" w:sz="0" w:space="0" w:color="auto"/>
        <w:left w:val="none" w:sz="0" w:space="0" w:color="auto"/>
        <w:bottom w:val="none" w:sz="0" w:space="0" w:color="auto"/>
        <w:right w:val="none" w:sz="0" w:space="0" w:color="auto"/>
      </w:divBdr>
    </w:div>
    <w:div w:id="1040279588">
      <w:bodyDiv w:val="1"/>
      <w:marLeft w:val="0"/>
      <w:marRight w:val="0"/>
      <w:marTop w:val="0"/>
      <w:marBottom w:val="0"/>
      <w:divBdr>
        <w:top w:val="none" w:sz="0" w:space="0" w:color="auto"/>
        <w:left w:val="none" w:sz="0" w:space="0" w:color="auto"/>
        <w:bottom w:val="none" w:sz="0" w:space="0" w:color="auto"/>
        <w:right w:val="none" w:sz="0" w:space="0" w:color="auto"/>
      </w:divBdr>
      <w:divsChild>
        <w:div w:id="52042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71543">
              <w:marLeft w:val="0"/>
              <w:marRight w:val="0"/>
              <w:marTop w:val="0"/>
              <w:marBottom w:val="0"/>
              <w:divBdr>
                <w:top w:val="none" w:sz="0" w:space="0" w:color="auto"/>
                <w:left w:val="none" w:sz="0" w:space="0" w:color="auto"/>
                <w:bottom w:val="none" w:sz="0" w:space="0" w:color="auto"/>
                <w:right w:val="none" w:sz="0" w:space="0" w:color="auto"/>
              </w:divBdr>
              <w:divsChild>
                <w:div w:id="11808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7589">
      <w:bodyDiv w:val="1"/>
      <w:marLeft w:val="0"/>
      <w:marRight w:val="0"/>
      <w:marTop w:val="0"/>
      <w:marBottom w:val="0"/>
      <w:divBdr>
        <w:top w:val="none" w:sz="0" w:space="0" w:color="auto"/>
        <w:left w:val="none" w:sz="0" w:space="0" w:color="auto"/>
        <w:bottom w:val="none" w:sz="0" w:space="0" w:color="auto"/>
        <w:right w:val="none" w:sz="0" w:space="0" w:color="auto"/>
      </w:divBdr>
    </w:div>
    <w:div w:id="1165436571">
      <w:bodyDiv w:val="1"/>
      <w:marLeft w:val="0"/>
      <w:marRight w:val="0"/>
      <w:marTop w:val="0"/>
      <w:marBottom w:val="0"/>
      <w:divBdr>
        <w:top w:val="none" w:sz="0" w:space="0" w:color="auto"/>
        <w:left w:val="none" w:sz="0" w:space="0" w:color="auto"/>
        <w:bottom w:val="none" w:sz="0" w:space="0" w:color="auto"/>
        <w:right w:val="none" w:sz="0" w:space="0" w:color="auto"/>
      </w:divBdr>
    </w:div>
    <w:div w:id="1217087669">
      <w:bodyDiv w:val="1"/>
      <w:marLeft w:val="0"/>
      <w:marRight w:val="0"/>
      <w:marTop w:val="0"/>
      <w:marBottom w:val="0"/>
      <w:divBdr>
        <w:top w:val="none" w:sz="0" w:space="0" w:color="auto"/>
        <w:left w:val="none" w:sz="0" w:space="0" w:color="auto"/>
        <w:bottom w:val="none" w:sz="0" w:space="0" w:color="auto"/>
        <w:right w:val="none" w:sz="0" w:space="0" w:color="auto"/>
      </w:divBdr>
      <w:divsChild>
        <w:div w:id="496306906">
          <w:marLeft w:val="0"/>
          <w:marRight w:val="0"/>
          <w:marTop w:val="0"/>
          <w:marBottom w:val="0"/>
          <w:divBdr>
            <w:top w:val="none" w:sz="0" w:space="0" w:color="auto"/>
            <w:left w:val="none" w:sz="0" w:space="0" w:color="auto"/>
            <w:bottom w:val="none" w:sz="0" w:space="0" w:color="auto"/>
            <w:right w:val="none" w:sz="0" w:space="0" w:color="auto"/>
          </w:divBdr>
        </w:div>
      </w:divsChild>
    </w:div>
    <w:div w:id="1318535201">
      <w:bodyDiv w:val="1"/>
      <w:marLeft w:val="0"/>
      <w:marRight w:val="0"/>
      <w:marTop w:val="0"/>
      <w:marBottom w:val="0"/>
      <w:divBdr>
        <w:top w:val="none" w:sz="0" w:space="0" w:color="auto"/>
        <w:left w:val="none" w:sz="0" w:space="0" w:color="auto"/>
        <w:bottom w:val="none" w:sz="0" w:space="0" w:color="auto"/>
        <w:right w:val="none" w:sz="0" w:space="0" w:color="auto"/>
      </w:divBdr>
      <w:divsChild>
        <w:div w:id="58602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9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312">
      <w:bodyDiv w:val="1"/>
      <w:marLeft w:val="0"/>
      <w:marRight w:val="0"/>
      <w:marTop w:val="0"/>
      <w:marBottom w:val="0"/>
      <w:divBdr>
        <w:top w:val="none" w:sz="0" w:space="0" w:color="auto"/>
        <w:left w:val="none" w:sz="0" w:space="0" w:color="auto"/>
        <w:bottom w:val="none" w:sz="0" w:space="0" w:color="auto"/>
        <w:right w:val="none" w:sz="0" w:space="0" w:color="auto"/>
      </w:divBdr>
    </w:div>
    <w:div w:id="1706130728">
      <w:bodyDiv w:val="1"/>
      <w:marLeft w:val="0"/>
      <w:marRight w:val="0"/>
      <w:marTop w:val="0"/>
      <w:marBottom w:val="0"/>
      <w:divBdr>
        <w:top w:val="none" w:sz="0" w:space="0" w:color="auto"/>
        <w:left w:val="none" w:sz="0" w:space="0" w:color="auto"/>
        <w:bottom w:val="none" w:sz="0" w:space="0" w:color="auto"/>
        <w:right w:val="none" w:sz="0" w:space="0" w:color="auto"/>
      </w:divBdr>
      <w:divsChild>
        <w:div w:id="626471973">
          <w:marLeft w:val="0"/>
          <w:marRight w:val="0"/>
          <w:marTop w:val="0"/>
          <w:marBottom w:val="0"/>
          <w:divBdr>
            <w:top w:val="none" w:sz="0" w:space="0" w:color="auto"/>
            <w:left w:val="none" w:sz="0" w:space="0" w:color="auto"/>
            <w:bottom w:val="none" w:sz="0" w:space="0" w:color="auto"/>
            <w:right w:val="none" w:sz="0" w:space="0" w:color="auto"/>
          </w:divBdr>
        </w:div>
        <w:div w:id="2107118873">
          <w:marLeft w:val="0"/>
          <w:marRight w:val="0"/>
          <w:marTop w:val="0"/>
          <w:marBottom w:val="0"/>
          <w:divBdr>
            <w:top w:val="none" w:sz="0" w:space="0" w:color="auto"/>
            <w:left w:val="none" w:sz="0" w:space="0" w:color="auto"/>
            <w:bottom w:val="none" w:sz="0" w:space="0" w:color="auto"/>
            <w:right w:val="none" w:sz="0" w:space="0" w:color="auto"/>
          </w:divBdr>
        </w:div>
        <w:div w:id="1922792242">
          <w:marLeft w:val="0"/>
          <w:marRight w:val="0"/>
          <w:marTop w:val="0"/>
          <w:marBottom w:val="0"/>
          <w:divBdr>
            <w:top w:val="none" w:sz="0" w:space="0" w:color="auto"/>
            <w:left w:val="none" w:sz="0" w:space="0" w:color="auto"/>
            <w:bottom w:val="none" w:sz="0" w:space="0" w:color="auto"/>
            <w:right w:val="none" w:sz="0" w:space="0" w:color="auto"/>
          </w:divBdr>
        </w:div>
      </w:divsChild>
    </w:div>
    <w:div w:id="1776094011">
      <w:bodyDiv w:val="1"/>
      <w:marLeft w:val="0"/>
      <w:marRight w:val="0"/>
      <w:marTop w:val="0"/>
      <w:marBottom w:val="0"/>
      <w:divBdr>
        <w:top w:val="none" w:sz="0" w:space="0" w:color="auto"/>
        <w:left w:val="none" w:sz="0" w:space="0" w:color="auto"/>
        <w:bottom w:val="none" w:sz="0" w:space="0" w:color="auto"/>
        <w:right w:val="none" w:sz="0" w:space="0" w:color="auto"/>
      </w:divBdr>
      <w:divsChild>
        <w:div w:id="1603338286">
          <w:marLeft w:val="0"/>
          <w:marRight w:val="0"/>
          <w:marTop w:val="0"/>
          <w:marBottom w:val="0"/>
          <w:divBdr>
            <w:top w:val="none" w:sz="0" w:space="0" w:color="auto"/>
            <w:left w:val="none" w:sz="0" w:space="0" w:color="auto"/>
            <w:bottom w:val="none" w:sz="0" w:space="0" w:color="auto"/>
            <w:right w:val="none" w:sz="0" w:space="0" w:color="auto"/>
          </w:divBdr>
        </w:div>
      </w:divsChild>
    </w:div>
    <w:div w:id="1820075207">
      <w:bodyDiv w:val="1"/>
      <w:marLeft w:val="0"/>
      <w:marRight w:val="0"/>
      <w:marTop w:val="0"/>
      <w:marBottom w:val="0"/>
      <w:divBdr>
        <w:top w:val="none" w:sz="0" w:space="0" w:color="auto"/>
        <w:left w:val="none" w:sz="0" w:space="0" w:color="auto"/>
        <w:bottom w:val="none" w:sz="0" w:space="0" w:color="auto"/>
        <w:right w:val="none" w:sz="0" w:space="0" w:color="auto"/>
      </w:divBdr>
    </w:div>
    <w:div w:id="1878006285">
      <w:bodyDiv w:val="1"/>
      <w:marLeft w:val="0"/>
      <w:marRight w:val="0"/>
      <w:marTop w:val="0"/>
      <w:marBottom w:val="0"/>
      <w:divBdr>
        <w:top w:val="none" w:sz="0" w:space="0" w:color="auto"/>
        <w:left w:val="none" w:sz="0" w:space="0" w:color="auto"/>
        <w:bottom w:val="none" w:sz="0" w:space="0" w:color="auto"/>
        <w:right w:val="none" w:sz="0" w:space="0" w:color="auto"/>
      </w:divBdr>
    </w:div>
    <w:div w:id="1893300424">
      <w:bodyDiv w:val="1"/>
      <w:marLeft w:val="0"/>
      <w:marRight w:val="0"/>
      <w:marTop w:val="0"/>
      <w:marBottom w:val="0"/>
      <w:divBdr>
        <w:top w:val="none" w:sz="0" w:space="0" w:color="auto"/>
        <w:left w:val="none" w:sz="0" w:space="0" w:color="auto"/>
        <w:bottom w:val="none" w:sz="0" w:space="0" w:color="auto"/>
        <w:right w:val="none" w:sz="0" w:space="0" w:color="auto"/>
      </w:divBdr>
      <w:divsChild>
        <w:div w:id="1581789700">
          <w:marLeft w:val="0"/>
          <w:marRight w:val="0"/>
          <w:marTop w:val="0"/>
          <w:marBottom w:val="0"/>
          <w:divBdr>
            <w:top w:val="none" w:sz="0" w:space="0" w:color="auto"/>
            <w:left w:val="none" w:sz="0" w:space="0" w:color="auto"/>
            <w:bottom w:val="none" w:sz="0" w:space="0" w:color="auto"/>
            <w:right w:val="none" w:sz="0" w:space="0" w:color="auto"/>
          </w:divBdr>
        </w:div>
        <w:div w:id="1396706638">
          <w:marLeft w:val="0"/>
          <w:marRight w:val="0"/>
          <w:marTop w:val="0"/>
          <w:marBottom w:val="0"/>
          <w:divBdr>
            <w:top w:val="none" w:sz="0" w:space="0" w:color="auto"/>
            <w:left w:val="none" w:sz="0" w:space="0" w:color="auto"/>
            <w:bottom w:val="none" w:sz="0" w:space="0" w:color="auto"/>
            <w:right w:val="none" w:sz="0" w:space="0" w:color="auto"/>
          </w:divBdr>
        </w:div>
      </w:divsChild>
    </w:div>
    <w:div w:id="1961572841">
      <w:bodyDiv w:val="1"/>
      <w:marLeft w:val="0"/>
      <w:marRight w:val="0"/>
      <w:marTop w:val="0"/>
      <w:marBottom w:val="0"/>
      <w:divBdr>
        <w:top w:val="none" w:sz="0" w:space="0" w:color="auto"/>
        <w:left w:val="none" w:sz="0" w:space="0" w:color="auto"/>
        <w:bottom w:val="none" w:sz="0" w:space="0" w:color="auto"/>
        <w:right w:val="none" w:sz="0" w:space="0" w:color="auto"/>
      </w:divBdr>
    </w:div>
    <w:div w:id="1969899540">
      <w:bodyDiv w:val="1"/>
      <w:marLeft w:val="0"/>
      <w:marRight w:val="0"/>
      <w:marTop w:val="0"/>
      <w:marBottom w:val="0"/>
      <w:divBdr>
        <w:top w:val="none" w:sz="0" w:space="0" w:color="auto"/>
        <w:left w:val="none" w:sz="0" w:space="0" w:color="auto"/>
        <w:bottom w:val="none" w:sz="0" w:space="0" w:color="auto"/>
        <w:right w:val="none" w:sz="0" w:space="0" w:color="auto"/>
      </w:divBdr>
    </w:div>
    <w:div w:id="2006934407">
      <w:bodyDiv w:val="1"/>
      <w:marLeft w:val="0"/>
      <w:marRight w:val="0"/>
      <w:marTop w:val="0"/>
      <w:marBottom w:val="0"/>
      <w:divBdr>
        <w:top w:val="none" w:sz="0" w:space="0" w:color="auto"/>
        <w:left w:val="none" w:sz="0" w:space="0" w:color="auto"/>
        <w:bottom w:val="none" w:sz="0" w:space="0" w:color="auto"/>
        <w:right w:val="none" w:sz="0" w:space="0" w:color="auto"/>
      </w:divBdr>
    </w:div>
    <w:div w:id="2072534878">
      <w:bodyDiv w:val="1"/>
      <w:marLeft w:val="0"/>
      <w:marRight w:val="0"/>
      <w:marTop w:val="0"/>
      <w:marBottom w:val="0"/>
      <w:divBdr>
        <w:top w:val="none" w:sz="0" w:space="0" w:color="auto"/>
        <w:left w:val="none" w:sz="0" w:space="0" w:color="auto"/>
        <w:bottom w:val="none" w:sz="0" w:space="0" w:color="auto"/>
        <w:right w:val="none" w:sz="0" w:space="0" w:color="auto"/>
      </w:divBdr>
      <w:divsChild>
        <w:div w:id="113287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422194">
              <w:marLeft w:val="0"/>
              <w:marRight w:val="0"/>
              <w:marTop w:val="0"/>
              <w:marBottom w:val="0"/>
              <w:divBdr>
                <w:top w:val="none" w:sz="0" w:space="0" w:color="auto"/>
                <w:left w:val="none" w:sz="0" w:space="0" w:color="auto"/>
                <w:bottom w:val="none" w:sz="0" w:space="0" w:color="auto"/>
                <w:right w:val="none" w:sz="0" w:space="0" w:color="auto"/>
              </w:divBdr>
              <w:divsChild>
                <w:div w:id="1737362456">
                  <w:marLeft w:val="0"/>
                  <w:marRight w:val="0"/>
                  <w:marTop w:val="0"/>
                  <w:marBottom w:val="0"/>
                  <w:divBdr>
                    <w:top w:val="none" w:sz="0" w:space="0" w:color="auto"/>
                    <w:left w:val="none" w:sz="0" w:space="0" w:color="auto"/>
                    <w:bottom w:val="none" w:sz="0" w:space="0" w:color="auto"/>
                    <w:right w:val="none" w:sz="0" w:space="0" w:color="auto"/>
                  </w:divBdr>
                  <w:divsChild>
                    <w:div w:id="1043214862">
                      <w:marLeft w:val="0"/>
                      <w:marRight w:val="0"/>
                      <w:marTop w:val="0"/>
                      <w:marBottom w:val="0"/>
                      <w:divBdr>
                        <w:top w:val="none" w:sz="0" w:space="0" w:color="auto"/>
                        <w:left w:val="none" w:sz="0" w:space="0" w:color="auto"/>
                        <w:bottom w:val="none" w:sz="0" w:space="0" w:color="auto"/>
                        <w:right w:val="none" w:sz="0" w:space="0" w:color="auto"/>
                      </w:divBdr>
                      <w:divsChild>
                        <w:div w:id="1606768327">
                          <w:marLeft w:val="0"/>
                          <w:marRight w:val="0"/>
                          <w:marTop w:val="0"/>
                          <w:marBottom w:val="0"/>
                          <w:divBdr>
                            <w:top w:val="none" w:sz="0" w:space="0" w:color="auto"/>
                            <w:left w:val="none" w:sz="0" w:space="0" w:color="auto"/>
                            <w:bottom w:val="none" w:sz="0" w:space="0" w:color="auto"/>
                            <w:right w:val="none" w:sz="0" w:space="0" w:color="auto"/>
                          </w:divBdr>
                          <w:divsChild>
                            <w:div w:id="1280650269">
                              <w:marLeft w:val="0"/>
                              <w:marRight w:val="0"/>
                              <w:marTop w:val="0"/>
                              <w:marBottom w:val="0"/>
                              <w:divBdr>
                                <w:top w:val="none" w:sz="0" w:space="0" w:color="auto"/>
                                <w:left w:val="none" w:sz="0" w:space="0" w:color="auto"/>
                                <w:bottom w:val="none" w:sz="0" w:space="0" w:color="auto"/>
                                <w:right w:val="none" w:sz="0" w:space="0" w:color="auto"/>
                              </w:divBdr>
                              <w:divsChild>
                                <w:div w:id="287316355">
                                  <w:marLeft w:val="0"/>
                                  <w:marRight w:val="0"/>
                                  <w:marTop w:val="0"/>
                                  <w:marBottom w:val="0"/>
                                  <w:divBdr>
                                    <w:top w:val="none" w:sz="0" w:space="0" w:color="auto"/>
                                    <w:left w:val="none" w:sz="0" w:space="0" w:color="auto"/>
                                    <w:bottom w:val="none" w:sz="0" w:space="0" w:color="auto"/>
                                    <w:right w:val="none" w:sz="0" w:space="0" w:color="auto"/>
                                  </w:divBdr>
                                  <w:divsChild>
                                    <w:div w:id="1649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550</Words>
  <Characters>3028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Sophie Lhermitte-Blondy</cp:lastModifiedBy>
  <cp:revision>2</cp:revision>
  <cp:lastPrinted>2026-01-26T08:08:00Z</cp:lastPrinted>
  <dcterms:created xsi:type="dcterms:W3CDTF">2026-01-26T08:22:00Z</dcterms:created>
  <dcterms:modified xsi:type="dcterms:W3CDTF">2026-01-26T08:22:00Z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2026-01-26T08:22:49Z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e629ab77-5a87-45c2-bda1-1a238097268b</vt:lpwstr>
  </property>
  <property fmtid="{D5CDD505-2E9C-101B-9397-08002B2CF9AE}" pid="8" name="MSIP_Label_d5c20be7-c3a5-46e3-9158-fa8a02ce2395_ContentBits">
    <vt:lpwstr>0</vt:lpwstr>
  </property>
</Properties>
</file>