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9" w:lineRule="auto" w:before="77"/>
        <w:ind w:left="100" w:right="51"/>
        <w:jc w:val="both"/>
      </w:pPr>
      <w:r>
        <w:rPr>
          <w:color w:val="231F20"/>
          <w:spacing w:val="10"/>
        </w:rPr>
        <w:t>FAMEXIL</w:t>
      </w:r>
      <w:r>
        <w:rPr>
          <w:color w:val="231F20"/>
          <w:spacing w:val="10"/>
        </w:rPr>
        <w:t> est</w:t>
      </w:r>
      <w:r>
        <w:rPr>
          <w:color w:val="231F20"/>
          <w:spacing w:val="10"/>
        </w:rPr>
        <w:t> </w:t>
      </w:r>
      <w:r>
        <w:rPr>
          <w:color w:val="231F20"/>
        </w:rPr>
        <w:t>un </w:t>
      </w:r>
      <w:r>
        <w:rPr>
          <w:color w:val="231F20"/>
          <w:spacing w:val="13"/>
        </w:rPr>
        <w:t>programme</w:t>
      </w:r>
      <w:r>
        <w:rPr>
          <w:color w:val="231F20"/>
          <w:spacing w:val="13"/>
        </w:rPr>
        <w:t> </w:t>
      </w:r>
      <w:r>
        <w:rPr>
          <w:color w:val="231F20"/>
        </w:rPr>
        <w:t>de </w:t>
      </w:r>
      <w:r>
        <w:rPr>
          <w:color w:val="231F20"/>
          <w:spacing w:val="13"/>
        </w:rPr>
        <w:t>recherche</w:t>
      </w:r>
      <w:r>
        <w:rPr>
          <w:color w:val="231F20"/>
          <w:spacing w:val="13"/>
        </w:rPr>
        <w:t> </w:t>
      </w:r>
      <w:r>
        <w:rPr>
          <w:color w:val="231F20"/>
        </w:rPr>
        <w:t>de </w:t>
      </w:r>
      <w:r>
        <w:rPr>
          <w:color w:val="231F20"/>
          <w:spacing w:val="13"/>
        </w:rPr>
        <w:t>l’Institut</w:t>
      </w:r>
      <w:r>
        <w:rPr>
          <w:color w:val="231F20"/>
          <w:spacing w:val="13"/>
        </w:rPr>
        <w:t> Convergences </w:t>
      </w:r>
      <w:r>
        <w:rPr>
          <w:color w:val="231F20"/>
          <w:spacing w:val="18"/>
        </w:rPr>
        <w:t>Migrations (ICM/Collège </w:t>
      </w:r>
      <w:r>
        <w:rPr>
          <w:color w:val="231F20"/>
          <w:spacing w:val="10"/>
        </w:rPr>
        <w:t>de </w:t>
      </w:r>
      <w:r>
        <w:rPr>
          <w:color w:val="231F20"/>
          <w:spacing w:val="17"/>
        </w:rPr>
        <w:t>France) </w:t>
      </w:r>
      <w:r>
        <w:rPr>
          <w:color w:val="231F20"/>
          <w:spacing w:val="13"/>
        </w:rPr>
        <w:t>qui </w:t>
      </w:r>
      <w:r>
        <w:rPr>
          <w:color w:val="231F20"/>
          <w:spacing w:val="18"/>
        </w:rPr>
        <w:t>s’intéresse </w:t>
      </w:r>
      <w:r>
        <w:rPr>
          <w:color w:val="231F20"/>
          <w:spacing w:val="16"/>
        </w:rPr>
        <w:t>depuis </w:t>
      </w:r>
      <w:r>
        <w:rPr>
          <w:color w:val="231F20"/>
          <w:spacing w:val="15"/>
        </w:rPr>
        <w:t>2020 </w:t>
      </w:r>
      <w:r>
        <w:rPr>
          <w:color w:val="231F20"/>
        </w:rPr>
        <w:t>à </w:t>
      </w:r>
      <w:r>
        <w:rPr>
          <w:color w:val="231F20"/>
          <w:spacing w:val="13"/>
        </w:rPr>
        <w:t>l’histoire</w:t>
      </w:r>
      <w:r>
        <w:rPr>
          <w:color w:val="231F20"/>
          <w:spacing w:val="13"/>
        </w:rPr>
        <w:t> </w:t>
      </w:r>
      <w:r>
        <w:rPr>
          <w:color w:val="231F20"/>
          <w:spacing w:val="10"/>
        </w:rPr>
        <w:t>des</w:t>
      </w:r>
      <w:r>
        <w:rPr>
          <w:color w:val="231F20"/>
          <w:spacing w:val="10"/>
        </w:rPr>
        <w:t> </w:t>
      </w:r>
      <w:r>
        <w:rPr>
          <w:color w:val="231F20"/>
          <w:spacing w:val="12"/>
        </w:rPr>
        <w:t>aspects</w:t>
      </w:r>
      <w:r>
        <w:rPr>
          <w:color w:val="231F20"/>
          <w:spacing w:val="12"/>
        </w:rPr>
        <w:t> intimes</w:t>
      </w:r>
      <w:r>
        <w:rPr>
          <w:color w:val="231F20"/>
          <w:spacing w:val="12"/>
        </w:rPr>
        <w:t> </w:t>
      </w:r>
      <w:r>
        <w:rPr>
          <w:color w:val="231F20"/>
        </w:rPr>
        <w:t>et </w:t>
      </w:r>
      <w:r>
        <w:rPr>
          <w:color w:val="231F20"/>
          <w:spacing w:val="13"/>
        </w:rPr>
        <w:t>familiaux</w:t>
      </w:r>
      <w:r>
        <w:rPr>
          <w:color w:val="231F20"/>
          <w:spacing w:val="13"/>
        </w:rPr>
        <w:t> </w:t>
      </w:r>
      <w:r>
        <w:rPr>
          <w:color w:val="231F20"/>
          <w:spacing w:val="10"/>
        </w:rPr>
        <w:t>des</w:t>
      </w:r>
      <w:r>
        <w:rPr>
          <w:color w:val="231F20"/>
          <w:spacing w:val="10"/>
        </w:rPr>
        <w:t> </w:t>
      </w:r>
      <w:r>
        <w:rPr>
          <w:color w:val="231F20"/>
          <w:spacing w:val="13"/>
        </w:rPr>
        <w:t>migrations</w:t>
      </w:r>
      <w:r>
        <w:rPr>
          <w:color w:val="231F20"/>
          <w:spacing w:val="13"/>
        </w:rPr>
        <w:t> politiques</w:t>
      </w:r>
      <w:r>
        <w:rPr>
          <w:color w:val="231F20"/>
          <w:spacing w:val="13"/>
        </w:rPr>
        <w:t> </w:t>
      </w:r>
      <w:r>
        <w:rPr>
          <w:color w:val="231F20"/>
        </w:rPr>
        <w:t>au </w:t>
      </w:r>
      <w:r>
        <w:rPr>
          <w:color w:val="231F20"/>
          <w:spacing w:val="11"/>
        </w:rPr>
        <w:t>XIX</w:t>
      </w:r>
      <w:r>
        <w:rPr>
          <w:color w:val="231F20"/>
          <w:spacing w:val="11"/>
          <w:vertAlign w:val="superscript"/>
        </w:rPr>
        <w:t>e</w:t>
      </w:r>
      <w:r>
        <w:rPr>
          <w:color w:val="231F20"/>
          <w:spacing w:val="11"/>
          <w:vertAlign w:val="baseline"/>
        </w:rPr>
        <w:t> </w:t>
      </w:r>
      <w:r>
        <w:rPr>
          <w:color w:val="231F20"/>
          <w:spacing w:val="12"/>
          <w:vertAlign w:val="baseline"/>
        </w:rPr>
        <w:t>siècle.</w:t>
      </w:r>
    </w:p>
    <w:p>
      <w:pPr>
        <w:pStyle w:val="BodyText"/>
        <w:spacing w:line="249" w:lineRule="auto" w:before="3"/>
        <w:ind w:left="100" w:right="38"/>
        <w:jc w:val="both"/>
      </w:pPr>
      <w:r>
        <w:rPr>
          <w:color w:val="231F20"/>
        </w:rPr>
        <w:t>Dans le cadre du </w:t>
      </w:r>
      <w:r>
        <w:rPr>
          <w:color w:val="231F20"/>
          <w:spacing w:val="9"/>
        </w:rPr>
        <w:t>programme </w:t>
      </w:r>
      <w:r>
        <w:rPr>
          <w:color w:val="231F20"/>
        </w:rPr>
        <w:t>du </w:t>
      </w:r>
      <w:r>
        <w:rPr>
          <w:color w:val="231F20"/>
          <w:spacing w:val="9"/>
        </w:rPr>
        <w:t>concours d’entrée </w:t>
      </w:r>
      <w:r>
        <w:rPr>
          <w:color w:val="231F20"/>
        </w:rPr>
        <w:t>à </w:t>
      </w:r>
      <w:r>
        <w:rPr>
          <w:color w:val="231F20"/>
          <w:spacing w:val="11"/>
        </w:rPr>
        <w:t>l’ENS-</w:t>
      </w:r>
      <w:r>
        <w:rPr>
          <w:color w:val="231F20"/>
        </w:rPr>
        <w:t>Lyon de </w:t>
      </w:r>
      <w:r>
        <w:rPr>
          <w:color w:val="231F20"/>
          <w:spacing w:val="11"/>
        </w:rPr>
        <w:t>2024- </w:t>
      </w:r>
      <w:r>
        <w:rPr>
          <w:color w:val="231F20"/>
        </w:rPr>
        <w:t>2025 « </w:t>
      </w:r>
      <w:r>
        <w:rPr>
          <w:color w:val="231F20"/>
          <w:spacing w:val="9"/>
        </w:rPr>
        <w:t>Exilés, réfugiés, étrangers </w:t>
      </w:r>
      <w:r>
        <w:rPr>
          <w:color w:val="231F20"/>
        </w:rPr>
        <w:t>en </w:t>
      </w:r>
      <w:r>
        <w:rPr>
          <w:color w:val="231F20"/>
          <w:spacing w:val="9"/>
        </w:rPr>
        <w:t>France, </w:t>
      </w:r>
      <w:r>
        <w:rPr>
          <w:color w:val="231F20"/>
          <w:spacing w:val="11"/>
        </w:rPr>
        <w:t>1848-</w:t>
      </w:r>
      <w:r>
        <w:rPr>
          <w:color w:val="231F20"/>
        </w:rPr>
        <w:t>1986 », la </w:t>
      </w:r>
      <w:r>
        <w:rPr>
          <w:color w:val="231F20"/>
          <w:spacing w:val="11"/>
        </w:rPr>
        <w:t>coordination </w:t>
      </w:r>
      <w:r>
        <w:rPr>
          <w:color w:val="231F20"/>
        </w:rPr>
        <w:t>du</w:t>
      </w:r>
      <w:r>
        <w:rPr>
          <w:color w:val="231F20"/>
          <w:spacing w:val="13"/>
        </w:rPr>
        <w:t> programme</w:t>
      </w:r>
      <w:r>
        <w:rPr>
          <w:color w:val="231F20"/>
          <w:spacing w:val="13"/>
        </w:rPr>
        <w:t> </w:t>
      </w:r>
      <w:r>
        <w:rPr>
          <w:color w:val="231F20"/>
          <w:spacing w:val="12"/>
        </w:rPr>
        <w:t>propose</w:t>
      </w:r>
      <w:r>
        <w:rPr>
          <w:color w:val="231F20"/>
          <w:spacing w:val="12"/>
        </w:rPr>
        <w:t> </w:t>
      </w:r>
      <w:r>
        <w:rPr>
          <w:color w:val="231F20"/>
          <w:spacing w:val="10"/>
        </w:rPr>
        <w:t>une</w:t>
      </w:r>
      <w:r>
        <w:rPr>
          <w:color w:val="231F20"/>
          <w:spacing w:val="13"/>
        </w:rPr>
        <w:t> rencontre</w:t>
      </w:r>
      <w:r>
        <w:rPr>
          <w:color w:val="231F20"/>
          <w:spacing w:val="13"/>
        </w:rPr>
        <w:t> pédagogique</w:t>
      </w:r>
      <w:r>
        <w:rPr>
          <w:color w:val="231F20"/>
          <w:spacing w:val="13"/>
        </w:rPr>
        <w:t> </w:t>
      </w:r>
      <w:r>
        <w:rPr>
          <w:color w:val="231F20"/>
        </w:rPr>
        <w:t>au</w:t>
      </w:r>
      <w:r>
        <w:rPr>
          <w:color w:val="231F20"/>
          <w:spacing w:val="11"/>
        </w:rPr>
        <w:t> Musée</w:t>
      </w:r>
      <w:r>
        <w:rPr>
          <w:color w:val="231F20"/>
          <w:spacing w:val="11"/>
        </w:rPr>
        <w:t> </w:t>
      </w:r>
      <w:r>
        <w:rPr>
          <w:color w:val="231F20"/>
          <w:spacing w:val="13"/>
        </w:rPr>
        <w:t>National</w:t>
      </w:r>
      <w:r>
        <w:rPr>
          <w:color w:val="231F20"/>
          <w:spacing w:val="80"/>
          <w:w w:val="150"/>
        </w:rPr>
        <w:t> </w:t>
      </w:r>
      <w:r>
        <w:rPr>
          <w:color w:val="231F20"/>
        </w:rPr>
        <w:t>de </w:t>
      </w:r>
      <w:r>
        <w:rPr>
          <w:color w:val="231F20"/>
          <w:spacing w:val="13"/>
        </w:rPr>
        <w:t>l’Histoire</w:t>
      </w:r>
      <w:r>
        <w:rPr>
          <w:color w:val="231F20"/>
          <w:spacing w:val="13"/>
        </w:rPr>
        <w:t> </w:t>
      </w:r>
      <w:r>
        <w:rPr>
          <w:color w:val="231F20"/>
        </w:rPr>
        <w:t>de </w:t>
      </w:r>
      <w:r>
        <w:rPr>
          <w:color w:val="231F20"/>
          <w:spacing w:val="13"/>
        </w:rPr>
        <w:t>l’Immigration,</w:t>
      </w:r>
      <w:r>
        <w:rPr>
          <w:color w:val="231F20"/>
          <w:spacing w:val="13"/>
        </w:rPr>
        <w:t> </w:t>
      </w:r>
      <w:r>
        <w:rPr>
          <w:color w:val="231F20"/>
          <w:spacing w:val="11"/>
        </w:rPr>
        <w:t>pour</w:t>
      </w:r>
      <w:r>
        <w:rPr>
          <w:color w:val="231F20"/>
          <w:spacing w:val="11"/>
        </w:rPr>
        <w:t> </w:t>
      </w:r>
      <w:r>
        <w:rPr>
          <w:color w:val="231F20"/>
          <w:spacing w:val="10"/>
        </w:rPr>
        <w:t>que</w:t>
      </w:r>
      <w:r>
        <w:rPr>
          <w:color w:val="231F20"/>
          <w:spacing w:val="10"/>
        </w:rPr>
        <w:t> </w:t>
      </w:r>
      <w:r>
        <w:rPr>
          <w:color w:val="231F20"/>
          <w:spacing w:val="9"/>
        </w:rPr>
        <w:t>les</w:t>
      </w:r>
      <w:r>
        <w:rPr>
          <w:color w:val="231F20"/>
          <w:spacing w:val="9"/>
        </w:rPr>
        <w:t> </w:t>
      </w:r>
      <w:r>
        <w:rPr>
          <w:color w:val="231F20"/>
          <w:spacing w:val="13"/>
        </w:rPr>
        <w:t>chercheuses</w:t>
      </w:r>
      <w:r>
        <w:rPr>
          <w:color w:val="231F20"/>
          <w:spacing w:val="13"/>
        </w:rPr>
        <w:t> </w:t>
      </w:r>
      <w:r>
        <w:rPr>
          <w:color w:val="231F20"/>
        </w:rPr>
        <w:t>et </w:t>
      </w:r>
      <w:r>
        <w:rPr>
          <w:color w:val="231F20"/>
          <w:spacing w:val="13"/>
        </w:rPr>
        <w:t>chercheurs spécialistes </w:t>
      </w:r>
      <w:r>
        <w:rPr>
          <w:color w:val="231F20"/>
        </w:rPr>
        <w:t>du</w:t>
      </w:r>
      <w:r>
        <w:rPr>
          <w:color w:val="231F20"/>
          <w:spacing w:val="11"/>
        </w:rPr>
        <w:t> thème </w:t>
      </w:r>
      <w:r>
        <w:rPr>
          <w:color w:val="231F20"/>
          <w:spacing w:val="13"/>
        </w:rPr>
        <w:t>puissent </w:t>
      </w:r>
      <w:r>
        <w:rPr>
          <w:color w:val="231F20"/>
          <w:spacing w:val="12"/>
        </w:rPr>
        <w:t>exposer </w:t>
      </w:r>
      <w:r>
        <w:rPr>
          <w:color w:val="231F20"/>
        </w:rPr>
        <w:t>au</w:t>
      </w:r>
      <w:r>
        <w:rPr>
          <w:color w:val="231F20"/>
          <w:spacing w:val="12"/>
        </w:rPr>
        <w:t> public </w:t>
      </w:r>
      <w:r>
        <w:rPr>
          <w:color w:val="231F20"/>
          <w:spacing w:val="13"/>
        </w:rPr>
        <w:t>enseignant </w:t>
      </w:r>
      <w:r>
        <w:rPr>
          <w:color w:val="231F20"/>
        </w:rPr>
        <w:t>et</w:t>
      </w:r>
      <w:r>
        <w:rPr>
          <w:color w:val="231F20"/>
          <w:spacing w:val="12"/>
        </w:rPr>
        <w:t> étudiant</w:t>
      </w:r>
      <w:r>
        <w:rPr>
          <w:color w:val="231F20"/>
          <w:spacing w:val="80"/>
        </w:rPr>
        <w:t> </w:t>
      </w:r>
      <w:r>
        <w:rPr>
          <w:color w:val="231F20"/>
        </w:rPr>
        <w:t>le</w:t>
      </w:r>
      <w:r>
        <w:rPr>
          <w:color w:val="231F20"/>
          <w:spacing w:val="36"/>
        </w:rPr>
        <w:t> </w:t>
      </w:r>
      <w:r>
        <w:rPr>
          <w:color w:val="231F20"/>
          <w:spacing w:val="13"/>
        </w:rPr>
        <w:t>résultat</w:t>
      </w:r>
      <w:r>
        <w:rPr>
          <w:color w:val="231F20"/>
          <w:spacing w:val="36"/>
        </w:rPr>
        <w:t> </w:t>
      </w:r>
      <w:r>
        <w:rPr>
          <w:color w:val="231F20"/>
        </w:rPr>
        <w:t>de</w:t>
      </w:r>
      <w:r>
        <w:rPr>
          <w:color w:val="231F20"/>
          <w:spacing w:val="36"/>
        </w:rPr>
        <w:t> </w:t>
      </w:r>
      <w:r>
        <w:rPr>
          <w:color w:val="231F20"/>
          <w:spacing w:val="11"/>
        </w:rPr>
        <w:t>leurs</w:t>
      </w:r>
      <w:r>
        <w:rPr>
          <w:color w:val="231F20"/>
          <w:spacing w:val="36"/>
        </w:rPr>
        <w:t> </w:t>
      </w:r>
      <w:r>
        <w:rPr>
          <w:color w:val="231F20"/>
          <w:spacing w:val="13"/>
        </w:rPr>
        <w:t>recherches</w:t>
      </w:r>
      <w:r>
        <w:rPr>
          <w:color w:val="231F20"/>
          <w:spacing w:val="36"/>
        </w:rPr>
        <w:t> </w:t>
      </w:r>
      <w:r>
        <w:rPr>
          <w:color w:val="231F20"/>
          <w:spacing w:val="10"/>
        </w:rPr>
        <w:t>sur</w:t>
      </w:r>
      <w:r>
        <w:rPr>
          <w:color w:val="231F20"/>
          <w:spacing w:val="36"/>
        </w:rPr>
        <w:t> </w:t>
      </w:r>
      <w:r>
        <w:rPr>
          <w:color w:val="231F20"/>
          <w:spacing w:val="9"/>
        </w:rPr>
        <w:t>cet</w:t>
      </w:r>
      <w:r>
        <w:rPr>
          <w:color w:val="231F20"/>
          <w:spacing w:val="36"/>
        </w:rPr>
        <w:t> </w:t>
      </w:r>
      <w:r>
        <w:rPr>
          <w:color w:val="231F20"/>
          <w:spacing w:val="12"/>
        </w:rPr>
        <w:t>aspect</w:t>
      </w:r>
      <w:r>
        <w:rPr>
          <w:color w:val="231F20"/>
          <w:spacing w:val="36"/>
        </w:rPr>
        <w:t> </w:t>
      </w:r>
      <w:r>
        <w:rPr>
          <w:color w:val="231F20"/>
        </w:rPr>
        <w:t>de</w:t>
      </w:r>
      <w:r>
        <w:rPr>
          <w:color w:val="231F20"/>
          <w:spacing w:val="36"/>
        </w:rPr>
        <w:t> </w:t>
      </w:r>
      <w:r>
        <w:rPr>
          <w:color w:val="231F20"/>
        </w:rPr>
        <w:t>la</w:t>
      </w:r>
      <w:r>
        <w:rPr>
          <w:color w:val="231F20"/>
          <w:spacing w:val="36"/>
        </w:rPr>
        <w:t> </w:t>
      </w:r>
      <w:r>
        <w:rPr>
          <w:color w:val="231F20"/>
          <w:spacing w:val="13"/>
        </w:rPr>
        <w:t>question.</w:t>
      </w:r>
      <w:r>
        <w:rPr>
          <w:color w:val="231F20"/>
          <w:spacing w:val="36"/>
        </w:rPr>
        <w:t> </w:t>
      </w:r>
      <w:r>
        <w:rPr>
          <w:color w:val="231F20"/>
        </w:rPr>
        <w:t>La</w:t>
      </w:r>
      <w:r>
        <w:rPr>
          <w:color w:val="231F20"/>
          <w:spacing w:val="36"/>
        </w:rPr>
        <w:t> </w:t>
      </w:r>
      <w:r>
        <w:rPr>
          <w:color w:val="231F20"/>
          <w:spacing w:val="12"/>
        </w:rPr>
        <w:t>journée </w:t>
      </w:r>
      <w:r>
        <w:rPr>
          <w:color w:val="231F20"/>
        </w:rPr>
        <w:t>se</w:t>
      </w:r>
      <w:r>
        <w:rPr>
          <w:color w:val="231F20"/>
          <w:spacing w:val="12"/>
        </w:rPr>
        <w:t> divise </w:t>
      </w:r>
      <w:r>
        <w:rPr>
          <w:color w:val="231F20"/>
        </w:rPr>
        <w:t>en</w:t>
      </w:r>
      <w:r>
        <w:rPr>
          <w:color w:val="231F20"/>
          <w:spacing w:val="40"/>
        </w:rPr>
        <w:t> </w:t>
      </w:r>
      <w:r>
        <w:rPr>
          <w:color w:val="231F20"/>
          <w:spacing w:val="11"/>
        </w:rPr>
        <w:t>deux</w:t>
      </w:r>
      <w:r>
        <w:rPr>
          <w:color w:val="231F20"/>
          <w:spacing w:val="40"/>
        </w:rPr>
        <w:t> </w:t>
      </w:r>
      <w:r>
        <w:rPr>
          <w:color w:val="231F20"/>
          <w:spacing w:val="12"/>
        </w:rPr>
        <w:t>sessions</w:t>
      </w:r>
      <w:r>
        <w:rPr>
          <w:color w:val="231F20"/>
          <w:spacing w:val="13"/>
        </w:rPr>
        <w:t> chronologiques</w:t>
      </w:r>
      <w:r>
        <w:rPr>
          <w:color w:val="231F20"/>
          <w:spacing w:val="13"/>
        </w:rPr>
        <w:t> </w:t>
      </w:r>
      <w:r>
        <w:rPr>
          <w:color w:val="231F20"/>
          <w:spacing w:val="11"/>
        </w:rPr>
        <w:t>(XIX</w:t>
      </w:r>
      <w:r>
        <w:rPr>
          <w:color w:val="231F20"/>
          <w:spacing w:val="11"/>
          <w:vertAlign w:val="superscript"/>
        </w:rPr>
        <w:t>e</w:t>
      </w:r>
      <w:r>
        <w:rPr>
          <w:color w:val="231F20"/>
          <w:spacing w:val="11"/>
          <w:vertAlign w:val="baseline"/>
        </w:rPr>
        <w:t> puis</w:t>
      </w:r>
      <w:r>
        <w:rPr>
          <w:color w:val="231F20"/>
          <w:spacing w:val="40"/>
          <w:vertAlign w:val="baseline"/>
        </w:rPr>
        <w:t> </w:t>
      </w:r>
      <w:r>
        <w:rPr>
          <w:color w:val="231F20"/>
          <w:spacing w:val="9"/>
          <w:vertAlign w:val="baseline"/>
        </w:rPr>
        <w:t>XX</w:t>
      </w:r>
      <w:r>
        <w:rPr>
          <w:color w:val="231F20"/>
          <w:spacing w:val="9"/>
          <w:vertAlign w:val="superscript"/>
        </w:rPr>
        <w:t>e</w:t>
      </w:r>
      <w:r>
        <w:rPr>
          <w:color w:val="231F20"/>
          <w:spacing w:val="9"/>
          <w:vertAlign w:val="baseline"/>
        </w:rPr>
        <w:t> </w:t>
      </w:r>
      <w:r>
        <w:rPr>
          <w:color w:val="231F20"/>
          <w:spacing w:val="12"/>
          <w:vertAlign w:val="baseline"/>
        </w:rPr>
        <w:t>siècle).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ind w:left="100"/>
      </w:pPr>
      <w:r>
        <w:rPr>
          <w:color w:val="231F20"/>
          <w:spacing w:val="10"/>
        </w:rPr>
        <w:t>Journée</w:t>
      </w:r>
      <w:r>
        <w:rPr>
          <w:color w:val="231F20"/>
          <w:spacing w:val="20"/>
        </w:rPr>
        <w:t> </w:t>
      </w:r>
      <w:r>
        <w:rPr>
          <w:color w:val="231F20"/>
          <w:spacing w:val="10"/>
        </w:rPr>
        <w:t>Recherche</w:t>
      </w:r>
      <w:r>
        <w:rPr>
          <w:color w:val="231F20"/>
          <w:spacing w:val="20"/>
        </w:rPr>
        <w:t> </w:t>
      </w:r>
      <w:r>
        <w:rPr>
          <w:color w:val="231F20"/>
        </w:rPr>
        <w:t>–</w:t>
      </w:r>
      <w:r>
        <w:rPr>
          <w:color w:val="231F20"/>
          <w:spacing w:val="20"/>
        </w:rPr>
        <w:t> </w:t>
      </w:r>
      <w:r>
        <w:rPr>
          <w:color w:val="231F20"/>
          <w:spacing w:val="10"/>
        </w:rPr>
        <w:t>Pédagogie</w:t>
      </w:r>
      <w:r>
        <w:rPr>
          <w:color w:val="231F20"/>
          <w:spacing w:val="20"/>
        </w:rPr>
        <w:t> </w:t>
      </w:r>
      <w:r>
        <w:rPr>
          <w:color w:val="231F20"/>
          <w:spacing w:val="10"/>
        </w:rPr>
        <w:t>autour</w:t>
      </w:r>
      <w:r>
        <w:rPr>
          <w:color w:val="231F20"/>
          <w:spacing w:val="20"/>
        </w:rPr>
        <w:t> </w:t>
      </w:r>
      <w:r>
        <w:rPr>
          <w:color w:val="231F20"/>
        </w:rPr>
        <w:t>du</w:t>
      </w:r>
      <w:r>
        <w:rPr>
          <w:color w:val="231F20"/>
          <w:spacing w:val="20"/>
        </w:rPr>
        <w:t> </w:t>
      </w:r>
      <w:r>
        <w:rPr>
          <w:color w:val="231F20"/>
          <w:spacing w:val="10"/>
        </w:rPr>
        <w:t>programme</w:t>
      </w:r>
      <w:r>
        <w:rPr>
          <w:color w:val="231F20"/>
          <w:spacing w:val="20"/>
        </w:rPr>
        <w:t> </w:t>
      </w:r>
      <w:r>
        <w:rPr>
          <w:color w:val="231F20"/>
          <w:spacing w:val="10"/>
        </w:rPr>
        <w:t>d’histoire</w:t>
      </w:r>
      <w:r>
        <w:rPr>
          <w:color w:val="231F20"/>
          <w:spacing w:val="20"/>
        </w:rPr>
        <w:t> </w:t>
      </w:r>
      <w:r>
        <w:rPr>
          <w:color w:val="231F20"/>
        </w:rPr>
        <w:t>des</w:t>
      </w:r>
      <w:r>
        <w:rPr>
          <w:color w:val="231F20"/>
          <w:spacing w:val="21"/>
        </w:rPr>
        <w:t> </w:t>
      </w:r>
      <w:r>
        <w:rPr>
          <w:color w:val="231F20"/>
          <w:spacing w:val="7"/>
        </w:rPr>
        <w:t>ENS</w:t>
      </w:r>
    </w:p>
    <w:p>
      <w:pPr>
        <w:pStyle w:val="BodyText"/>
        <w:spacing w:before="12"/>
        <w:ind w:left="100"/>
      </w:pPr>
      <w:r>
        <w:rPr>
          <w:color w:val="231F20"/>
        </w:rPr>
        <w:t>«</w:t>
      </w:r>
      <w:r>
        <w:rPr>
          <w:color w:val="231F20"/>
          <w:spacing w:val="34"/>
        </w:rPr>
        <w:t> </w:t>
      </w:r>
      <w:r>
        <w:rPr>
          <w:color w:val="231F20"/>
          <w:spacing w:val="12"/>
        </w:rPr>
        <w:t>Exilés,</w:t>
      </w:r>
      <w:r>
        <w:rPr>
          <w:color w:val="231F20"/>
          <w:spacing w:val="34"/>
        </w:rPr>
        <w:t> </w:t>
      </w:r>
      <w:r>
        <w:rPr>
          <w:color w:val="231F20"/>
          <w:spacing w:val="13"/>
        </w:rPr>
        <w:t>réfugiés,</w:t>
      </w:r>
      <w:r>
        <w:rPr>
          <w:color w:val="231F20"/>
          <w:spacing w:val="34"/>
        </w:rPr>
        <w:t> </w:t>
      </w:r>
      <w:r>
        <w:rPr>
          <w:color w:val="231F20"/>
          <w:spacing w:val="13"/>
        </w:rPr>
        <w:t>étrangers</w:t>
      </w:r>
      <w:r>
        <w:rPr>
          <w:color w:val="231F20"/>
          <w:spacing w:val="34"/>
        </w:rPr>
        <w:t> </w:t>
      </w:r>
      <w:r>
        <w:rPr>
          <w:color w:val="231F20"/>
        </w:rPr>
        <w:t>en</w:t>
      </w:r>
      <w:r>
        <w:rPr>
          <w:color w:val="231F20"/>
          <w:spacing w:val="34"/>
        </w:rPr>
        <w:t> </w:t>
      </w:r>
      <w:r>
        <w:rPr>
          <w:color w:val="231F20"/>
          <w:spacing w:val="12"/>
        </w:rPr>
        <w:t>France,</w:t>
      </w:r>
      <w:r>
        <w:rPr>
          <w:color w:val="231F20"/>
          <w:spacing w:val="34"/>
        </w:rPr>
        <w:t> </w:t>
      </w:r>
      <w:r>
        <w:rPr>
          <w:color w:val="231F20"/>
          <w:spacing w:val="15"/>
        </w:rPr>
        <w:t>1848-</w:t>
      </w:r>
      <w:r>
        <w:rPr>
          <w:color w:val="231F20"/>
          <w:spacing w:val="11"/>
        </w:rPr>
        <w:t>1986</w:t>
      </w:r>
      <w:r>
        <w:rPr>
          <w:color w:val="231F20"/>
          <w:spacing w:val="34"/>
        </w:rPr>
        <w:t> </w:t>
      </w:r>
      <w:r>
        <w:rPr>
          <w:color w:val="231F20"/>
          <w:spacing w:val="-10"/>
        </w:rPr>
        <w:t>»</w:t>
      </w:r>
    </w:p>
    <w:p>
      <w:pPr>
        <w:pStyle w:val="BodyText"/>
        <w:spacing w:before="24"/>
      </w:pPr>
    </w:p>
    <w:p>
      <w:pPr>
        <w:pStyle w:val="BodyText"/>
        <w:ind w:left="100"/>
      </w:pPr>
      <w:r>
        <w:rPr>
          <w:color w:val="231F20"/>
          <w:spacing w:val="12"/>
        </w:rPr>
        <w:t>Organisée</w:t>
      </w:r>
      <w:r>
        <w:rPr>
          <w:color w:val="231F20"/>
          <w:spacing w:val="34"/>
        </w:rPr>
        <w:t> </w:t>
      </w:r>
      <w:r>
        <w:rPr>
          <w:color w:val="231F20"/>
          <w:spacing w:val="10"/>
        </w:rPr>
        <w:t>par</w:t>
      </w:r>
      <w:r>
        <w:rPr>
          <w:color w:val="231F20"/>
          <w:spacing w:val="35"/>
        </w:rPr>
        <w:t> </w:t>
      </w:r>
      <w:r>
        <w:rPr>
          <w:color w:val="231F20"/>
        </w:rPr>
        <w:t>le</w:t>
      </w:r>
      <w:r>
        <w:rPr>
          <w:color w:val="231F20"/>
          <w:spacing w:val="34"/>
        </w:rPr>
        <w:t> </w:t>
      </w:r>
      <w:r>
        <w:rPr>
          <w:color w:val="231F20"/>
          <w:spacing w:val="13"/>
        </w:rPr>
        <w:t>programme</w:t>
      </w:r>
      <w:r>
        <w:rPr>
          <w:color w:val="231F20"/>
          <w:spacing w:val="35"/>
        </w:rPr>
        <w:t> </w:t>
      </w:r>
      <w:r>
        <w:rPr>
          <w:color w:val="231F20"/>
        </w:rPr>
        <w:t>de</w:t>
      </w:r>
      <w:r>
        <w:rPr>
          <w:color w:val="231F20"/>
          <w:spacing w:val="35"/>
        </w:rPr>
        <w:t> </w:t>
      </w:r>
      <w:r>
        <w:rPr>
          <w:color w:val="231F20"/>
          <w:spacing w:val="13"/>
        </w:rPr>
        <w:t>recherche</w:t>
      </w:r>
      <w:r>
        <w:rPr>
          <w:color w:val="231F20"/>
          <w:spacing w:val="34"/>
        </w:rPr>
        <w:t> </w:t>
      </w:r>
      <w:r>
        <w:rPr>
          <w:color w:val="231F20"/>
          <w:spacing w:val="10"/>
        </w:rPr>
        <w:t>FAMEXIL</w:t>
      </w:r>
      <w:r>
        <w:rPr>
          <w:color w:val="231F20"/>
          <w:spacing w:val="26"/>
        </w:rPr>
        <w:t> </w:t>
      </w:r>
      <w:r>
        <w:rPr>
          <w:color w:val="231F20"/>
        </w:rPr>
        <w:t>–</w:t>
      </w:r>
      <w:r>
        <w:rPr>
          <w:color w:val="231F20"/>
          <w:spacing w:val="36"/>
        </w:rPr>
        <w:t> </w:t>
      </w:r>
      <w:r>
        <w:rPr>
          <w:color w:val="231F20"/>
          <w:spacing w:val="5"/>
        </w:rPr>
        <w:t>ICM</w:t>
      </w:r>
    </w:p>
    <w:p>
      <w:pPr>
        <w:spacing w:line="240" w:lineRule="auto" w:before="20" w:after="2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5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301115" cy="32004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301115" cy="320040"/>
                          <a:chExt cx="1301115" cy="3200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4" y="0"/>
                            <a:ext cx="130111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115" h="320040">
                                <a:moveTo>
                                  <a:pt x="521106" y="37655"/>
                                </a:moveTo>
                                <a:lnTo>
                                  <a:pt x="509168" y="19329"/>
                                </a:lnTo>
                                <a:lnTo>
                                  <a:pt x="0" y="19329"/>
                                </a:lnTo>
                                <a:lnTo>
                                  <a:pt x="0" y="37655"/>
                                </a:lnTo>
                                <a:lnTo>
                                  <a:pt x="521106" y="37655"/>
                                </a:lnTo>
                                <a:close/>
                              </a:path>
                              <a:path w="1301115" h="320040">
                                <a:moveTo>
                                  <a:pt x="728992" y="261366"/>
                                </a:moveTo>
                                <a:lnTo>
                                  <a:pt x="713168" y="246265"/>
                                </a:lnTo>
                                <a:lnTo>
                                  <a:pt x="587578" y="246265"/>
                                </a:lnTo>
                                <a:lnTo>
                                  <a:pt x="571754" y="261366"/>
                                </a:lnTo>
                                <a:lnTo>
                                  <a:pt x="728992" y="261366"/>
                                </a:lnTo>
                                <a:close/>
                              </a:path>
                              <a:path w="1301115" h="320040">
                                <a:moveTo>
                                  <a:pt x="758240" y="289369"/>
                                </a:moveTo>
                                <a:lnTo>
                                  <a:pt x="739965" y="271868"/>
                                </a:lnTo>
                                <a:lnTo>
                                  <a:pt x="560755" y="271868"/>
                                </a:lnTo>
                                <a:lnTo>
                                  <a:pt x="542480" y="289369"/>
                                </a:lnTo>
                                <a:lnTo>
                                  <a:pt x="758240" y="289369"/>
                                </a:lnTo>
                                <a:close/>
                              </a:path>
                              <a:path w="1301115" h="320040">
                                <a:moveTo>
                                  <a:pt x="789863" y="319646"/>
                                </a:moveTo>
                                <a:lnTo>
                                  <a:pt x="770496" y="301104"/>
                                </a:lnTo>
                                <a:lnTo>
                                  <a:pt x="530250" y="301104"/>
                                </a:lnTo>
                                <a:lnTo>
                                  <a:pt x="510882" y="319646"/>
                                </a:lnTo>
                                <a:lnTo>
                                  <a:pt x="789863" y="319646"/>
                                </a:lnTo>
                                <a:close/>
                              </a:path>
                              <a:path w="1301115" h="320040">
                                <a:moveTo>
                                  <a:pt x="791565" y="0"/>
                                </a:moveTo>
                                <a:lnTo>
                                  <a:pt x="509168" y="0"/>
                                </a:lnTo>
                                <a:lnTo>
                                  <a:pt x="509168" y="19316"/>
                                </a:lnTo>
                                <a:lnTo>
                                  <a:pt x="791565" y="19316"/>
                                </a:lnTo>
                                <a:lnTo>
                                  <a:pt x="791565" y="0"/>
                                </a:lnTo>
                                <a:close/>
                              </a:path>
                              <a:path w="1301115" h="320040">
                                <a:moveTo>
                                  <a:pt x="1284998" y="54610"/>
                                </a:moveTo>
                                <a:lnTo>
                                  <a:pt x="1220254" y="54610"/>
                                </a:lnTo>
                                <a:lnTo>
                                  <a:pt x="1220254" y="246265"/>
                                </a:lnTo>
                                <a:lnTo>
                                  <a:pt x="1187538" y="246265"/>
                                </a:lnTo>
                                <a:lnTo>
                                  <a:pt x="1187538" y="152514"/>
                                </a:lnTo>
                                <a:lnTo>
                                  <a:pt x="1203794" y="152514"/>
                                </a:lnTo>
                                <a:lnTo>
                                  <a:pt x="1203794" y="54610"/>
                                </a:lnTo>
                                <a:lnTo>
                                  <a:pt x="1165847" y="54610"/>
                                </a:lnTo>
                                <a:lnTo>
                                  <a:pt x="1165847" y="246265"/>
                                </a:lnTo>
                                <a:lnTo>
                                  <a:pt x="1133132" y="246265"/>
                                </a:lnTo>
                                <a:lnTo>
                                  <a:pt x="1133132" y="152514"/>
                                </a:lnTo>
                                <a:lnTo>
                                  <a:pt x="1149400" y="152514"/>
                                </a:lnTo>
                                <a:lnTo>
                                  <a:pt x="1149400" y="54610"/>
                                </a:lnTo>
                                <a:lnTo>
                                  <a:pt x="1111453" y="54610"/>
                                </a:lnTo>
                                <a:lnTo>
                                  <a:pt x="1111453" y="246265"/>
                                </a:lnTo>
                                <a:lnTo>
                                  <a:pt x="1078738" y="246265"/>
                                </a:lnTo>
                                <a:lnTo>
                                  <a:pt x="1078738" y="152514"/>
                                </a:lnTo>
                                <a:lnTo>
                                  <a:pt x="1094994" y="152514"/>
                                </a:lnTo>
                                <a:lnTo>
                                  <a:pt x="1094994" y="54610"/>
                                </a:lnTo>
                                <a:lnTo>
                                  <a:pt x="1057046" y="54610"/>
                                </a:lnTo>
                                <a:lnTo>
                                  <a:pt x="1057046" y="246265"/>
                                </a:lnTo>
                                <a:lnTo>
                                  <a:pt x="1024331" y="246265"/>
                                </a:lnTo>
                                <a:lnTo>
                                  <a:pt x="1024331" y="152514"/>
                                </a:lnTo>
                                <a:lnTo>
                                  <a:pt x="1040599" y="152514"/>
                                </a:lnTo>
                                <a:lnTo>
                                  <a:pt x="1040599" y="54610"/>
                                </a:lnTo>
                                <a:lnTo>
                                  <a:pt x="1002652" y="54610"/>
                                </a:lnTo>
                                <a:lnTo>
                                  <a:pt x="1002652" y="246265"/>
                                </a:lnTo>
                                <a:lnTo>
                                  <a:pt x="969924" y="246265"/>
                                </a:lnTo>
                                <a:lnTo>
                                  <a:pt x="969924" y="152514"/>
                                </a:lnTo>
                                <a:lnTo>
                                  <a:pt x="986193" y="152514"/>
                                </a:lnTo>
                                <a:lnTo>
                                  <a:pt x="986193" y="54610"/>
                                </a:lnTo>
                                <a:lnTo>
                                  <a:pt x="948258" y="54610"/>
                                </a:lnTo>
                                <a:lnTo>
                                  <a:pt x="948258" y="246265"/>
                                </a:lnTo>
                                <a:lnTo>
                                  <a:pt x="915530" y="246265"/>
                                </a:lnTo>
                                <a:lnTo>
                                  <a:pt x="915530" y="152514"/>
                                </a:lnTo>
                                <a:lnTo>
                                  <a:pt x="931786" y="152514"/>
                                </a:lnTo>
                                <a:lnTo>
                                  <a:pt x="931786" y="54610"/>
                                </a:lnTo>
                                <a:lnTo>
                                  <a:pt x="893851" y="54610"/>
                                </a:lnTo>
                                <a:lnTo>
                                  <a:pt x="893851" y="246265"/>
                                </a:lnTo>
                                <a:lnTo>
                                  <a:pt x="861123" y="246265"/>
                                </a:lnTo>
                                <a:lnTo>
                                  <a:pt x="861123" y="152514"/>
                                </a:lnTo>
                                <a:lnTo>
                                  <a:pt x="877392" y="152514"/>
                                </a:lnTo>
                                <a:lnTo>
                                  <a:pt x="877392" y="54610"/>
                                </a:lnTo>
                                <a:lnTo>
                                  <a:pt x="839444" y="54610"/>
                                </a:lnTo>
                                <a:lnTo>
                                  <a:pt x="839444" y="246265"/>
                                </a:lnTo>
                                <a:lnTo>
                                  <a:pt x="806729" y="246265"/>
                                </a:lnTo>
                                <a:lnTo>
                                  <a:pt x="806729" y="152514"/>
                                </a:lnTo>
                                <a:lnTo>
                                  <a:pt x="822985" y="152514"/>
                                </a:lnTo>
                                <a:lnTo>
                                  <a:pt x="822985" y="54610"/>
                                </a:lnTo>
                                <a:lnTo>
                                  <a:pt x="785050" y="54610"/>
                                </a:lnTo>
                                <a:lnTo>
                                  <a:pt x="785050" y="246265"/>
                                </a:lnTo>
                                <a:lnTo>
                                  <a:pt x="768591" y="246265"/>
                                </a:lnTo>
                                <a:lnTo>
                                  <a:pt x="768591" y="54610"/>
                                </a:lnTo>
                                <a:lnTo>
                                  <a:pt x="779627" y="37655"/>
                                </a:lnTo>
                                <a:lnTo>
                                  <a:pt x="521106" y="37655"/>
                                </a:lnTo>
                                <a:lnTo>
                                  <a:pt x="532142" y="54610"/>
                                </a:lnTo>
                                <a:lnTo>
                                  <a:pt x="532142" y="246265"/>
                                </a:lnTo>
                                <a:lnTo>
                                  <a:pt x="515683" y="246265"/>
                                </a:lnTo>
                                <a:lnTo>
                                  <a:pt x="515683" y="54610"/>
                                </a:lnTo>
                                <a:lnTo>
                                  <a:pt x="477735" y="54610"/>
                                </a:lnTo>
                                <a:lnTo>
                                  <a:pt x="477735" y="152514"/>
                                </a:lnTo>
                                <a:lnTo>
                                  <a:pt x="494004" y="152514"/>
                                </a:lnTo>
                                <a:lnTo>
                                  <a:pt x="494004" y="246265"/>
                                </a:lnTo>
                                <a:lnTo>
                                  <a:pt x="461276" y="246265"/>
                                </a:lnTo>
                                <a:lnTo>
                                  <a:pt x="461276" y="54610"/>
                                </a:lnTo>
                                <a:lnTo>
                                  <a:pt x="423341" y="54610"/>
                                </a:lnTo>
                                <a:lnTo>
                                  <a:pt x="423341" y="152514"/>
                                </a:lnTo>
                                <a:lnTo>
                                  <a:pt x="439597" y="152514"/>
                                </a:lnTo>
                                <a:lnTo>
                                  <a:pt x="439597" y="246265"/>
                                </a:lnTo>
                                <a:lnTo>
                                  <a:pt x="406882" y="246265"/>
                                </a:lnTo>
                                <a:lnTo>
                                  <a:pt x="406882" y="54610"/>
                                </a:lnTo>
                                <a:lnTo>
                                  <a:pt x="368935" y="54610"/>
                                </a:lnTo>
                                <a:lnTo>
                                  <a:pt x="368935" y="152514"/>
                                </a:lnTo>
                                <a:lnTo>
                                  <a:pt x="385191" y="152514"/>
                                </a:lnTo>
                                <a:lnTo>
                                  <a:pt x="385191" y="246265"/>
                                </a:lnTo>
                                <a:lnTo>
                                  <a:pt x="352475" y="246265"/>
                                </a:lnTo>
                                <a:lnTo>
                                  <a:pt x="352475" y="54610"/>
                                </a:lnTo>
                                <a:lnTo>
                                  <a:pt x="314540" y="54610"/>
                                </a:lnTo>
                                <a:lnTo>
                                  <a:pt x="314540" y="152514"/>
                                </a:lnTo>
                                <a:lnTo>
                                  <a:pt x="330796" y="152514"/>
                                </a:lnTo>
                                <a:lnTo>
                                  <a:pt x="330796" y="246265"/>
                                </a:lnTo>
                                <a:lnTo>
                                  <a:pt x="298069" y="246265"/>
                                </a:lnTo>
                                <a:lnTo>
                                  <a:pt x="298069" y="54610"/>
                                </a:lnTo>
                                <a:lnTo>
                                  <a:pt x="260134" y="54610"/>
                                </a:lnTo>
                                <a:lnTo>
                                  <a:pt x="260134" y="152514"/>
                                </a:lnTo>
                                <a:lnTo>
                                  <a:pt x="276390" y="152514"/>
                                </a:lnTo>
                                <a:lnTo>
                                  <a:pt x="276390" y="246265"/>
                                </a:lnTo>
                                <a:lnTo>
                                  <a:pt x="243674" y="246265"/>
                                </a:lnTo>
                                <a:lnTo>
                                  <a:pt x="243674" y="54610"/>
                                </a:lnTo>
                                <a:lnTo>
                                  <a:pt x="205740" y="54610"/>
                                </a:lnTo>
                                <a:lnTo>
                                  <a:pt x="205740" y="152514"/>
                                </a:lnTo>
                                <a:lnTo>
                                  <a:pt x="221996" y="152514"/>
                                </a:lnTo>
                                <a:lnTo>
                                  <a:pt x="221996" y="246265"/>
                                </a:lnTo>
                                <a:lnTo>
                                  <a:pt x="189268" y="246265"/>
                                </a:lnTo>
                                <a:lnTo>
                                  <a:pt x="189268" y="54610"/>
                                </a:lnTo>
                                <a:lnTo>
                                  <a:pt x="151333" y="54610"/>
                                </a:lnTo>
                                <a:lnTo>
                                  <a:pt x="151333" y="152514"/>
                                </a:lnTo>
                                <a:lnTo>
                                  <a:pt x="167589" y="152514"/>
                                </a:lnTo>
                                <a:lnTo>
                                  <a:pt x="167589" y="246265"/>
                                </a:lnTo>
                                <a:lnTo>
                                  <a:pt x="134874" y="246265"/>
                                </a:lnTo>
                                <a:lnTo>
                                  <a:pt x="134874" y="54610"/>
                                </a:lnTo>
                                <a:lnTo>
                                  <a:pt x="96926" y="54610"/>
                                </a:lnTo>
                                <a:lnTo>
                                  <a:pt x="96926" y="152514"/>
                                </a:lnTo>
                                <a:lnTo>
                                  <a:pt x="113195" y="152514"/>
                                </a:lnTo>
                                <a:lnTo>
                                  <a:pt x="113195" y="246265"/>
                                </a:lnTo>
                                <a:lnTo>
                                  <a:pt x="80467" y="246265"/>
                                </a:lnTo>
                                <a:lnTo>
                                  <a:pt x="80467" y="54610"/>
                                </a:lnTo>
                                <a:lnTo>
                                  <a:pt x="15735" y="54610"/>
                                </a:lnTo>
                                <a:lnTo>
                                  <a:pt x="58788" y="113157"/>
                                </a:lnTo>
                                <a:lnTo>
                                  <a:pt x="58788" y="246265"/>
                                </a:lnTo>
                                <a:lnTo>
                                  <a:pt x="42532" y="246265"/>
                                </a:lnTo>
                                <a:lnTo>
                                  <a:pt x="42532" y="301104"/>
                                </a:lnTo>
                                <a:lnTo>
                                  <a:pt x="510832" y="301104"/>
                                </a:lnTo>
                                <a:lnTo>
                                  <a:pt x="569506" y="246265"/>
                                </a:lnTo>
                                <a:lnTo>
                                  <a:pt x="569506" y="107632"/>
                                </a:lnTo>
                                <a:lnTo>
                                  <a:pt x="731227" y="107632"/>
                                </a:lnTo>
                                <a:lnTo>
                                  <a:pt x="731227" y="246265"/>
                                </a:lnTo>
                                <a:lnTo>
                                  <a:pt x="789901" y="301104"/>
                                </a:lnTo>
                                <a:lnTo>
                                  <a:pt x="1258189" y="301104"/>
                                </a:lnTo>
                                <a:lnTo>
                                  <a:pt x="1258189" y="246265"/>
                                </a:lnTo>
                                <a:lnTo>
                                  <a:pt x="1241945" y="246265"/>
                                </a:lnTo>
                                <a:lnTo>
                                  <a:pt x="1241945" y="113157"/>
                                </a:lnTo>
                                <a:lnTo>
                                  <a:pt x="1284998" y="54610"/>
                                </a:lnTo>
                                <a:close/>
                              </a:path>
                              <a:path w="1301115" h="320040">
                                <a:moveTo>
                                  <a:pt x="1300721" y="19329"/>
                                </a:moveTo>
                                <a:lnTo>
                                  <a:pt x="791565" y="19329"/>
                                </a:lnTo>
                                <a:lnTo>
                                  <a:pt x="779627" y="37655"/>
                                </a:lnTo>
                                <a:lnTo>
                                  <a:pt x="1300721" y="37655"/>
                                </a:lnTo>
                                <a:lnTo>
                                  <a:pt x="1300721" y="19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4906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2.45pt;height:25.2pt;mso-position-horizontal-relative:char;mso-position-vertical-relative:line" id="docshapegroup1" coordorigin="0,0" coordsize="2049,504">
                <v:shape style="position:absolute;left:0;top:0;width:2049;height:504" id="docshape2" coordorigin="0,0" coordsize="2049,504" path="m821,59l802,30,0,30,0,59,821,59xm1148,412l1123,388,925,388,900,412,1148,412xm1194,456l1165,428,883,428,854,456,1194,456xm1244,503l1213,474,835,474,805,503,1244,503xm1247,0l802,0,802,30,1247,30,1247,0xm2024,86l1922,86,1922,388,1870,388,1870,240,1896,240,1896,86,1836,86,1836,388,1784,388,1784,240,1810,240,1810,86,1750,86,1750,388,1699,388,1699,240,1724,240,1724,86,1665,86,1665,388,1613,388,1613,240,1639,240,1639,86,1579,86,1579,388,1527,388,1527,240,1553,240,1553,86,1493,86,1493,388,1442,388,1442,240,1467,240,1467,86,1408,86,1408,388,1356,388,1356,240,1382,240,1382,86,1322,86,1322,388,1270,388,1270,240,1296,240,1296,86,1236,86,1236,388,1210,388,1210,86,1228,59,821,59,838,86,838,388,812,388,812,86,752,86,752,240,778,240,778,388,726,388,726,86,667,86,667,240,692,240,692,388,641,388,641,86,581,86,581,240,607,240,607,388,555,388,555,86,495,86,495,240,521,240,521,388,469,388,469,86,410,86,410,240,435,240,435,388,384,388,384,86,324,86,324,240,350,240,350,388,298,388,298,86,238,86,238,240,264,240,264,388,212,388,212,86,153,86,153,240,178,240,178,388,127,388,127,86,25,86,93,178,93,388,67,388,67,474,804,474,897,388,897,169,1152,169,1152,388,1244,474,1981,474,1981,388,1956,388,1956,178,2024,86xm2048,30l1247,30,1228,59,2048,59,2048,30xe" filled="true" fillcolor="#a4906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4"/>
        <w:rPr>
          <w:sz w:val="8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5764677</wp:posOffset>
            </wp:positionH>
            <wp:positionV relativeFrom="paragraph">
              <wp:posOffset>76381</wp:posOffset>
            </wp:positionV>
            <wp:extent cx="1257422" cy="223837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422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4"/>
        <w:rPr>
          <w:sz w:val="26"/>
        </w:rPr>
      </w:pPr>
    </w:p>
    <w:p>
      <w:pPr>
        <w:spacing w:line="242" w:lineRule="auto" w:before="0"/>
        <w:ind w:left="113" w:right="3424" w:firstLine="0"/>
        <w:jc w:val="left"/>
        <w:rPr>
          <w:rFonts w:ascii="Tahoma" w:hAnsi="Tahoma"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5720880</wp:posOffset>
                </wp:positionH>
                <wp:positionV relativeFrom="paragraph">
                  <wp:posOffset>-4906318</wp:posOffset>
                </wp:positionV>
                <wp:extent cx="4380865" cy="488378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4380865" cy="4883785"/>
                          <a:chExt cx="4380865" cy="488378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167" cy="396224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" y="3144314"/>
                            <a:ext cx="3343275" cy="987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39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0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80"/>
                                  <w:sz w:val="137"/>
                                </w:rPr>
                                <w:t>FAMILLE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09"/>
                                  <w:w w:val="150"/>
                                  <w:sz w:val="137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0"/>
                                  <w:sz w:val="105"/>
                                </w:rPr>
                                <w:t>&amp;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" y="3801492"/>
                            <a:ext cx="4380865" cy="9798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527" w:lineRule="exact" w:before="0"/>
                                <w:ind w:left="0" w:right="0" w:firstLine="0"/>
                                <w:jc w:val="left"/>
                                <w:rPr>
                                  <w:rFonts w:ascii="Trebuchet MS"/>
                                  <w:sz w:val="13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707374"/>
                                  <w:spacing w:val="-2"/>
                                  <w:w w:val="90"/>
                                  <w:sz w:val="136"/>
                                </w:rPr>
                                <w:t>MIGRATIONS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" y="4562172"/>
                            <a:ext cx="237617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06" w:lineRule="exact" w:before="0"/>
                                <w:ind w:left="0" w:right="0" w:firstLine="0"/>
                                <w:jc w:val="left"/>
                                <w:rPr>
                                  <w:rFonts w:ascii="Tahoma" w:hAnsi="Tahoma"/>
                                  <w:sz w:val="42"/>
                                </w:rPr>
                              </w:pPr>
                              <w:r>
                                <w:rPr>
                                  <w:rFonts w:ascii="Tahoma" w:hAnsi="Tahoma"/>
                                  <w:spacing w:val="-2"/>
                                  <w:w w:val="95"/>
                                  <w:sz w:val="42"/>
                                </w:rPr>
                                <w:t>des</w:t>
                              </w:r>
                              <w:r>
                                <w:rPr>
                                  <w:rFonts w:ascii="Tahoma" w:hAnsi="Tahoma"/>
                                  <w:spacing w:val="-25"/>
                                  <w:w w:val="95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95"/>
                                  <w:sz w:val="42"/>
                                </w:rPr>
                                <w:t>XIX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95"/>
                                  <w:position w:val="1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3"/>
                                  <w:position w:val="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95"/>
                                  <w:sz w:val="42"/>
                                </w:rPr>
                                <w:t>et</w:t>
                              </w:r>
                              <w:r>
                                <w:rPr>
                                  <w:rFonts w:ascii="Tahoma" w:hAnsi="Tahoma"/>
                                  <w:spacing w:val="-25"/>
                                  <w:w w:val="95"/>
                                  <w:sz w:val="42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95"/>
                                  <w:sz w:val="42"/>
                                </w:rPr>
                                <w:t>XX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95"/>
                                  <w:position w:val="14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Tahoma" w:hAnsi="Tahoma"/>
                                  <w:spacing w:val="10"/>
                                  <w:position w:val="1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w w:val="90"/>
                                  <w:sz w:val="42"/>
                                </w:rPr>
                                <w:t>siècles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50.463013pt;margin-top:-386.32428pt;width:344.95pt;height:384.55pt;mso-position-horizontal-relative:page;mso-position-vertical-relative:paragraph;z-index:15730176" id="docshapegroup3" coordorigin="9009,-7726" coordsize="6899,7691">
                <v:shape style="position:absolute;left:9009;top:-7727;width:6875;height:6240" type="#_x0000_t75" id="docshape4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009;top:-2775;width:5265;height:1555" type="#_x0000_t202" id="docshape5" filled="false" stroked="false">
                  <v:textbox inset="0,0,0,0">
                    <w:txbxContent>
                      <w:p>
                        <w:pPr>
                          <w:spacing w:line="1539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0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80"/>
                            <w:sz w:val="137"/>
                          </w:rPr>
                          <w:t>FAMILLE</w:t>
                        </w:r>
                        <w:r>
                          <w:rPr>
                            <w:rFonts w:ascii="Trebuchet MS"/>
                            <w:color w:val="231F20"/>
                            <w:spacing w:val="-109"/>
                            <w:w w:val="150"/>
                            <w:sz w:val="137"/>
                          </w:rPr>
                          <w:t> </w:t>
                        </w:r>
                        <w:r>
                          <w:rPr>
                            <w:rFonts w:ascii="Trebuchet MS"/>
                            <w:color w:val="231F20"/>
                            <w:spacing w:val="-10"/>
                            <w:sz w:val="105"/>
                          </w:rPr>
                          <w:t>&amp;</w:t>
                        </w:r>
                      </w:p>
                    </w:txbxContent>
                  </v:textbox>
                  <w10:wrap type="none"/>
                </v:shape>
                <v:shape style="position:absolute;left:9009;top:-1740;width:6899;height:1543" type="#_x0000_t202" id="docshape6" filled="false" stroked="false">
                  <v:textbox inset="0,0,0,0">
                    <w:txbxContent>
                      <w:p>
                        <w:pPr>
                          <w:spacing w:line="1527" w:lineRule="exact" w:before="0"/>
                          <w:ind w:left="0" w:right="0" w:firstLine="0"/>
                          <w:jc w:val="left"/>
                          <w:rPr>
                            <w:rFonts w:ascii="Trebuchet MS"/>
                            <w:sz w:val="136"/>
                          </w:rPr>
                        </w:pPr>
                        <w:r>
                          <w:rPr>
                            <w:rFonts w:ascii="Trebuchet MS"/>
                            <w:color w:val="707374"/>
                            <w:spacing w:val="-2"/>
                            <w:w w:val="90"/>
                            <w:sz w:val="136"/>
                          </w:rPr>
                          <w:t>MIGRATIONS</w:t>
                        </w:r>
                      </w:p>
                    </w:txbxContent>
                  </v:textbox>
                  <w10:wrap type="none"/>
                </v:shape>
                <v:shape style="position:absolute;left:9009;top:-542;width:3742;height:507" type="#_x0000_t202" id="docshape7" filled="false" stroked="false">
                  <v:textbox inset="0,0,0,0">
                    <w:txbxContent>
                      <w:p>
                        <w:pPr>
                          <w:spacing w:line="506" w:lineRule="exact"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42"/>
                          </w:rPr>
                        </w:pPr>
                        <w:r>
                          <w:rPr>
                            <w:rFonts w:ascii="Tahoma" w:hAnsi="Tahoma"/>
                            <w:spacing w:val="-2"/>
                            <w:w w:val="95"/>
                            <w:sz w:val="42"/>
                          </w:rPr>
                          <w:t>des</w:t>
                        </w:r>
                        <w:r>
                          <w:rPr>
                            <w:rFonts w:ascii="Tahoma" w:hAnsi="Tahoma"/>
                            <w:spacing w:val="-25"/>
                            <w:w w:val="95"/>
                            <w:sz w:val="42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2"/>
                            <w:w w:val="95"/>
                            <w:sz w:val="42"/>
                          </w:rPr>
                          <w:t>XIX</w:t>
                        </w:r>
                        <w:r>
                          <w:rPr>
                            <w:rFonts w:ascii="Tahoma" w:hAnsi="Tahoma"/>
                            <w:spacing w:val="-2"/>
                            <w:w w:val="95"/>
                            <w:position w:val="14"/>
                            <w:sz w:val="24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3"/>
                            <w:position w:val="14"/>
                            <w:sz w:val="2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2"/>
                            <w:w w:val="95"/>
                            <w:sz w:val="42"/>
                          </w:rPr>
                          <w:t>et</w:t>
                        </w:r>
                        <w:r>
                          <w:rPr>
                            <w:rFonts w:ascii="Tahoma" w:hAnsi="Tahoma"/>
                            <w:spacing w:val="-25"/>
                            <w:w w:val="95"/>
                            <w:sz w:val="42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2"/>
                            <w:w w:val="95"/>
                            <w:sz w:val="42"/>
                          </w:rPr>
                          <w:t>XX</w:t>
                        </w:r>
                        <w:r>
                          <w:rPr>
                            <w:rFonts w:ascii="Tahoma" w:hAnsi="Tahoma"/>
                            <w:spacing w:val="-2"/>
                            <w:w w:val="95"/>
                            <w:position w:val="14"/>
                            <w:sz w:val="24"/>
                          </w:rPr>
                          <w:t>e</w:t>
                        </w:r>
                        <w:r>
                          <w:rPr>
                            <w:rFonts w:ascii="Tahoma" w:hAnsi="Tahoma"/>
                            <w:spacing w:val="10"/>
                            <w:position w:val="14"/>
                            <w:sz w:val="24"/>
                          </w:rPr>
                          <w:t> </w:t>
                        </w:r>
                        <w:r>
                          <w:rPr>
                            <w:rFonts w:ascii="Tahoma" w:hAnsi="Tahoma"/>
                            <w:spacing w:val="-2"/>
                            <w:w w:val="90"/>
                            <w:sz w:val="42"/>
                          </w:rPr>
                          <w:t>siècles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9417135</wp:posOffset>
                </wp:positionH>
                <wp:positionV relativeFrom="paragraph">
                  <wp:posOffset>88765</wp:posOffset>
                </wp:positionV>
                <wp:extent cx="694690" cy="81089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94690" cy="810895"/>
                          <a:chExt cx="694690" cy="81089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94690" cy="81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810895">
                                <a:moveTo>
                                  <a:pt x="557441" y="0"/>
                                </a:moveTo>
                                <a:lnTo>
                                  <a:pt x="137210" y="0"/>
                                </a:lnTo>
                                <a:lnTo>
                                  <a:pt x="93841" y="6994"/>
                                </a:lnTo>
                                <a:lnTo>
                                  <a:pt x="56175" y="26473"/>
                                </a:lnTo>
                                <a:lnTo>
                                  <a:pt x="26473" y="56175"/>
                                </a:lnTo>
                                <a:lnTo>
                                  <a:pt x="6994" y="93841"/>
                                </a:lnTo>
                                <a:lnTo>
                                  <a:pt x="0" y="137210"/>
                                </a:lnTo>
                                <a:lnTo>
                                  <a:pt x="0" y="673214"/>
                                </a:lnTo>
                                <a:lnTo>
                                  <a:pt x="6994" y="716584"/>
                                </a:lnTo>
                                <a:lnTo>
                                  <a:pt x="26473" y="754249"/>
                                </a:lnTo>
                                <a:lnTo>
                                  <a:pt x="56175" y="783951"/>
                                </a:lnTo>
                                <a:lnTo>
                                  <a:pt x="93841" y="803430"/>
                                </a:lnTo>
                                <a:lnTo>
                                  <a:pt x="137210" y="810425"/>
                                </a:lnTo>
                                <a:lnTo>
                                  <a:pt x="557441" y="810425"/>
                                </a:lnTo>
                                <a:lnTo>
                                  <a:pt x="600806" y="803430"/>
                                </a:lnTo>
                                <a:lnTo>
                                  <a:pt x="638471" y="783951"/>
                                </a:lnTo>
                                <a:lnTo>
                                  <a:pt x="668174" y="754249"/>
                                </a:lnTo>
                                <a:lnTo>
                                  <a:pt x="687655" y="716584"/>
                                </a:lnTo>
                                <a:lnTo>
                                  <a:pt x="694651" y="673214"/>
                                </a:lnTo>
                                <a:lnTo>
                                  <a:pt x="694651" y="137210"/>
                                </a:lnTo>
                                <a:lnTo>
                                  <a:pt x="687655" y="93841"/>
                                </a:lnTo>
                                <a:lnTo>
                                  <a:pt x="668174" y="56175"/>
                                </a:lnTo>
                                <a:lnTo>
                                  <a:pt x="638471" y="26473"/>
                                </a:lnTo>
                                <a:lnTo>
                                  <a:pt x="600806" y="6994"/>
                                </a:lnTo>
                                <a:lnTo>
                                  <a:pt x="5574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797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040" y="108272"/>
                            <a:ext cx="514558" cy="5145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694690" cy="8108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line="240" w:lineRule="auto" w:before="90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1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EF0"/>
                                  <w:spacing w:val="10"/>
                                  <w:sz w:val="14"/>
                                </w:rPr>
                                <w:t>S’inscrire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41.506714pt;margin-top:6.989408pt;width:54.7pt;height:63.85pt;mso-position-horizontal-relative:page;mso-position-vertical-relative:paragraph;z-index:15731200" id="docshapegroup8" coordorigin="14830,140" coordsize="1094,1277">
                <v:shape style="position:absolute;left:14830;top:139;width:1094;height:1277" id="docshape9" coordorigin="14830,140" coordsize="1094,1277" path="m15708,140l15046,140,14978,151,14919,181,14872,228,14841,288,14830,356,14830,1200,14841,1268,14872,1328,14919,1374,14978,1405,15046,1416,15708,1416,15776,1405,15836,1374,15882,1328,15913,1268,15924,1200,15924,356,15913,288,15882,228,15836,181,15776,151,15708,140xe" filled="true" fillcolor="#797979" stroked="false">
                  <v:path arrowok="t"/>
                  <v:fill type="solid"/>
                </v:shape>
                <v:shape style="position:absolute;left:14971;top:310;width:811;height:811" type="#_x0000_t75" id="docshape10" stroked="false">
                  <v:imagedata r:id="rId7" o:title=""/>
                </v:shape>
                <v:shape style="position:absolute;left:14830;top:139;width:1094;height:1277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line="240" w:lineRule="auto" w:before="90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201" w:right="0" w:firstLine="0"/>
                          <w:jc w:val="left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EF0"/>
                            <w:spacing w:val="10"/>
                            <w:sz w:val="14"/>
                          </w:rPr>
                          <w:t>S’inscrire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10000640</wp:posOffset>
                </wp:positionH>
                <wp:positionV relativeFrom="paragraph">
                  <wp:posOffset>-2696346</wp:posOffset>
                </wp:positionV>
                <wp:extent cx="90805" cy="171323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90805" cy="1713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0"/>
                              <w:ind w:left="20" w:right="0" w:firstLine="0"/>
                              <w:jc w:val="left"/>
                              <w:rPr>
                                <w:sz w:val="7"/>
                              </w:rPr>
                            </w:pPr>
                            <w:r>
                              <w:rPr>
                                <w:color w:val="FFFFFF"/>
                                <w:sz w:val="7"/>
                              </w:rPr>
                              <w:t>Famille</w:t>
                            </w:r>
                            <w:r>
                              <w:rPr>
                                <w:color w:val="FFFFFF"/>
                                <w:spacing w:val="12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espagnole</w:t>
                            </w:r>
                            <w:r>
                              <w:rPr>
                                <w:color w:val="FFFFFF"/>
                                <w:spacing w:val="13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réfugiée</w:t>
                            </w:r>
                            <w:r>
                              <w:rPr>
                                <w:color w:val="FFFFFF"/>
                                <w:spacing w:val="13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pendant</w:t>
                            </w:r>
                            <w:r>
                              <w:rPr>
                                <w:color w:val="FFFFFF"/>
                                <w:spacing w:val="12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le</w:t>
                            </w:r>
                            <w:r>
                              <w:rPr>
                                <w:color w:val="FFFFFF"/>
                                <w:spacing w:val="13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Retirada,</w:t>
                            </w:r>
                            <w:r>
                              <w:rPr>
                                <w:color w:val="FFFFFF"/>
                                <w:spacing w:val="13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photographie</w:t>
                            </w:r>
                            <w:r>
                              <w:rPr>
                                <w:color w:val="FFFFFF"/>
                                <w:spacing w:val="12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13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Paul</w:t>
                            </w:r>
                            <w:r>
                              <w:rPr>
                                <w:color w:val="FFFFFF"/>
                                <w:spacing w:val="13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Senn,</w:t>
                            </w:r>
                            <w:r>
                              <w:rPr>
                                <w:color w:val="FFFFFF"/>
                                <w:spacing w:val="12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z w:val="7"/>
                              </w:rPr>
                              <w:t>MBA,</w:t>
                            </w:r>
                            <w:r>
                              <w:rPr>
                                <w:color w:val="FFFFFF"/>
                                <w:spacing w:val="13"/>
                                <w:sz w:val="7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4"/>
                                <w:sz w:val="7"/>
                              </w:rPr>
                              <w:t>Bern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7.452026pt;margin-top:-212.31073pt;width:7.15pt;height:134.9pt;mso-position-horizontal-relative:page;mso-position-vertical-relative:paragraph;z-index:15732224" type="#_x0000_t202" id="docshape12" filled="false" stroked="false">
                <v:textbox inset="0,0,0,0" style="layout-flow:vertical;mso-layout-flow-alt:bottom-to-top">
                  <w:txbxContent>
                    <w:p>
                      <w:pPr>
                        <w:spacing w:before="30"/>
                        <w:ind w:left="20" w:right="0" w:firstLine="0"/>
                        <w:jc w:val="left"/>
                        <w:rPr>
                          <w:sz w:val="7"/>
                        </w:rPr>
                      </w:pPr>
                      <w:r>
                        <w:rPr>
                          <w:color w:val="FFFFFF"/>
                          <w:sz w:val="7"/>
                        </w:rPr>
                        <w:t>Famille</w:t>
                      </w:r>
                      <w:r>
                        <w:rPr>
                          <w:color w:val="FFFFFF"/>
                          <w:spacing w:val="12"/>
                          <w:sz w:val="7"/>
                        </w:rPr>
                        <w:t> </w:t>
                      </w:r>
                      <w:r>
                        <w:rPr>
                          <w:color w:val="FFFFFF"/>
                          <w:sz w:val="7"/>
                        </w:rPr>
                        <w:t>espagnole</w:t>
                      </w:r>
                      <w:r>
                        <w:rPr>
                          <w:color w:val="FFFFFF"/>
                          <w:spacing w:val="13"/>
                          <w:sz w:val="7"/>
                        </w:rPr>
                        <w:t> </w:t>
                      </w:r>
                      <w:r>
                        <w:rPr>
                          <w:color w:val="FFFFFF"/>
                          <w:sz w:val="7"/>
                        </w:rPr>
                        <w:t>réfugiée</w:t>
                      </w:r>
                      <w:r>
                        <w:rPr>
                          <w:color w:val="FFFFFF"/>
                          <w:spacing w:val="13"/>
                          <w:sz w:val="7"/>
                        </w:rPr>
                        <w:t> </w:t>
                      </w:r>
                      <w:r>
                        <w:rPr>
                          <w:color w:val="FFFFFF"/>
                          <w:sz w:val="7"/>
                        </w:rPr>
                        <w:t>pendant</w:t>
                      </w:r>
                      <w:r>
                        <w:rPr>
                          <w:color w:val="FFFFFF"/>
                          <w:spacing w:val="12"/>
                          <w:sz w:val="7"/>
                        </w:rPr>
                        <w:t> </w:t>
                      </w:r>
                      <w:r>
                        <w:rPr>
                          <w:color w:val="FFFFFF"/>
                          <w:sz w:val="7"/>
                        </w:rPr>
                        <w:t>le</w:t>
                      </w:r>
                      <w:r>
                        <w:rPr>
                          <w:color w:val="FFFFFF"/>
                          <w:spacing w:val="13"/>
                          <w:sz w:val="7"/>
                        </w:rPr>
                        <w:t> </w:t>
                      </w:r>
                      <w:r>
                        <w:rPr>
                          <w:color w:val="FFFFFF"/>
                          <w:sz w:val="7"/>
                        </w:rPr>
                        <w:t>Retirada,</w:t>
                      </w:r>
                      <w:r>
                        <w:rPr>
                          <w:color w:val="FFFFFF"/>
                          <w:spacing w:val="13"/>
                          <w:sz w:val="7"/>
                        </w:rPr>
                        <w:t> </w:t>
                      </w:r>
                      <w:r>
                        <w:rPr>
                          <w:color w:val="FFFFFF"/>
                          <w:sz w:val="7"/>
                        </w:rPr>
                        <w:t>photographie</w:t>
                      </w:r>
                      <w:r>
                        <w:rPr>
                          <w:color w:val="FFFFFF"/>
                          <w:spacing w:val="12"/>
                          <w:sz w:val="7"/>
                        </w:rPr>
                        <w:t> </w:t>
                      </w:r>
                      <w:r>
                        <w:rPr>
                          <w:color w:val="FFFFFF"/>
                          <w:sz w:val="7"/>
                        </w:rPr>
                        <w:t>de</w:t>
                      </w:r>
                      <w:r>
                        <w:rPr>
                          <w:color w:val="FFFFFF"/>
                          <w:spacing w:val="13"/>
                          <w:sz w:val="7"/>
                        </w:rPr>
                        <w:t> </w:t>
                      </w:r>
                      <w:r>
                        <w:rPr>
                          <w:color w:val="FFFFFF"/>
                          <w:sz w:val="7"/>
                        </w:rPr>
                        <w:t>Paul</w:t>
                      </w:r>
                      <w:r>
                        <w:rPr>
                          <w:color w:val="FFFFFF"/>
                          <w:spacing w:val="13"/>
                          <w:sz w:val="7"/>
                        </w:rPr>
                        <w:t> </w:t>
                      </w:r>
                      <w:r>
                        <w:rPr>
                          <w:color w:val="FFFFFF"/>
                          <w:sz w:val="7"/>
                        </w:rPr>
                        <w:t>Senn,</w:t>
                      </w:r>
                      <w:r>
                        <w:rPr>
                          <w:color w:val="FFFFFF"/>
                          <w:spacing w:val="12"/>
                          <w:sz w:val="7"/>
                        </w:rPr>
                        <w:t> </w:t>
                      </w:r>
                      <w:r>
                        <w:rPr>
                          <w:color w:val="FFFFFF"/>
                          <w:sz w:val="7"/>
                        </w:rPr>
                        <w:t>MBA,</w:t>
                      </w:r>
                      <w:r>
                        <w:rPr>
                          <w:color w:val="FFFFFF"/>
                          <w:spacing w:val="13"/>
                          <w:sz w:val="7"/>
                        </w:rPr>
                        <w:t> </w:t>
                      </w:r>
                      <w:r>
                        <w:rPr>
                          <w:color w:val="FFFFFF"/>
                          <w:spacing w:val="-4"/>
                          <w:sz w:val="7"/>
                        </w:rPr>
                        <w:t>Bern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color w:val="797979"/>
          <w:spacing w:val="-4"/>
          <w:sz w:val="26"/>
        </w:rPr>
        <w:t>JOURNÉE</w:t>
      </w:r>
      <w:r>
        <w:rPr>
          <w:rFonts w:ascii="Tahoma" w:hAnsi="Tahoma"/>
          <w:color w:val="797979"/>
          <w:spacing w:val="-15"/>
          <w:sz w:val="26"/>
        </w:rPr>
        <w:t> </w:t>
      </w:r>
      <w:r>
        <w:rPr>
          <w:rFonts w:ascii="Tahoma" w:hAnsi="Tahoma"/>
          <w:color w:val="797979"/>
          <w:spacing w:val="-4"/>
          <w:sz w:val="26"/>
        </w:rPr>
        <w:t>PÉDAGOGIQUE </w:t>
      </w:r>
      <w:r>
        <w:rPr>
          <w:rFonts w:ascii="Tahoma" w:hAnsi="Tahoma"/>
          <w:color w:val="797979"/>
          <w:w w:val="90"/>
          <w:sz w:val="26"/>
        </w:rPr>
        <w:t>PROGRAMME D’HISTOIRE DES </w:t>
      </w:r>
      <w:r>
        <w:rPr>
          <w:rFonts w:ascii="Tahoma" w:hAnsi="Tahoma"/>
          <w:color w:val="797979"/>
          <w:w w:val="90"/>
          <w:sz w:val="26"/>
        </w:rPr>
        <w:t>ENS</w:t>
      </w:r>
    </w:p>
    <w:p>
      <w:pPr>
        <w:spacing w:line="312" w:lineRule="exact" w:before="76"/>
        <w:ind w:left="113" w:right="0" w:firstLine="0"/>
        <w:jc w:val="left"/>
        <w:rPr>
          <w:rFonts w:ascii="Tahoma" w:hAnsi="Tahoma"/>
          <w:sz w:val="29"/>
        </w:rPr>
      </w:pPr>
      <w:r>
        <w:rPr>
          <w:rFonts w:ascii="Tahoma" w:hAnsi="Tahoma"/>
          <w:color w:val="231F20"/>
          <w:w w:val="80"/>
          <w:sz w:val="29"/>
        </w:rPr>
        <w:t>PALAIS</w:t>
      </w:r>
      <w:r>
        <w:rPr>
          <w:rFonts w:ascii="Tahoma" w:hAnsi="Tahoma"/>
          <w:color w:val="231F20"/>
          <w:spacing w:val="-10"/>
          <w:sz w:val="29"/>
        </w:rPr>
        <w:t> </w:t>
      </w:r>
      <w:r>
        <w:rPr>
          <w:rFonts w:ascii="Tahoma" w:hAnsi="Tahoma"/>
          <w:color w:val="231F20"/>
          <w:w w:val="80"/>
          <w:sz w:val="29"/>
        </w:rPr>
        <w:t>DE</w:t>
      </w:r>
      <w:r>
        <w:rPr>
          <w:rFonts w:ascii="Tahoma" w:hAnsi="Tahoma"/>
          <w:color w:val="231F20"/>
          <w:spacing w:val="-10"/>
          <w:sz w:val="29"/>
        </w:rPr>
        <w:t> </w:t>
      </w:r>
      <w:r>
        <w:rPr>
          <w:rFonts w:ascii="Tahoma" w:hAnsi="Tahoma"/>
          <w:color w:val="231F20"/>
          <w:w w:val="80"/>
          <w:sz w:val="29"/>
        </w:rPr>
        <w:t>LA</w:t>
      </w:r>
      <w:r>
        <w:rPr>
          <w:rFonts w:ascii="Tahoma" w:hAnsi="Tahoma"/>
          <w:color w:val="231F20"/>
          <w:spacing w:val="-8"/>
          <w:sz w:val="29"/>
        </w:rPr>
        <w:t> </w:t>
      </w:r>
      <w:r>
        <w:rPr>
          <w:rFonts w:ascii="Tahoma" w:hAnsi="Tahoma"/>
          <w:color w:val="231F20"/>
          <w:w w:val="80"/>
          <w:sz w:val="29"/>
        </w:rPr>
        <w:t>PORTE</w:t>
      </w:r>
      <w:r>
        <w:rPr>
          <w:rFonts w:ascii="Tahoma" w:hAnsi="Tahoma"/>
          <w:color w:val="231F20"/>
          <w:spacing w:val="-10"/>
          <w:sz w:val="29"/>
        </w:rPr>
        <w:t> </w:t>
      </w:r>
      <w:r>
        <w:rPr>
          <w:rFonts w:ascii="Tahoma" w:hAnsi="Tahoma"/>
          <w:color w:val="231F20"/>
          <w:w w:val="80"/>
          <w:sz w:val="29"/>
        </w:rPr>
        <w:t>DORÉE</w:t>
      </w:r>
      <w:r>
        <w:rPr>
          <w:rFonts w:ascii="Tahoma" w:hAnsi="Tahoma"/>
          <w:color w:val="231F20"/>
          <w:spacing w:val="7"/>
          <w:sz w:val="29"/>
        </w:rPr>
        <w:t> </w:t>
      </w:r>
      <w:r>
        <w:rPr>
          <w:rFonts w:ascii="Tahoma" w:hAnsi="Tahoma"/>
          <w:color w:val="231F20"/>
          <w:w w:val="80"/>
          <w:sz w:val="29"/>
        </w:rPr>
        <w:t>-</w:t>
      </w:r>
      <w:r>
        <w:rPr>
          <w:rFonts w:ascii="Tahoma" w:hAnsi="Tahoma"/>
          <w:color w:val="231F20"/>
          <w:spacing w:val="-10"/>
          <w:sz w:val="29"/>
        </w:rPr>
        <w:t> </w:t>
      </w:r>
      <w:r>
        <w:rPr>
          <w:rFonts w:ascii="Tahoma" w:hAnsi="Tahoma"/>
          <w:color w:val="231F20"/>
          <w:w w:val="80"/>
          <w:sz w:val="29"/>
        </w:rPr>
        <w:t>ATELIER</w:t>
      </w:r>
      <w:r>
        <w:rPr>
          <w:rFonts w:ascii="Tahoma" w:hAnsi="Tahoma"/>
          <w:color w:val="231F20"/>
          <w:spacing w:val="-9"/>
          <w:sz w:val="29"/>
        </w:rPr>
        <w:t> </w:t>
      </w:r>
      <w:r>
        <w:rPr>
          <w:rFonts w:ascii="Tahoma" w:hAnsi="Tahoma"/>
          <w:color w:val="231F20"/>
          <w:spacing w:val="-10"/>
          <w:w w:val="80"/>
          <w:sz w:val="29"/>
        </w:rPr>
        <w:t>5</w: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5712305</wp:posOffset>
            </wp:positionH>
            <wp:positionV relativeFrom="paragraph">
              <wp:posOffset>297589</wp:posOffset>
            </wp:positionV>
            <wp:extent cx="343039" cy="34303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39" cy="34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D6D6D"/>
          <w:w w:val="95"/>
          <w:sz w:val="31"/>
        </w:rPr>
        <w:t>&gt;</w:t>
      </w:r>
      <w:r>
        <w:rPr>
          <w:b/>
          <w:color w:val="6D6D6D"/>
          <w:spacing w:val="-12"/>
          <w:w w:val="95"/>
          <w:sz w:val="31"/>
        </w:rPr>
        <w:t> </w:t>
      </w:r>
      <w:r>
        <w:rPr>
          <w:color w:val="231F20"/>
          <w:spacing w:val="-2"/>
          <w:w w:val="90"/>
        </w:rPr>
        <w:t>11.12.2024</w:t>
      </w:r>
    </w:p>
    <w:p>
      <w:pPr>
        <w:spacing w:before="266"/>
        <w:ind w:left="2352" w:right="0" w:firstLine="0"/>
        <w:jc w:val="left"/>
        <w:rPr>
          <w:rFonts w:ascii="Arial MT"/>
          <w:sz w:val="14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6195308</wp:posOffset>
            </wp:positionH>
            <wp:positionV relativeFrom="paragraph">
              <wp:posOffset>93532</wp:posOffset>
            </wp:positionV>
            <wp:extent cx="730495" cy="292054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495" cy="292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7084885</wp:posOffset>
                </wp:positionH>
                <wp:positionV relativeFrom="paragraph">
                  <wp:posOffset>183984</wp:posOffset>
                </wp:positionV>
                <wp:extent cx="5715" cy="20891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715" cy="208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208915">
                              <a:moveTo>
                                <a:pt x="5143" y="0"/>
                              </a:moveTo>
                              <a:lnTo>
                                <a:pt x="0" y="0"/>
                              </a:lnTo>
                              <a:lnTo>
                                <a:pt x="0" y="208394"/>
                              </a:lnTo>
                              <a:lnTo>
                                <a:pt x="5143" y="208394"/>
                              </a:lnTo>
                              <a:lnTo>
                                <a:pt x="5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57.86499pt;margin-top:14.486986pt;width:.405pt;height:16.409pt;mso-position-horizontal-relative:page;mso-position-vertical-relative:paragraph;z-index:15731712" id="docshape1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Arial MT"/>
          <w:color w:val="231F20"/>
          <w:sz w:val="14"/>
        </w:rPr>
        <w:t>293</w:t>
      </w:r>
      <w:r>
        <w:rPr>
          <w:rFonts w:ascii="Arial MT"/>
          <w:color w:val="231F20"/>
          <w:spacing w:val="-8"/>
          <w:sz w:val="14"/>
        </w:rPr>
        <w:t> </w:t>
      </w:r>
      <w:r>
        <w:rPr>
          <w:rFonts w:ascii="Arial MT"/>
          <w:color w:val="231F20"/>
          <w:sz w:val="14"/>
        </w:rPr>
        <w:t>Av.</w:t>
      </w:r>
      <w:r>
        <w:rPr>
          <w:rFonts w:ascii="Arial MT"/>
          <w:color w:val="231F20"/>
          <w:spacing w:val="-3"/>
          <w:sz w:val="14"/>
        </w:rPr>
        <w:t> </w:t>
      </w:r>
      <w:r>
        <w:rPr>
          <w:rFonts w:ascii="Arial MT"/>
          <w:color w:val="231F20"/>
          <w:sz w:val="14"/>
        </w:rPr>
        <w:t>Daumesnil,</w:t>
      </w:r>
      <w:r>
        <w:rPr>
          <w:rFonts w:ascii="Arial MT"/>
          <w:color w:val="231F20"/>
          <w:spacing w:val="-3"/>
          <w:sz w:val="14"/>
        </w:rPr>
        <w:t> </w:t>
      </w:r>
      <w:r>
        <w:rPr>
          <w:rFonts w:ascii="Arial MT"/>
          <w:color w:val="231F20"/>
          <w:sz w:val="14"/>
        </w:rPr>
        <w:t>75012</w:t>
      </w:r>
      <w:r>
        <w:rPr>
          <w:rFonts w:ascii="Arial MT"/>
          <w:color w:val="231F20"/>
          <w:spacing w:val="-3"/>
          <w:sz w:val="14"/>
        </w:rPr>
        <w:t> </w:t>
      </w:r>
      <w:r>
        <w:rPr>
          <w:rFonts w:ascii="Arial MT"/>
          <w:color w:val="231F20"/>
          <w:spacing w:val="-2"/>
          <w:sz w:val="14"/>
        </w:rPr>
        <w:t>Paris</w:t>
      </w:r>
    </w:p>
    <w:p>
      <w:pPr>
        <w:spacing w:before="38"/>
        <w:ind w:left="2352" w:right="0" w:firstLine="0"/>
        <w:jc w:val="left"/>
        <w:rPr>
          <w:rFonts w:ascii="Arial" w:hAnsi="Arial"/>
          <w:b/>
          <w:sz w:val="11"/>
        </w:rPr>
      </w:pPr>
      <w:r>
        <w:rPr>
          <w:rFonts w:ascii="Arial" w:hAnsi="Arial"/>
          <w:b/>
          <w:color w:val="231F20"/>
          <w:sz w:val="11"/>
        </w:rPr>
        <w:t>S’inscrire</w:t>
      </w:r>
      <w:r>
        <w:rPr>
          <w:rFonts w:ascii="Arial" w:hAnsi="Arial"/>
          <w:b/>
          <w:color w:val="231F20"/>
          <w:spacing w:val="-3"/>
          <w:sz w:val="11"/>
        </w:rPr>
        <w:t> </w:t>
      </w:r>
      <w:r>
        <w:rPr>
          <w:rFonts w:ascii="Arial" w:hAnsi="Arial"/>
          <w:b/>
          <w:color w:val="231F20"/>
          <w:sz w:val="11"/>
        </w:rPr>
        <w:t>:</w:t>
      </w:r>
      <w:r>
        <w:rPr>
          <w:rFonts w:ascii="Arial" w:hAnsi="Arial"/>
          <w:b/>
          <w:color w:val="231F20"/>
          <w:spacing w:val="-2"/>
          <w:sz w:val="11"/>
        </w:rPr>
        <w:t> https://forms.gle/FaFxPVaQQhchh2Vj8</w:t>
      </w:r>
    </w:p>
    <w:p>
      <w:pPr>
        <w:spacing w:after="0"/>
        <w:jc w:val="left"/>
        <w:rPr>
          <w:rFonts w:ascii="Arial" w:hAnsi="Arial"/>
          <w:sz w:val="11"/>
        </w:rPr>
        <w:sectPr>
          <w:type w:val="continuous"/>
          <w:pgSz w:w="16840" w:h="11910" w:orient="landscape"/>
          <w:pgMar w:top="220" w:bottom="0" w:left="260" w:right="220"/>
          <w:cols w:num="2" w:equalWidth="0">
            <w:col w:w="7973" w:space="663"/>
            <w:col w:w="7724"/>
          </w:cols>
        </w:sectPr>
      </w:pPr>
    </w:p>
    <w:p>
      <w:pPr>
        <w:pStyle w:val="Heading1"/>
        <w:ind w:left="41"/>
      </w:pPr>
      <w:r>
        <w:rPr>
          <w:color w:val="797979"/>
          <w:spacing w:val="15"/>
        </w:rPr>
        <w:t>MATIN</w:t>
      </w: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spacing w:before="192"/>
        <w:rPr>
          <w:rFonts w:ascii="Calibri"/>
          <w:b/>
          <w:sz w:val="30"/>
        </w:rPr>
      </w:pPr>
    </w:p>
    <w:p>
      <w:pPr>
        <w:spacing w:before="0"/>
        <w:ind w:left="100" w:right="0" w:firstLine="0"/>
        <w:jc w:val="left"/>
        <w:rPr>
          <w:sz w:val="26"/>
        </w:rPr>
      </w:pPr>
      <w:r>
        <w:rPr>
          <w:color w:val="797979"/>
          <w:spacing w:val="10"/>
          <w:sz w:val="26"/>
        </w:rPr>
        <w:t>9h30</w:t>
      </w:r>
    </w:p>
    <w:p>
      <w:pPr>
        <w:spacing w:before="13"/>
        <w:ind w:left="100" w:right="0" w:firstLine="0"/>
        <w:jc w:val="left"/>
        <w:rPr>
          <w:sz w:val="26"/>
        </w:rPr>
      </w:pPr>
      <w:r>
        <w:rPr>
          <w:color w:val="797979"/>
          <w:spacing w:val="11"/>
          <w:w w:val="105"/>
          <w:sz w:val="26"/>
        </w:rPr>
        <w:t>Introduction</w:t>
      </w:r>
    </w:p>
    <w:p>
      <w:pPr>
        <w:spacing w:line="249" w:lineRule="auto" w:before="13"/>
        <w:ind w:left="100" w:right="0" w:firstLine="0"/>
        <w:jc w:val="left"/>
        <w:rPr>
          <w:sz w:val="20"/>
        </w:rPr>
      </w:pPr>
      <w:r>
        <w:rPr>
          <w:color w:val="231F20"/>
          <w:spacing w:val="10"/>
          <w:sz w:val="26"/>
        </w:rPr>
        <w:t>Antonin</w:t>
      </w:r>
      <w:r>
        <w:rPr>
          <w:color w:val="231F20"/>
          <w:spacing w:val="40"/>
          <w:sz w:val="26"/>
        </w:rPr>
        <w:t> </w:t>
      </w:r>
      <w:r>
        <w:rPr>
          <w:color w:val="231F20"/>
          <w:spacing w:val="13"/>
          <w:sz w:val="26"/>
        </w:rPr>
        <w:t>DURAND</w:t>
      </w:r>
      <w:r>
        <w:rPr>
          <w:color w:val="231F20"/>
          <w:spacing w:val="40"/>
          <w:sz w:val="26"/>
        </w:rPr>
        <w:t> </w:t>
      </w:r>
      <w:r>
        <w:rPr>
          <w:color w:val="231F20"/>
          <w:spacing w:val="9"/>
          <w:sz w:val="20"/>
        </w:rPr>
        <w:t>(Sorbonne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Université,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Centre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d’histoire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du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XIX</w:t>
      </w:r>
      <w:r>
        <w:rPr>
          <w:color w:val="231F20"/>
          <w:position w:val="7"/>
          <w:sz w:val="11"/>
        </w:rPr>
        <w:t>e</w:t>
      </w:r>
      <w:r>
        <w:rPr>
          <w:color w:val="231F20"/>
          <w:spacing w:val="40"/>
          <w:position w:val="7"/>
          <w:sz w:val="11"/>
        </w:rPr>
        <w:t> </w:t>
      </w:r>
      <w:r>
        <w:rPr>
          <w:color w:val="231F20"/>
          <w:spacing w:val="9"/>
          <w:sz w:val="20"/>
        </w:rPr>
        <w:t>siècle)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6"/>
        </w:rPr>
        <w:t>et Romy </w:t>
      </w:r>
      <w:r>
        <w:rPr>
          <w:color w:val="231F20"/>
          <w:spacing w:val="14"/>
          <w:sz w:val="26"/>
        </w:rPr>
        <w:t>SANCHEZ </w:t>
      </w:r>
      <w:r>
        <w:rPr>
          <w:color w:val="231F20"/>
          <w:sz w:val="20"/>
        </w:rPr>
        <w:t>(CNRS – Mondes </w:t>
      </w:r>
      <w:r>
        <w:rPr>
          <w:color w:val="231F20"/>
          <w:spacing w:val="10"/>
          <w:sz w:val="20"/>
        </w:rPr>
        <w:t>Américains)</w:t>
      </w:r>
    </w:p>
    <w:p>
      <w:pPr>
        <w:pStyle w:val="BodyText"/>
        <w:spacing w:before="84"/>
        <w:rPr>
          <w:sz w:val="20"/>
        </w:rPr>
      </w:pPr>
    </w:p>
    <w:p>
      <w:pPr>
        <w:spacing w:before="0"/>
        <w:ind w:left="100" w:right="0" w:firstLine="0"/>
        <w:jc w:val="left"/>
        <w:rPr>
          <w:sz w:val="26"/>
        </w:rPr>
      </w:pPr>
      <w:r>
        <w:rPr>
          <w:color w:val="797979"/>
          <w:spacing w:val="12"/>
          <w:sz w:val="26"/>
        </w:rPr>
        <w:t>10h00</w:t>
      </w:r>
    </w:p>
    <w:p>
      <w:pPr>
        <w:spacing w:before="13"/>
        <w:ind w:left="100" w:right="0" w:firstLine="0"/>
        <w:jc w:val="left"/>
        <w:rPr>
          <w:sz w:val="20"/>
        </w:rPr>
      </w:pPr>
      <w:r>
        <w:rPr>
          <w:color w:val="231F20"/>
          <w:spacing w:val="12"/>
          <w:sz w:val="26"/>
        </w:rPr>
        <w:t>Conférence</w:t>
      </w:r>
      <w:r>
        <w:rPr>
          <w:color w:val="231F20"/>
          <w:spacing w:val="50"/>
          <w:sz w:val="26"/>
        </w:rPr>
        <w:t> </w:t>
      </w:r>
      <w:r>
        <w:rPr>
          <w:color w:val="231F20"/>
          <w:spacing w:val="11"/>
          <w:sz w:val="26"/>
        </w:rPr>
        <w:t>ouverture</w:t>
      </w:r>
      <w:r>
        <w:rPr>
          <w:color w:val="231F20"/>
          <w:spacing w:val="50"/>
          <w:sz w:val="26"/>
        </w:rPr>
        <w:t> </w:t>
      </w:r>
      <w:r>
        <w:rPr>
          <w:color w:val="231F20"/>
          <w:sz w:val="26"/>
        </w:rPr>
        <w:t>:</w:t>
      </w:r>
      <w:r>
        <w:rPr>
          <w:color w:val="231F20"/>
          <w:spacing w:val="51"/>
          <w:sz w:val="26"/>
        </w:rPr>
        <w:t> </w:t>
      </w:r>
      <w:r>
        <w:rPr>
          <w:color w:val="231F20"/>
          <w:spacing w:val="11"/>
          <w:sz w:val="26"/>
        </w:rPr>
        <w:t>Sylvie</w:t>
      </w:r>
      <w:r>
        <w:rPr>
          <w:color w:val="231F20"/>
          <w:spacing w:val="50"/>
          <w:sz w:val="26"/>
        </w:rPr>
        <w:t> </w:t>
      </w:r>
      <w:r>
        <w:rPr>
          <w:color w:val="231F20"/>
          <w:spacing w:val="14"/>
          <w:sz w:val="26"/>
        </w:rPr>
        <w:t>APRILE</w:t>
      </w:r>
      <w:r>
        <w:rPr>
          <w:color w:val="231F20"/>
          <w:spacing w:val="52"/>
          <w:sz w:val="26"/>
        </w:rPr>
        <w:t> </w:t>
      </w:r>
      <w:r>
        <w:rPr>
          <w:color w:val="231F20"/>
          <w:sz w:val="20"/>
        </w:rPr>
        <w:t>(Université</w:t>
      </w:r>
      <w:r>
        <w:rPr>
          <w:color w:val="231F20"/>
          <w:spacing w:val="39"/>
          <w:sz w:val="20"/>
        </w:rPr>
        <w:t> </w:t>
      </w:r>
      <w:r>
        <w:rPr>
          <w:color w:val="231F20"/>
          <w:spacing w:val="9"/>
          <w:sz w:val="20"/>
        </w:rPr>
        <w:t>Paris-</w:t>
      </w:r>
      <w:r>
        <w:rPr>
          <w:color w:val="231F20"/>
          <w:sz w:val="20"/>
        </w:rPr>
        <w:t>Nanterre,</w:t>
      </w:r>
      <w:r>
        <w:rPr>
          <w:color w:val="231F20"/>
          <w:spacing w:val="39"/>
          <w:sz w:val="20"/>
        </w:rPr>
        <w:t> </w:t>
      </w:r>
      <w:r>
        <w:rPr>
          <w:color w:val="231F20"/>
          <w:spacing w:val="6"/>
          <w:sz w:val="20"/>
        </w:rPr>
        <w:t>ISP)</w:t>
      </w:r>
    </w:p>
    <w:p>
      <w:pPr>
        <w:spacing w:before="13"/>
        <w:ind w:left="100" w:right="0" w:firstLine="0"/>
        <w:jc w:val="left"/>
        <w:rPr>
          <w:i/>
          <w:sz w:val="26"/>
        </w:rPr>
      </w:pPr>
      <w:r>
        <w:rPr>
          <w:i/>
          <w:color w:val="797979"/>
          <w:spacing w:val="12"/>
          <w:sz w:val="26"/>
        </w:rPr>
        <w:t>Générations,</w:t>
      </w:r>
      <w:r>
        <w:rPr>
          <w:i/>
          <w:color w:val="797979"/>
          <w:spacing w:val="18"/>
          <w:sz w:val="26"/>
        </w:rPr>
        <w:t> </w:t>
      </w:r>
      <w:r>
        <w:rPr>
          <w:i/>
          <w:color w:val="797979"/>
          <w:spacing w:val="12"/>
          <w:sz w:val="26"/>
        </w:rPr>
        <w:t>transmissions</w:t>
      </w:r>
      <w:r>
        <w:rPr>
          <w:i/>
          <w:color w:val="797979"/>
          <w:spacing w:val="19"/>
          <w:sz w:val="26"/>
        </w:rPr>
        <w:t> </w:t>
      </w:r>
      <w:r>
        <w:rPr>
          <w:i/>
          <w:color w:val="797979"/>
          <w:spacing w:val="12"/>
          <w:sz w:val="26"/>
        </w:rPr>
        <w:t>familiales</w:t>
      </w:r>
      <w:r>
        <w:rPr>
          <w:i/>
          <w:color w:val="797979"/>
          <w:spacing w:val="18"/>
          <w:sz w:val="26"/>
        </w:rPr>
        <w:t> </w:t>
      </w:r>
      <w:r>
        <w:rPr>
          <w:i/>
          <w:color w:val="797979"/>
          <w:sz w:val="26"/>
        </w:rPr>
        <w:t>et</w:t>
      </w:r>
      <w:r>
        <w:rPr>
          <w:i/>
          <w:color w:val="797979"/>
          <w:spacing w:val="19"/>
          <w:sz w:val="26"/>
        </w:rPr>
        <w:t> </w:t>
      </w:r>
      <w:r>
        <w:rPr>
          <w:i/>
          <w:color w:val="797979"/>
          <w:spacing w:val="12"/>
          <w:sz w:val="26"/>
        </w:rPr>
        <w:t>exils.</w:t>
      </w:r>
    </w:p>
    <w:p>
      <w:pPr>
        <w:pStyle w:val="BodyText"/>
        <w:spacing w:before="26"/>
        <w:rPr>
          <w:i/>
          <w:sz w:val="26"/>
        </w:rPr>
      </w:pPr>
    </w:p>
    <w:p>
      <w:pPr>
        <w:spacing w:before="0"/>
        <w:ind w:left="100" w:right="0" w:firstLine="0"/>
        <w:jc w:val="left"/>
        <w:rPr>
          <w:sz w:val="26"/>
        </w:rPr>
      </w:pPr>
      <w:r>
        <w:rPr>
          <w:color w:val="231F20"/>
          <w:spacing w:val="9"/>
          <w:sz w:val="26"/>
        </w:rPr>
        <w:t>Pause</w:t>
      </w:r>
      <w:r>
        <w:rPr>
          <w:color w:val="231F20"/>
          <w:spacing w:val="20"/>
          <w:sz w:val="26"/>
        </w:rPr>
        <w:t> </w:t>
      </w:r>
      <w:r>
        <w:rPr>
          <w:color w:val="231F20"/>
          <w:spacing w:val="8"/>
          <w:sz w:val="26"/>
        </w:rPr>
        <w:t>café</w:t>
      </w:r>
    </w:p>
    <w:p>
      <w:pPr>
        <w:pStyle w:val="BodyText"/>
        <w:spacing w:before="26"/>
        <w:rPr>
          <w:sz w:val="26"/>
        </w:rPr>
      </w:pPr>
    </w:p>
    <w:p>
      <w:pPr>
        <w:spacing w:before="0"/>
        <w:ind w:left="100" w:right="0" w:firstLine="0"/>
        <w:jc w:val="left"/>
        <w:rPr>
          <w:sz w:val="26"/>
        </w:rPr>
      </w:pPr>
      <w:r>
        <w:rPr>
          <w:color w:val="797979"/>
          <w:spacing w:val="11"/>
          <w:sz w:val="26"/>
        </w:rPr>
        <w:t>11h00</w:t>
      </w:r>
      <w:r>
        <w:rPr>
          <w:color w:val="797979"/>
          <w:spacing w:val="19"/>
          <w:sz w:val="26"/>
        </w:rPr>
        <w:t> </w:t>
      </w:r>
      <w:r>
        <w:rPr>
          <w:color w:val="797979"/>
          <w:sz w:val="26"/>
        </w:rPr>
        <w:t>-</w:t>
      </w:r>
      <w:r>
        <w:rPr>
          <w:color w:val="797979"/>
          <w:spacing w:val="20"/>
          <w:sz w:val="26"/>
        </w:rPr>
        <w:t> </w:t>
      </w:r>
      <w:r>
        <w:rPr>
          <w:color w:val="797979"/>
          <w:spacing w:val="12"/>
          <w:sz w:val="26"/>
        </w:rPr>
        <w:t>13h00</w:t>
      </w:r>
    </w:p>
    <w:p>
      <w:pPr>
        <w:spacing w:before="13"/>
        <w:ind w:left="101" w:right="0" w:firstLine="0"/>
        <w:jc w:val="left"/>
        <w:rPr>
          <w:sz w:val="26"/>
        </w:rPr>
      </w:pPr>
      <w:r>
        <w:rPr>
          <w:color w:val="231F20"/>
          <w:spacing w:val="9"/>
          <w:sz w:val="26"/>
        </w:rPr>
        <w:t>TABLE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1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-</w:t>
      </w:r>
      <w:r>
        <w:rPr>
          <w:color w:val="231F20"/>
          <w:spacing w:val="2"/>
          <w:sz w:val="26"/>
        </w:rPr>
        <w:t> </w:t>
      </w:r>
      <w:r>
        <w:rPr>
          <w:color w:val="797979"/>
          <w:sz w:val="26"/>
        </w:rPr>
        <w:t>Le</w:t>
      </w:r>
      <w:r>
        <w:rPr>
          <w:color w:val="797979"/>
          <w:spacing w:val="3"/>
          <w:sz w:val="26"/>
        </w:rPr>
        <w:t> </w:t>
      </w:r>
      <w:r>
        <w:rPr>
          <w:color w:val="797979"/>
          <w:spacing w:val="9"/>
          <w:sz w:val="26"/>
        </w:rPr>
        <w:t>XIX</w:t>
      </w:r>
      <w:r>
        <w:rPr>
          <w:color w:val="797979"/>
          <w:spacing w:val="9"/>
          <w:position w:val="9"/>
          <w:sz w:val="15"/>
        </w:rPr>
        <w:t>e</w:t>
      </w:r>
      <w:r>
        <w:rPr>
          <w:color w:val="797979"/>
          <w:spacing w:val="25"/>
          <w:position w:val="9"/>
          <w:sz w:val="15"/>
        </w:rPr>
        <w:t> </w:t>
      </w:r>
      <w:r>
        <w:rPr>
          <w:color w:val="797979"/>
          <w:spacing w:val="12"/>
          <w:sz w:val="26"/>
        </w:rPr>
        <w:t>siècle</w:t>
      </w:r>
    </w:p>
    <w:p>
      <w:pPr>
        <w:pStyle w:val="BodyText"/>
        <w:spacing w:before="26"/>
        <w:rPr>
          <w:sz w:val="26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color w:val="231F20"/>
          <w:spacing w:val="11"/>
          <w:sz w:val="26"/>
        </w:rPr>
        <w:t>Alexandre</w:t>
      </w:r>
      <w:r>
        <w:rPr>
          <w:color w:val="231F20"/>
          <w:spacing w:val="52"/>
          <w:sz w:val="26"/>
        </w:rPr>
        <w:t> </w:t>
      </w:r>
      <w:r>
        <w:rPr>
          <w:color w:val="231F20"/>
          <w:spacing w:val="13"/>
          <w:sz w:val="26"/>
        </w:rPr>
        <w:t>DUPONT</w:t>
      </w:r>
      <w:r>
        <w:rPr>
          <w:color w:val="231F20"/>
          <w:spacing w:val="53"/>
          <w:sz w:val="26"/>
        </w:rPr>
        <w:t> </w:t>
      </w:r>
      <w:r>
        <w:rPr>
          <w:color w:val="231F20"/>
          <w:sz w:val="20"/>
        </w:rPr>
        <w:t>(Université</w:t>
      </w:r>
      <w:r>
        <w:rPr>
          <w:color w:val="231F20"/>
          <w:spacing w:val="3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0"/>
          <w:sz w:val="20"/>
        </w:rPr>
        <w:t> </w:t>
      </w:r>
      <w:r>
        <w:rPr>
          <w:color w:val="231F20"/>
          <w:spacing w:val="9"/>
          <w:sz w:val="20"/>
        </w:rPr>
        <w:t>Strasbourg,</w:t>
      </w:r>
      <w:r>
        <w:rPr>
          <w:color w:val="231F20"/>
          <w:spacing w:val="40"/>
          <w:sz w:val="20"/>
        </w:rPr>
        <w:t> </w:t>
      </w:r>
      <w:r>
        <w:rPr>
          <w:color w:val="231F20"/>
          <w:spacing w:val="8"/>
          <w:sz w:val="20"/>
        </w:rPr>
        <w:t>ARCHE)</w:t>
      </w:r>
    </w:p>
    <w:p>
      <w:pPr>
        <w:spacing w:line="249" w:lineRule="auto" w:before="13"/>
        <w:ind w:left="100" w:right="0" w:firstLine="0"/>
        <w:jc w:val="left"/>
        <w:rPr>
          <w:i/>
          <w:sz w:val="26"/>
        </w:rPr>
      </w:pPr>
      <w:r>
        <w:rPr>
          <w:i/>
          <w:color w:val="797979"/>
          <w:spacing w:val="12"/>
          <w:sz w:val="26"/>
        </w:rPr>
        <w:t>Famille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et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12"/>
          <w:sz w:val="26"/>
        </w:rPr>
        <w:t>intimité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au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12"/>
          <w:sz w:val="26"/>
        </w:rPr>
        <w:t>prisme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du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11"/>
          <w:sz w:val="26"/>
        </w:rPr>
        <w:t>genre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en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11"/>
          <w:sz w:val="26"/>
        </w:rPr>
        <w:t>exil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: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11"/>
          <w:sz w:val="26"/>
        </w:rPr>
        <w:t>retour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9"/>
          <w:sz w:val="26"/>
        </w:rPr>
        <w:t>sur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9"/>
          <w:sz w:val="26"/>
        </w:rPr>
        <w:t>une </w:t>
      </w:r>
      <w:r>
        <w:rPr>
          <w:i/>
          <w:color w:val="797979"/>
          <w:spacing w:val="11"/>
          <w:sz w:val="26"/>
        </w:rPr>
        <w:t>recherche </w:t>
      </w:r>
      <w:r>
        <w:rPr>
          <w:i/>
          <w:color w:val="797979"/>
          <w:spacing w:val="12"/>
          <w:sz w:val="26"/>
        </w:rPr>
        <w:t>collective.</w:t>
      </w:r>
    </w:p>
    <w:p>
      <w:pPr>
        <w:pStyle w:val="BodyText"/>
        <w:spacing w:before="15"/>
        <w:rPr>
          <w:i/>
          <w:sz w:val="26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color w:val="231F20"/>
          <w:spacing w:val="12"/>
          <w:sz w:val="26"/>
        </w:rPr>
        <w:t>Constance</w:t>
      </w:r>
      <w:r>
        <w:rPr>
          <w:color w:val="231F20"/>
          <w:spacing w:val="50"/>
          <w:sz w:val="26"/>
        </w:rPr>
        <w:t> </w:t>
      </w:r>
      <w:r>
        <w:rPr>
          <w:color w:val="231F20"/>
          <w:spacing w:val="13"/>
          <w:sz w:val="26"/>
        </w:rPr>
        <w:t>BANTMAN</w:t>
      </w:r>
      <w:r>
        <w:rPr>
          <w:color w:val="231F20"/>
          <w:spacing w:val="50"/>
          <w:sz w:val="26"/>
        </w:rPr>
        <w:t> </w:t>
      </w:r>
      <w:r>
        <w:rPr>
          <w:color w:val="231F20"/>
          <w:sz w:val="20"/>
        </w:rPr>
        <w:t>(Université</w:t>
      </w:r>
      <w:r>
        <w:rPr>
          <w:color w:val="231F20"/>
          <w:spacing w:val="38"/>
          <w:sz w:val="20"/>
        </w:rPr>
        <w:t> </w:t>
      </w:r>
      <w:r>
        <w:rPr>
          <w:color w:val="231F20"/>
          <w:sz w:val="20"/>
        </w:rPr>
        <w:t>du</w:t>
      </w:r>
      <w:r>
        <w:rPr>
          <w:color w:val="231F20"/>
          <w:spacing w:val="39"/>
          <w:sz w:val="20"/>
        </w:rPr>
        <w:t> </w:t>
      </w:r>
      <w:r>
        <w:rPr>
          <w:color w:val="231F20"/>
          <w:spacing w:val="8"/>
          <w:sz w:val="20"/>
        </w:rPr>
        <w:t>Surrey)</w:t>
      </w:r>
    </w:p>
    <w:p>
      <w:pPr>
        <w:spacing w:line="249" w:lineRule="auto" w:before="13"/>
        <w:ind w:left="100" w:right="0" w:firstLine="0"/>
        <w:jc w:val="left"/>
        <w:rPr>
          <w:i/>
          <w:sz w:val="26"/>
        </w:rPr>
      </w:pPr>
      <w:r>
        <w:rPr>
          <w:i/>
          <w:color w:val="797979"/>
          <w:spacing w:val="11"/>
          <w:sz w:val="26"/>
        </w:rPr>
        <w:t>Femmes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et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11"/>
          <w:sz w:val="26"/>
        </w:rPr>
        <w:t>enfants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10"/>
          <w:sz w:val="26"/>
        </w:rPr>
        <w:t>dans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un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11"/>
          <w:sz w:val="26"/>
        </w:rPr>
        <w:t>exil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12"/>
          <w:sz w:val="26"/>
        </w:rPr>
        <w:t>révolutionnaire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: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l’exemple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15"/>
          <w:sz w:val="26"/>
        </w:rPr>
        <w:t>des </w:t>
      </w:r>
      <w:r>
        <w:rPr>
          <w:i/>
          <w:color w:val="797979"/>
          <w:spacing w:val="11"/>
          <w:sz w:val="26"/>
        </w:rPr>
        <w:t>anarchistes </w:t>
      </w:r>
      <w:r>
        <w:rPr>
          <w:i/>
          <w:color w:val="797979"/>
          <w:spacing w:val="12"/>
          <w:sz w:val="26"/>
        </w:rPr>
        <w:t>francophones </w:t>
      </w:r>
      <w:r>
        <w:rPr>
          <w:i/>
          <w:color w:val="797979"/>
          <w:sz w:val="26"/>
        </w:rPr>
        <w:t>à </w:t>
      </w:r>
      <w:r>
        <w:rPr>
          <w:i/>
          <w:color w:val="797979"/>
          <w:spacing w:val="11"/>
          <w:sz w:val="26"/>
        </w:rPr>
        <w:t>Londres, </w:t>
      </w:r>
      <w:r>
        <w:rPr>
          <w:i/>
          <w:color w:val="797979"/>
          <w:spacing w:val="14"/>
          <w:sz w:val="26"/>
        </w:rPr>
        <w:t>1880-1890.</w:t>
      </w:r>
    </w:p>
    <w:p>
      <w:pPr>
        <w:pStyle w:val="BodyText"/>
        <w:spacing w:before="15"/>
        <w:rPr>
          <w:i/>
          <w:sz w:val="26"/>
        </w:rPr>
      </w:pPr>
    </w:p>
    <w:p>
      <w:pPr>
        <w:spacing w:line="295" w:lineRule="auto" w:before="1"/>
        <w:ind w:left="100" w:right="0" w:firstLine="0"/>
        <w:jc w:val="left"/>
        <w:rPr>
          <w:sz w:val="20"/>
        </w:rPr>
      </w:pPr>
      <w:r>
        <w:rPr>
          <w:color w:val="231F20"/>
          <w:spacing w:val="11"/>
          <w:sz w:val="26"/>
        </w:rPr>
        <w:t>Jules</w:t>
      </w:r>
      <w:r>
        <w:rPr>
          <w:color w:val="231F20"/>
          <w:spacing w:val="40"/>
          <w:sz w:val="26"/>
        </w:rPr>
        <w:t> </w:t>
      </w:r>
      <w:r>
        <w:rPr>
          <w:color w:val="231F20"/>
          <w:spacing w:val="15"/>
          <w:sz w:val="26"/>
        </w:rPr>
        <w:t>LEPOUTRE</w:t>
      </w:r>
      <w:r>
        <w:rPr>
          <w:color w:val="231F20"/>
          <w:spacing w:val="40"/>
          <w:sz w:val="26"/>
        </w:rPr>
        <w:t> </w:t>
      </w:r>
      <w:r>
        <w:rPr>
          <w:color w:val="231F20"/>
          <w:spacing w:val="9"/>
          <w:sz w:val="20"/>
        </w:rPr>
        <w:t>(Université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Nice,</w:t>
      </w:r>
      <w:r>
        <w:rPr>
          <w:color w:val="231F20"/>
          <w:spacing w:val="40"/>
          <w:sz w:val="20"/>
        </w:rPr>
        <w:t> </w:t>
      </w:r>
      <w:r>
        <w:rPr>
          <w:color w:val="231F20"/>
          <w:spacing w:val="10"/>
          <w:sz w:val="20"/>
        </w:rPr>
        <w:t>Laboratoire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Droit</w:t>
      </w:r>
      <w:r>
        <w:rPr>
          <w:color w:val="231F20"/>
          <w:spacing w:val="40"/>
          <w:sz w:val="20"/>
        </w:rPr>
        <w:t> </w:t>
      </w:r>
      <w:r>
        <w:rPr>
          <w:color w:val="231F20"/>
          <w:spacing w:val="10"/>
          <w:sz w:val="20"/>
        </w:rPr>
        <w:t>International</w:t>
      </w:r>
      <w:r>
        <w:rPr>
          <w:color w:val="231F20"/>
          <w:spacing w:val="40"/>
          <w:sz w:val="20"/>
        </w:rPr>
        <w:t> </w:t>
      </w:r>
      <w:r>
        <w:rPr>
          <w:color w:val="231F20"/>
          <w:spacing w:val="12"/>
          <w:sz w:val="20"/>
        </w:rPr>
        <w:t>et </w:t>
      </w:r>
      <w:r>
        <w:rPr>
          <w:color w:val="231F20"/>
          <w:spacing w:val="8"/>
          <w:sz w:val="20"/>
        </w:rPr>
        <w:t>Européen)</w:t>
      </w:r>
    </w:p>
    <w:p>
      <w:pPr>
        <w:spacing w:line="272" w:lineRule="exact" w:before="0"/>
        <w:ind w:left="100" w:right="0" w:firstLine="0"/>
        <w:jc w:val="left"/>
        <w:rPr>
          <w:i/>
          <w:sz w:val="26"/>
        </w:rPr>
      </w:pPr>
      <w:r>
        <w:rPr>
          <w:i/>
          <w:color w:val="797979"/>
          <w:sz w:val="26"/>
        </w:rPr>
        <w:t>La</w:t>
      </w:r>
      <w:r>
        <w:rPr>
          <w:i/>
          <w:color w:val="797979"/>
          <w:spacing w:val="17"/>
          <w:sz w:val="26"/>
        </w:rPr>
        <w:t> </w:t>
      </w:r>
      <w:r>
        <w:rPr>
          <w:i/>
          <w:color w:val="797979"/>
          <w:spacing w:val="11"/>
          <w:sz w:val="26"/>
        </w:rPr>
        <w:t>nationalité</w:t>
      </w:r>
      <w:r>
        <w:rPr>
          <w:i/>
          <w:color w:val="797979"/>
          <w:spacing w:val="18"/>
          <w:sz w:val="26"/>
        </w:rPr>
        <w:t> </w:t>
      </w:r>
      <w:r>
        <w:rPr>
          <w:i/>
          <w:color w:val="797979"/>
          <w:spacing w:val="9"/>
          <w:sz w:val="26"/>
        </w:rPr>
        <w:t>dans</w:t>
      </w:r>
      <w:r>
        <w:rPr>
          <w:i/>
          <w:color w:val="797979"/>
          <w:spacing w:val="18"/>
          <w:sz w:val="26"/>
        </w:rPr>
        <w:t> </w:t>
      </w:r>
      <w:r>
        <w:rPr>
          <w:i/>
          <w:color w:val="797979"/>
          <w:sz w:val="26"/>
        </w:rPr>
        <w:t>le</w:t>
      </w:r>
      <w:r>
        <w:rPr>
          <w:i/>
          <w:color w:val="797979"/>
          <w:spacing w:val="18"/>
          <w:sz w:val="26"/>
        </w:rPr>
        <w:t> </w:t>
      </w:r>
      <w:r>
        <w:rPr>
          <w:i/>
          <w:color w:val="797979"/>
          <w:spacing w:val="10"/>
          <w:sz w:val="26"/>
        </w:rPr>
        <w:t>couple</w:t>
      </w:r>
      <w:r>
        <w:rPr>
          <w:i/>
          <w:color w:val="797979"/>
          <w:spacing w:val="18"/>
          <w:sz w:val="26"/>
        </w:rPr>
        <w:t> </w:t>
      </w:r>
      <w:r>
        <w:rPr>
          <w:i/>
          <w:color w:val="797979"/>
          <w:sz w:val="26"/>
        </w:rPr>
        <w:t>:</w:t>
      </w:r>
      <w:r>
        <w:rPr>
          <w:i/>
          <w:color w:val="797979"/>
          <w:spacing w:val="18"/>
          <w:sz w:val="26"/>
        </w:rPr>
        <w:t> </w:t>
      </w:r>
      <w:r>
        <w:rPr>
          <w:i/>
          <w:color w:val="797979"/>
          <w:spacing w:val="10"/>
          <w:sz w:val="26"/>
        </w:rPr>
        <w:t>comment</w:t>
      </w:r>
      <w:r>
        <w:rPr>
          <w:i/>
          <w:color w:val="797979"/>
          <w:spacing w:val="18"/>
          <w:sz w:val="26"/>
        </w:rPr>
        <w:t> </w:t>
      </w:r>
      <w:r>
        <w:rPr>
          <w:i/>
          <w:color w:val="797979"/>
          <w:sz w:val="26"/>
        </w:rPr>
        <w:t>la</w:t>
      </w:r>
      <w:r>
        <w:rPr>
          <w:i/>
          <w:color w:val="797979"/>
          <w:spacing w:val="17"/>
          <w:sz w:val="26"/>
        </w:rPr>
        <w:t> </w:t>
      </w:r>
      <w:r>
        <w:rPr>
          <w:i/>
          <w:color w:val="797979"/>
          <w:spacing w:val="12"/>
          <w:sz w:val="26"/>
        </w:rPr>
        <w:t>famille</w:t>
      </w:r>
      <w:r>
        <w:rPr>
          <w:i/>
          <w:color w:val="797979"/>
          <w:spacing w:val="18"/>
          <w:sz w:val="26"/>
        </w:rPr>
        <w:t> </w:t>
      </w:r>
      <w:r>
        <w:rPr>
          <w:i/>
          <w:color w:val="797979"/>
          <w:spacing w:val="9"/>
          <w:sz w:val="26"/>
        </w:rPr>
        <w:t>fait</w:t>
      </w:r>
      <w:r>
        <w:rPr>
          <w:i/>
          <w:color w:val="797979"/>
          <w:spacing w:val="18"/>
          <w:sz w:val="26"/>
        </w:rPr>
        <w:t> </w:t>
      </w:r>
      <w:r>
        <w:rPr>
          <w:i/>
          <w:color w:val="797979"/>
          <w:sz w:val="26"/>
        </w:rPr>
        <w:t>et</w:t>
      </w:r>
      <w:r>
        <w:rPr>
          <w:i/>
          <w:color w:val="797979"/>
          <w:spacing w:val="18"/>
          <w:sz w:val="26"/>
        </w:rPr>
        <w:t> </w:t>
      </w:r>
      <w:r>
        <w:rPr>
          <w:i/>
          <w:color w:val="797979"/>
          <w:spacing w:val="10"/>
          <w:sz w:val="26"/>
        </w:rPr>
        <w:t>défait</w:t>
      </w:r>
      <w:r>
        <w:rPr>
          <w:i/>
          <w:color w:val="797979"/>
          <w:spacing w:val="18"/>
          <w:sz w:val="26"/>
        </w:rPr>
        <w:t> </w:t>
      </w:r>
      <w:r>
        <w:rPr>
          <w:i/>
          <w:color w:val="797979"/>
          <w:spacing w:val="9"/>
          <w:sz w:val="26"/>
        </w:rPr>
        <w:t>le</w:t>
      </w:r>
    </w:p>
    <w:p>
      <w:pPr>
        <w:spacing w:before="13"/>
        <w:ind w:left="100" w:right="0" w:firstLine="0"/>
        <w:jc w:val="left"/>
        <w:rPr>
          <w:i/>
          <w:sz w:val="26"/>
        </w:rPr>
      </w:pPr>
      <w:r>
        <w:rPr>
          <w:i/>
          <w:color w:val="797979"/>
          <w:spacing w:val="10"/>
          <w:sz w:val="26"/>
        </w:rPr>
        <w:t>statut</w:t>
      </w:r>
      <w:r>
        <w:rPr>
          <w:i/>
          <w:color w:val="797979"/>
          <w:spacing w:val="28"/>
          <w:sz w:val="26"/>
        </w:rPr>
        <w:t> </w:t>
      </w:r>
      <w:r>
        <w:rPr>
          <w:i/>
          <w:color w:val="797979"/>
          <w:spacing w:val="-2"/>
          <w:sz w:val="26"/>
        </w:rPr>
        <w:t>d’étranger.</w:t>
      </w:r>
    </w:p>
    <w:p>
      <w:pPr>
        <w:pStyle w:val="BodyText"/>
        <w:spacing w:before="26"/>
        <w:rPr>
          <w:i/>
          <w:sz w:val="26"/>
        </w:rPr>
      </w:pPr>
    </w:p>
    <w:p>
      <w:pPr>
        <w:spacing w:before="0"/>
        <w:ind w:left="100" w:right="0" w:firstLine="0"/>
        <w:jc w:val="left"/>
        <w:rPr>
          <w:sz w:val="26"/>
        </w:rPr>
      </w:pPr>
      <w:r>
        <w:rPr>
          <w:color w:val="797979"/>
          <w:spacing w:val="11"/>
          <w:sz w:val="26"/>
        </w:rPr>
        <w:t>13h00</w:t>
      </w:r>
      <w:r>
        <w:rPr>
          <w:color w:val="797979"/>
          <w:spacing w:val="19"/>
          <w:sz w:val="26"/>
        </w:rPr>
        <w:t> </w:t>
      </w:r>
      <w:r>
        <w:rPr>
          <w:color w:val="797979"/>
          <w:sz w:val="26"/>
        </w:rPr>
        <w:t>-</w:t>
      </w:r>
      <w:r>
        <w:rPr>
          <w:color w:val="797979"/>
          <w:spacing w:val="20"/>
          <w:sz w:val="26"/>
        </w:rPr>
        <w:t> </w:t>
      </w:r>
      <w:r>
        <w:rPr>
          <w:color w:val="797979"/>
          <w:spacing w:val="12"/>
          <w:sz w:val="26"/>
        </w:rPr>
        <w:t>14h00</w:t>
      </w:r>
    </w:p>
    <w:p>
      <w:pPr>
        <w:spacing w:before="13"/>
        <w:ind w:left="100" w:right="0" w:firstLine="0"/>
        <w:jc w:val="left"/>
        <w:rPr>
          <w:sz w:val="26"/>
        </w:rPr>
      </w:pPr>
      <w:r>
        <w:rPr>
          <w:color w:val="231F20"/>
          <w:spacing w:val="12"/>
          <w:sz w:val="26"/>
        </w:rPr>
        <w:t>Déjeuner</w:t>
      </w:r>
    </w:p>
    <w:p>
      <w:pPr>
        <w:pStyle w:val="Heading1"/>
        <w:ind w:right="5"/>
      </w:pPr>
      <w:r>
        <w:rPr>
          <w:b w:val="0"/>
        </w:rPr>
        <w:br w:type="column"/>
      </w:r>
      <w:r>
        <w:rPr>
          <w:color w:val="797979"/>
          <w:spacing w:val="25"/>
        </w:rPr>
        <w:t>APRÈS-</w:t>
      </w:r>
      <w:r>
        <w:rPr>
          <w:color w:val="797979"/>
          <w:spacing w:val="17"/>
        </w:rPr>
        <w:t>MIDI </w:t>
      </w: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spacing w:before="140"/>
        <w:rPr>
          <w:rFonts w:ascii="Calibri"/>
          <w:b/>
          <w:sz w:val="30"/>
        </w:rPr>
      </w:pPr>
    </w:p>
    <w:p>
      <w:pPr>
        <w:spacing w:before="0"/>
        <w:ind w:left="100" w:right="0" w:firstLine="0"/>
        <w:jc w:val="left"/>
        <w:rPr>
          <w:sz w:val="26"/>
        </w:rPr>
      </w:pPr>
      <w:r>
        <w:rPr>
          <w:color w:val="797979"/>
          <w:spacing w:val="11"/>
          <w:sz w:val="26"/>
        </w:rPr>
        <w:t>14h00</w:t>
      </w:r>
      <w:r>
        <w:rPr>
          <w:color w:val="797979"/>
          <w:spacing w:val="19"/>
          <w:sz w:val="26"/>
        </w:rPr>
        <w:t> </w:t>
      </w:r>
      <w:r>
        <w:rPr>
          <w:color w:val="797979"/>
          <w:sz w:val="26"/>
        </w:rPr>
        <w:t>-</w:t>
      </w:r>
      <w:r>
        <w:rPr>
          <w:color w:val="797979"/>
          <w:spacing w:val="20"/>
          <w:sz w:val="26"/>
        </w:rPr>
        <w:t> </w:t>
      </w:r>
      <w:r>
        <w:rPr>
          <w:color w:val="797979"/>
          <w:spacing w:val="12"/>
          <w:sz w:val="26"/>
        </w:rPr>
        <w:t>16h00</w:t>
      </w:r>
    </w:p>
    <w:p>
      <w:pPr>
        <w:spacing w:before="13"/>
        <w:ind w:left="101" w:right="0" w:firstLine="0"/>
        <w:jc w:val="left"/>
        <w:rPr>
          <w:sz w:val="26"/>
        </w:rPr>
      </w:pPr>
      <w:r>
        <w:rPr>
          <w:color w:val="231F20"/>
          <w:spacing w:val="9"/>
          <w:sz w:val="26"/>
        </w:rPr>
        <w:t>TABLE</w:t>
      </w:r>
      <w:r>
        <w:rPr>
          <w:color w:val="231F20"/>
          <w:spacing w:val="4"/>
          <w:sz w:val="26"/>
        </w:rPr>
        <w:t> </w:t>
      </w:r>
      <w:r>
        <w:rPr>
          <w:color w:val="231F20"/>
          <w:sz w:val="26"/>
        </w:rPr>
        <w:t>2</w:t>
      </w:r>
      <w:r>
        <w:rPr>
          <w:color w:val="231F20"/>
          <w:spacing w:val="3"/>
          <w:sz w:val="26"/>
        </w:rPr>
        <w:t> </w:t>
      </w:r>
      <w:r>
        <w:rPr>
          <w:color w:val="231F20"/>
          <w:sz w:val="26"/>
        </w:rPr>
        <w:t>-</w:t>
      </w:r>
      <w:r>
        <w:rPr>
          <w:color w:val="231F20"/>
          <w:spacing w:val="2"/>
          <w:sz w:val="26"/>
        </w:rPr>
        <w:t> </w:t>
      </w:r>
      <w:r>
        <w:rPr>
          <w:color w:val="797979"/>
          <w:sz w:val="26"/>
        </w:rPr>
        <w:t>Le</w:t>
      </w:r>
      <w:r>
        <w:rPr>
          <w:color w:val="797979"/>
          <w:spacing w:val="3"/>
          <w:sz w:val="26"/>
        </w:rPr>
        <w:t> </w:t>
      </w:r>
      <w:r>
        <w:rPr>
          <w:color w:val="797979"/>
          <w:spacing w:val="10"/>
          <w:sz w:val="26"/>
        </w:rPr>
        <w:t>XX</w:t>
      </w:r>
      <w:r>
        <w:rPr>
          <w:color w:val="797979"/>
          <w:spacing w:val="10"/>
          <w:position w:val="9"/>
          <w:sz w:val="15"/>
        </w:rPr>
        <w:t>e</w:t>
      </w:r>
      <w:r>
        <w:rPr>
          <w:color w:val="797979"/>
          <w:spacing w:val="25"/>
          <w:position w:val="9"/>
          <w:sz w:val="15"/>
        </w:rPr>
        <w:t> </w:t>
      </w:r>
      <w:r>
        <w:rPr>
          <w:color w:val="797979"/>
          <w:spacing w:val="12"/>
          <w:sz w:val="26"/>
        </w:rPr>
        <w:t>siècle</w:t>
      </w:r>
    </w:p>
    <w:p>
      <w:pPr>
        <w:pStyle w:val="BodyText"/>
        <w:spacing w:before="26"/>
        <w:rPr>
          <w:sz w:val="26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color w:val="231F20"/>
          <w:spacing w:val="11"/>
          <w:sz w:val="26"/>
        </w:rPr>
        <w:t>Marianne</w:t>
      </w:r>
      <w:r>
        <w:rPr>
          <w:color w:val="231F20"/>
          <w:spacing w:val="63"/>
          <w:sz w:val="26"/>
        </w:rPr>
        <w:t> </w:t>
      </w:r>
      <w:r>
        <w:rPr>
          <w:color w:val="231F20"/>
          <w:spacing w:val="12"/>
          <w:sz w:val="26"/>
        </w:rPr>
        <w:t>AMAR</w:t>
      </w:r>
      <w:r>
        <w:rPr>
          <w:color w:val="231F20"/>
          <w:spacing w:val="64"/>
          <w:sz w:val="26"/>
        </w:rPr>
        <w:t> </w:t>
      </w:r>
      <w:r>
        <w:rPr>
          <w:color w:val="231F20"/>
          <w:sz w:val="20"/>
        </w:rPr>
        <w:t>(Musée</w:t>
      </w:r>
      <w:r>
        <w:rPr>
          <w:color w:val="231F20"/>
          <w:spacing w:val="48"/>
          <w:sz w:val="20"/>
        </w:rPr>
        <w:t> </w:t>
      </w:r>
      <w:r>
        <w:rPr>
          <w:color w:val="231F20"/>
          <w:sz w:val="20"/>
        </w:rPr>
        <w:t>National</w:t>
      </w:r>
      <w:r>
        <w:rPr>
          <w:color w:val="231F20"/>
          <w:spacing w:val="48"/>
          <w:sz w:val="20"/>
        </w:rPr>
        <w:t> </w:t>
      </w:r>
      <w:r>
        <w:rPr>
          <w:color w:val="231F20"/>
          <w:sz w:val="20"/>
        </w:rPr>
        <w:t>d’Histoire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8"/>
          <w:sz w:val="20"/>
        </w:rPr>
        <w:t> </w:t>
      </w:r>
      <w:r>
        <w:rPr>
          <w:color w:val="231F20"/>
          <w:spacing w:val="8"/>
          <w:sz w:val="20"/>
        </w:rPr>
        <w:t>l’Immigration)</w:t>
      </w:r>
    </w:p>
    <w:p>
      <w:pPr>
        <w:spacing w:line="249" w:lineRule="auto" w:before="13"/>
        <w:ind w:left="100" w:right="117" w:firstLine="0"/>
        <w:jc w:val="both"/>
        <w:rPr>
          <w:i/>
          <w:sz w:val="26"/>
        </w:rPr>
      </w:pPr>
      <w:r>
        <w:rPr>
          <w:i/>
          <w:color w:val="797979"/>
          <w:spacing w:val="10"/>
          <w:sz w:val="26"/>
        </w:rPr>
        <w:t>Les </w:t>
      </w:r>
      <w:r>
        <w:rPr>
          <w:i/>
          <w:color w:val="797979"/>
          <w:spacing w:val="12"/>
          <w:sz w:val="26"/>
        </w:rPr>
        <w:t>migrations </w:t>
      </w:r>
      <w:r>
        <w:rPr>
          <w:i/>
          <w:color w:val="797979"/>
          <w:spacing w:val="9"/>
          <w:sz w:val="26"/>
        </w:rPr>
        <w:t>dans </w:t>
      </w:r>
      <w:r>
        <w:rPr>
          <w:i/>
          <w:color w:val="797979"/>
          <w:sz w:val="26"/>
        </w:rPr>
        <w:t>l’œil du </w:t>
      </w:r>
      <w:r>
        <w:rPr>
          <w:i/>
          <w:color w:val="797979"/>
          <w:spacing w:val="11"/>
          <w:sz w:val="26"/>
        </w:rPr>
        <w:t>photographe </w:t>
      </w:r>
      <w:r>
        <w:rPr>
          <w:i/>
          <w:color w:val="797979"/>
          <w:sz w:val="26"/>
        </w:rPr>
        <w:t>: </w:t>
      </w:r>
      <w:r>
        <w:rPr>
          <w:i/>
          <w:color w:val="797979"/>
          <w:spacing w:val="11"/>
          <w:sz w:val="26"/>
        </w:rPr>
        <w:t>enjeux </w:t>
      </w:r>
      <w:r>
        <w:rPr>
          <w:i/>
          <w:color w:val="797979"/>
          <w:sz w:val="26"/>
        </w:rPr>
        <w:t>et </w:t>
      </w:r>
      <w:r>
        <w:rPr>
          <w:i/>
          <w:color w:val="797979"/>
          <w:spacing w:val="11"/>
          <w:sz w:val="26"/>
        </w:rPr>
        <w:t>paradoxes </w:t>
      </w:r>
      <w:r>
        <w:rPr>
          <w:i/>
          <w:color w:val="797979"/>
          <w:spacing w:val="14"/>
          <w:sz w:val="26"/>
        </w:rPr>
        <w:t>de </w:t>
      </w:r>
      <w:r>
        <w:rPr>
          <w:i/>
          <w:color w:val="797979"/>
          <w:sz w:val="26"/>
        </w:rPr>
        <w:t>la </w:t>
      </w:r>
      <w:r>
        <w:rPr>
          <w:i/>
          <w:color w:val="797979"/>
          <w:spacing w:val="12"/>
          <w:sz w:val="26"/>
        </w:rPr>
        <w:t>visibilité.</w:t>
      </w:r>
    </w:p>
    <w:p>
      <w:pPr>
        <w:pStyle w:val="BodyText"/>
        <w:spacing w:before="15"/>
        <w:rPr>
          <w:i/>
          <w:sz w:val="26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color w:val="231F20"/>
          <w:spacing w:val="10"/>
          <w:sz w:val="26"/>
        </w:rPr>
        <w:t>Fabrice</w:t>
      </w:r>
      <w:r>
        <w:rPr>
          <w:color w:val="231F20"/>
          <w:spacing w:val="39"/>
          <w:sz w:val="26"/>
        </w:rPr>
        <w:t> </w:t>
      </w:r>
      <w:r>
        <w:rPr>
          <w:color w:val="231F20"/>
          <w:spacing w:val="15"/>
          <w:sz w:val="26"/>
        </w:rPr>
        <w:t>LANGROGNET</w:t>
      </w:r>
      <w:r>
        <w:rPr>
          <w:color w:val="231F20"/>
          <w:spacing w:val="39"/>
          <w:sz w:val="26"/>
        </w:rPr>
        <w:t> </w:t>
      </w:r>
      <w:r>
        <w:rPr>
          <w:color w:val="231F20"/>
          <w:sz w:val="20"/>
        </w:rPr>
        <w:t>(FNRS</w:t>
      </w:r>
      <w:r>
        <w:rPr>
          <w:color w:val="231F20"/>
          <w:spacing w:val="30"/>
          <w:sz w:val="20"/>
        </w:rPr>
        <w:t> </w:t>
      </w:r>
      <w:r>
        <w:rPr>
          <w:color w:val="231F20"/>
          <w:sz w:val="20"/>
        </w:rPr>
        <w:t>–</w:t>
      </w:r>
      <w:r>
        <w:rPr>
          <w:color w:val="231F20"/>
          <w:spacing w:val="30"/>
          <w:sz w:val="20"/>
        </w:rPr>
        <w:t> </w:t>
      </w:r>
      <w:r>
        <w:rPr>
          <w:color w:val="231F20"/>
          <w:sz w:val="20"/>
        </w:rPr>
        <w:t>Université</w:t>
      </w:r>
      <w:r>
        <w:rPr>
          <w:color w:val="231F20"/>
          <w:spacing w:val="30"/>
          <w:sz w:val="20"/>
        </w:rPr>
        <w:t> </w:t>
      </w:r>
      <w:r>
        <w:rPr>
          <w:color w:val="231F20"/>
          <w:sz w:val="20"/>
        </w:rPr>
        <w:t>Libre</w:t>
      </w:r>
      <w:r>
        <w:rPr>
          <w:color w:val="231F20"/>
          <w:spacing w:val="29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30"/>
          <w:sz w:val="20"/>
        </w:rPr>
        <w:t> </w:t>
      </w:r>
      <w:r>
        <w:rPr>
          <w:color w:val="231F20"/>
          <w:spacing w:val="8"/>
          <w:sz w:val="20"/>
        </w:rPr>
        <w:t>Bruxelles)</w:t>
      </w:r>
    </w:p>
    <w:p>
      <w:pPr>
        <w:spacing w:line="249" w:lineRule="auto" w:before="13"/>
        <w:ind w:left="100" w:right="135" w:firstLine="0"/>
        <w:jc w:val="both"/>
        <w:rPr>
          <w:sz w:val="26"/>
        </w:rPr>
      </w:pPr>
      <w:r>
        <w:rPr>
          <w:i/>
          <w:color w:val="797979"/>
          <w:spacing w:val="10"/>
          <w:sz w:val="26"/>
        </w:rPr>
        <w:t>Les</w:t>
      </w:r>
      <w:r>
        <w:rPr>
          <w:i/>
          <w:color w:val="797979"/>
          <w:spacing w:val="4"/>
          <w:sz w:val="26"/>
        </w:rPr>
        <w:t> </w:t>
      </w:r>
      <w:r>
        <w:rPr>
          <w:i/>
          <w:color w:val="797979"/>
          <w:spacing w:val="11"/>
          <w:sz w:val="26"/>
        </w:rPr>
        <w:t>voiles</w:t>
      </w:r>
      <w:r>
        <w:rPr>
          <w:i/>
          <w:color w:val="797979"/>
          <w:spacing w:val="4"/>
          <w:sz w:val="26"/>
        </w:rPr>
        <w:t> </w:t>
      </w:r>
      <w:r>
        <w:rPr>
          <w:i/>
          <w:color w:val="797979"/>
          <w:sz w:val="26"/>
        </w:rPr>
        <w:t>de </w:t>
      </w:r>
      <w:r>
        <w:rPr>
          <w:i/>
          <w:color w:val="797979"/>
          <w:spacing w:val="10"/>
          <w:sz w:val="26"/>
        </w:rPr>
        <w:t>l’intime</w:t>
      </w:r>
      <w:r>
        <w:rPr>
          <w:i/>
          <w:color w:val="797979"/>
          <w:spacing w:val="4"/>
          <w:sz w:val="26"/>
        </w:rPr>
        <w:t> </w:t>
      </w:r>
      <w:r>
        <w:rPr>
          <w:i/>
          <w:color w:val="797979"/>
          <w:spacing w:val="10"/>
          <w:sz w:val="26"/>
        </w:rPr>
        <w:t>chez</w:t>
      </w:r>
      <w:r>
        <w:rPr>
          <w:i/>
          <w:color w:val="797979"/>
          <w:spacing w:val="4"/>
          <w:sz w:val="26"/>
        </w:rPr>
        <w:t> </w:t>
      </w:r>
      <w:r>
        <w:rPr>
          <w:i/>
          <w:color w:val="797979"/>
          <w:spacing w:val="9"/>
          <w:sz w:val="26"/>
        </w:rPr>
        <w:t>les</w:t>
      </w:r>
      <w:r>
        <w:rPr>
          <w:i/>
          <w:color w:val="797979"/>
          <w:spacing w:val="4"/>
          <w:sz w:val="26"/>
        </w:rPr>
        <w:t> </w:t>
      </w:r>
      <w:r>
        <w:rPr>
          <w:i/>
          <w:color w:val="797979"/>
          <w:spacing w:val="12"/>
          <w:sz w:val="26"/>
        </w:rPr>
        <w:t>migrant·e·s</w:t>
      </w:r>
      <w:r>
        <w:rPr>
          <w:i/>
          <w:color w:val="797979"/>
          <w:spacing w:val="4"/>
          <w:sz w:val="26"/>
        </w:rPr>
        <w:t> </w:t>
      </w:r>
      <w:r>
        <w:rPr>
          <w:i/>
          <w:color w:val="797979"/>
          <w:sz w:val="26"/>
        </w:rPr>
        <w:t>de la </w:t>
      </w:r>
      <w:r>
        <w:rPr>
          <w:i/>
          <w:color w:val="797979"/>
          <w:spacing w:val="13"/>
          <w:sz w:val="26"/>
        </w:rPr>
        <w:t>Plaine-</w:t>
      </w:r>
      <w:r>
        <w:rPr>
          <w:i/>
          <w:color w:val="797979"/>
          <w:spacing w:val="12"/>
          <w:sz w:val="26"/>
        </w:rPr>
        <w:t>Saint-</w:t>
      </w:r>
      <w:r>
        <w:rPr>
          <w:i/>
          <w:color w:val="797979"/>
          <w:spacing w:val="11"/>
          <w:sz w:val="26"/>
        </w:rPr>
        <w:t>Denis, </w:t>
      </w:r>
      <w:r>
        <w:rPr>
          <w:i/>
          <w:color w:val="797979"/>
          <w:spacing w:val="12"/>
          <w:sz w:val="26"/>
        </w:rPr>
        <w:t>1880-</w:t>
      </w:r>
      <w:r>
        <w:rPr>
          <w:i/>
          <w:color w:val="797979"/>
          <w:spacing w:val="11"/>
          <w:sz w:val="26"/>
        </w:rPr>
        <w:t>1945</w:t>
      </w:r>
      <w:r>
        <w:rPr>
          <w:color w:val="231F20"/>
          <w:spacing w:val="11"/>
          <w:sz w:val="26"/>
        </w:rPr>
        <w:t>.</w:t>
      </w:r>
    </w:p>
    <w:p>
      <w:pPr>
        <w:pStyle w:val="BodyText"/>
        <w:spacing w:before="15"/>
        <w:rPr>
          <w:sz w:val="26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color w:val="231F20"/>
          <w:spacing w:val="11"/>
          <w:sz w:val="26"/>
        </w:rPr>
        <w:t>Linda</w:t>
      </w:r>
      <w:r>
        <w:rPr>
          <w:color w:val="231F20"/>
          <w:spacing w:val="32"/>
          <w:sz w:val="26"/>
        </w:rPr>
        <w:t> </w:t>
      </w:r>
      <w:r>
        <w:rPr>
          <w:color w:val="231F20"/>
          <w:spacing w:val="12"/>
          <w:sz w:val="26"/>
        </w:rPr>
        <w:t>GUERRY</w:t>
      </w:r>
      <w:r>
        <w:rPr>
          <w:color w:val="231F20"/>
          <w:spacing w:val="33"/>
          <w:sz w:val="26"/>
        </w:rPr>
        <w:t> </w:t>
      </w:r>
      <w:r>
        <w:rPr>
          <w:color w:val="231F20"/>
          <w:sz w:val="20"/>
        </w:rPr>
        <w:t>(Université</w:t>
      </w:r>
      <w:r>
        <w:rPr>
          <w:color w:val="231F20"/>
          <w:spacing w:val="25"/>
          <w:sz w:val="20"/>
        </w:rPr>
        <w:t> </w:t>
      </w:r>
      <w:r>
        <w:rPr>
          <w:color w:val="231F20"/>
          <w:sz w:val="20"/>
        </w:rPr>
        <w:t>Lyon</w:t>
      </w:r>
      <w:r>
        <w:rPr>
          <w:color w:val="231F20"/>
          <w:spacing w:val="24"/>
          <w:sz w:val="20"/>
        </w:rPr>
        <w:t> </w:t>
      </w:r>
      <w:r>
        <w:rPr>
          <w:color w:val="231F20"/>
          <w:sz w:val="20"/>
        </w:rPr>
        <w:t>2,</w:t>
      </w:r>
      <w:r>
        <w:rPr>
          <w:color w:val="231F20"/>
          <w:spacing w:val="25"/>
          <w:sz w:val="20"/>
        </w:rPr>
        <w:t> </w:t>
      </w:r>
      <w:r>
        <w:rPr>
          <w:color w:val="231F20"/>
          <w:spacing w:val="8"/>
          <w:sz w:val="20"/>
        </w:rPr>
        <w:t>LARRHA)</w:t>
      </w:r>
    </w:p>
    <w:p>
      <w:pPr>
        <w:spacing w:line="249" w:lineRule="auto" w:before="13"/>
        <w:ind w:left="100" w:right="117" w:firstLine="0"/>
        <w:jc w:val="both"/>
        <w:rPr>
          <w:i/>
          <w:sz w:val="26"/>
        </w:rPr>
      </w:pPr>
      <w:r>
        <w:rPr>
          <w:i/>
          <w:color w:val="797979"/>
          <w:spacing w:val="11"/>
          <w:sz w:val="26"/>
        </w:rPr>
        <w:t>Familles</w:t>
      </w:r>
      <w:r>
        <w:rPr>
          <w:i/>
          <w:color w:val="797979"/>
          <w:spacing w:val="11"/>
          <w:sz w:val="26"/>
        </w:rPr>
        <w:t> </w:t>
      </w:r>
      <w:r>
        <w:rPr>
          <w:i/>
          <w:color w:val="797979"/>
          <w:sz w:val="26"/>
        </w:rPr>
        <w:t>et </w:t>
      </w:r>
      <w:r>
        <w:rPr>
          <w:i/>
          <w:color w:val="797979"/>
          <w:spacing w:val="12"/>
          <w:sz w:val="26"/>
        </w:rPr>
        <w:t>politiques</w:t>
      </w:r>
      <w:r>
        <w:rPr>
          <w:i/>
          <w:color w:val="797979"/>
          <w:spacing w:val="12"/>
          <w:sz w:val="26"/>
        </w:rPr>
        <w:t> </w:t>
      </w:r>
      <w:r>
        <w:rPr>
          <w:i/>
          <w:color w:val="797979"/>
          <w:spacing w:val="11"/>
          <w:sz w:val="26"/>
        </w:rPr>
        <w:t>migratoires</w:t>
      </w:r>
      <w:r>
        <w:rPr>
          <w:i/>
          <w:color w:val="797979"/>
          <w:spacing w:val="11"/>
          <w:sz w:val="26"/>
        </w:rPr>
        <w:t> </w:t>
      </w:r>
      <w:r>
        <w:rPr>
          <w:i/>
          <w:color w:val="797979"/>
          <w:spacing w:val="9"/>
          <w:sz w:val="26"/>
        </w:rPr>
        <w:t>dans</w:t>
      </w:r>
      <w:r>
        <w:rPr>
          <w:i/>
          <w:color w:val="797979"/>
          <w:spacing w:val="9"/>
          <w:sz w:val="26"/>
        </w:rPr>
        <w:t> </w:t>
      </w:r>
      <w:r>
        <w:rPr>
          <w:i/>
          <w:color w:val="797979"/>
          <w:sz w:val="26"/>
        </w:rPr>
        <w:t>la </w:t>
      </w:r>
      <w:r>
        <w:rPr>
          <w:i/>
          <w:color w:val="797979"/>
          <w:spacing w:val="10"/>
          <w:sz w:val="26"/>
        </w:rPr>
        <w:t>France</w:t>
      </w:r>
      <w:r>
        <w:rPr>
          <w:i/>
          <w:color w:val="797979"/>
          <w:spacing w:val="10"/>
          <w:sz w:val="26"/>
        </w:rPr>
        <w:t> </w:t>
      </w:r>
      <w:r>
        <w:rPr>
          <w:i/>
          <w:color w:val="797979"/>
          <w:sz w:val="26"/>
        </w:rPr>
        <w:t>de l’entre-</w:t>
      </w:r>
      <w:r>
        <w:rPr>
          <w:i/>
          <w:color w:val="797979"/>
          <w:spacing w:val="14"/>
          <w:sz w:val="26"/>
        </w:rPr>
        <w:t>deux- </w:t>
      </w:r>
      <w:r>
        <w:rPr>
          <w:i/>
          <w:color w:val="797979"/>
          <w:spacing w:val="11"/>
          <w:sz w:val="26"/>
        </w:rPr>
        <w:t>guerres.</w:t>
      </w:r>
    </w:p>
    <w:p>
      <w:pPr>
        <w:pStyle w:val="BodyText"/>
        <w:spacing w:before="15"/>
        <w:rPr>
          <w:i/>
          <w:sz w:val="26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color w:val="231F20"/>
          <w:spacing w:val="10"/>
          <w:sz w:val="26"/>
        </w:rPr>
        <w:t>Muriel</w:t>
      </w:r>
      <w:r>
        <w:rPr>
          <w:color w:val="231F20"/>
          <w:spacing w:val="62"/>
          <w:sz w:val="26"/>
        </w:rPr>
        <w:t> </w:t>
      </w:r>
      <w:r>
        <w:rPr>
          <w:color w:val="231F20"/>
          <w:spacing w:val="13"/>
          <w:sz w:val="26"/>
        </w:rPr>
        <w:t>COHEN</w:t>
      </w:r>
      <w:r>
        <w:rPr>
          <w:color w:val="231F20"/>
          <w:spacing w:val="62"/>
          <w:sz w:val="26"/>
        </w:rPr>
        <w:t> </w:t>
      </w:r>
      <w:r>
        <w:rPr>
          <w:color w:val="231F20"/>
          <w:sz w:val="20"/>
        </w:rPr>
        <w:t>(Université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du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Mans,</w:t>
      </w:r>
      <w:r>
        <w:rPr>
          <w:color w:val="231F20"/>
          <w:spacing w:val="47"/>
          <w:sz w:val="20"/>
        </w:rPr>
        <w:t> </w:t>
      </w:r>
      <w:r>
        <w:rPr>
          <w:color w:val="231F20"/>
          <w:spacing w:val="8"/>
          <w:sz w:val="20"/>
        </w:rPr>
        <w:t>TEMOS)</w:t>
      </w:r>
    </w:p>
    <w:p>
      <w:pPr>
        <w:spacing w:line="249" w:lineRule="auto" w:before="13"/>
        <w:ind w:left="100" w:right="135" w:firstLine="0"/>
        <w:jc w:val="both"/>
        <w:rPr>
          <w:i/>
          <w:sz w:val="26"/>
        </w:rPr>
      </w:pPr>
      <w:r>
        <w:rPr>
          <w:i/>
          <w:color w:val="797979"/>
          <w:sz w:val="26"/>
        </w:rPr>
        <w:t>Les familles algériennes sélectionnées par la procédure de regroupement </w:t>
      </w:r>
      <w:r>
        <w:rPr>
          <w:i/>
          <w:color w:val="797979"/>
          <w:spacing w:val="17"/>
          <w:sz w:val="26"/>
        </w:rPr>
        <w:t>familial:</w:t>
      </w:r>
      <w:r>
        <w:rPr>
          <w:i/>
          <w:color w:val="797979"/>
          <w:spacing w:val="17"/>
          <w:sz w:val="26"/>
        </w:rPr>
        <w:t> </w:t>
      </w:r>
      <w:r>
        <w:rPr>
          <w:i/>
          <w:color w:val="797979"/>
          <w:spacing w:val="12"/>
          <w:sz w:val="26"/>
        </w:rPr>
        <w:t>une</w:t>
      </w:r>
      <w:r>
        <w:rPr>
          <w:i/>
          <w:color w:val="797979"/>
          <w:spacing w:val="12"/>
          <w:sz w:val="26"/>
        </w:rPr>
        <w:t> </w:t>
      </w:r>
      <w:r>
        <w:rPr>
          <w:i/>
          <w:color w:val="797979"/>
          <w:spacing w:val="13"/>
          <w:sz w:val="26"/>
        </w:rPr>
        <w:t>autre</w:t>
      </w:r>
      <w:r>
        <w:rPr>
          <w:i/>
          <w:color w:val="797979"/>
          <w:spacing w:val="13"/>
          <w:sz w:val="26"/>
        </w:rPr>
        <w:t> </w:t>
      </w:r>
      <w:r>
        <w:rPr>
          <w:i/>
          <w:color w:val="797979"/>
          <w:spacing w:val="15"/>
          <w:sz w:val="26"/>
        </w:rPr>
        <w:t>histoire</w:t>
      </w:r>
      <w:r>
        <w:rPr>
          <w:i/>
          <w:color w:val="797979"/>
          <w:spacing w:val="15"/>
          <w:sz w:val="26"/>
        </w:rPr>
        <w:t> </w:t>
      </w:r>
      <w:r>
        <w:rPr>
          <w:i/>
          <w:color w:val="797979"/>
          <w:spacing w:val="9"/>
          <w:sz w:val="26"/>
        </w:rPr>
        <w:t>de</w:t>
      </w:r>
      <w:r>
        <w:rPr>
          <w:i/>
          <w:color w:val="797979"/>
          <w:spacing w:val="9"/>
          <w:sz w:val="26"/>
        </w:rPr>
        <w:t> </w:t>
      </w:r>
      <w:r>
        <w:rPr>
          <w:i/>
          <w:color w:val="797979"/>
          <w:spacing w:val="10"/>
          <w:sz w:val="26"/>
        </w:rPr>
        <w:t>la</w:t>
      </w:r>
      <w:r>
        <w:rPr>
          <w:i/>
          <w:color w:val="797979"/>
          <w:spacing w:val="10"/>
          <w:sz w:val="26"/>
        </w:rPr>
        <w:t> </w:t>
      </w:r>
      <w:r>
        <w:rPr>
          <w:i/>
          <w:color w:val="797979"/>
          <w:spacing w:val="16"/>
          <w:sz w:val="26"/>
        </w:rPr>
        <w:t>migration</w:t>
      </w:r>
      <w:r>
        <w:rPr>
          <w:i/>
          <w:color w:val="797979"/>
          <w:spacing w:val="16"/>
          <w:sz w:val="26"/>
        </w:rPr>
        <w:t> </w:t>
      </w:r>
      <w:r>
        <w:rPr>
          <w:i/>
          <w:color w:val="797979"/>
          <w:spacing w:val="17"/>
          <w:sz w:val="26"/>
        </w:rPr>
        <w:t>algérienne</w:t>
      </w:r>
      <w:r>
        <w:rPr>
          <w:i/>
          <w:color w:val="797979"/>
          <w:spacing w:val="17"/>
          <w:sz w:val="26"/>
        </w:rPr>
        <w:t> </w:t>
      </w:r>
      <w:r>
        <w:rPr>
          <w:i/>
          <w:color w:val="797979"/>
          <w:spacing w:val="15"/>
          <w:sz w:val="26"/>
        </w:rPr>
        <w:t>(région </w:t>
      </w:r>
      <w:r>
        <w:rPr>
          <w:i/>
          <w:color w:val="797979"/>
          <w:spacing w:val="12"/>
          <w:sz w:val="26"/>
        </w:rPr>
        <w:t>parisienne, </w:t>
      </w:r>
      <w:r>
        <w:rPr>
          <w:i/>
          <w:color w:val="797979"/>
          <w:spacing w:val="14"/>
          <w:sz w:val="26"/>
        </w:rPr>
        <w:t>1966-1976).</w:t>
      </w:r>
    </w:p>
    <w:p>
      <w:pPr>
        <w:pStyle w:val="BodyText"/>
        <w:spacing w:before="16"/>
        <w:rPr>
          <w:i/>
          <w:sz w:val="26"/>
        </w:rPr>
      </w:pPr>
    </w:p>
    <w:p>
      <w:pPr>
        <w:spacing w:before="1"/>
        <w:ind w:left="100" w:right="0" w:firstLine="0"/>
        <w:jc w:val="left"/>
        <w:rPr>
          <w:sz w:val="26"/>
        </w:rPr>
      </w:pPr>
      <w:r>
        <w:rPr>
          <w:color w:val="797979"/>
          <w:spacing w:val="11"/>
          <w:sz w:val="26"/>
        </w:rPr>
        <w:t>16h15</w:t>
      </w:r>
      <w:r>
        <w:rPr>
          <w:color w:val="797979"/>
          <w:spacing w:val="19"/>
          <w:sz w:val="26"/>
        </w:rPr>
        <w:t> </w:t>
      </w:r>
      <w:r>
        <w:rPr>
          <w:color w:val="797979"/>
          <w:sz w:val="26"/>
        </w:rPr>
        <w:t>-</w:t>
      </w:r>
      <w:r>
        <w:rPr>
          <w:color w:val="797979"/>
          <w:spacing w:val="20"/>
          <w:sz w:val="26"/>
        </w:rPr>
        <w:t> </w:t>
      </w:r>
      <w:r>
        <w:rPr>
          <w:color w:val="797979"/>
          <w:spacing w:val="12"/>
          <w:sz w:val="26"/>
        </w:rPr>
        <w:t>17h15</w:t>
      </w:r>
    </w:p>
    <w:p>
      <w:pPr>
        <w:spacing w:line="237" w:lineRule="auto" w:before="15"/>
        <w:ind w:left="100" w:right="127" w:firstLine="0"/>
        <w:jc w:val="both"/>
        <w:rPr>
          <w:sz w:val="20"/>
        </w:rPr>
      </w:pPr>
      <w:r>
        <w:rPr>
          <w:color w:val="231F20"/>
          <w:sz w:val="26"/>
        </w:rPr>
        <w:t>Conférence clôture : Delphine DIAZ </w:t>
      </w:r>
      <w:r>
        <w:rPr>
          <w:color w:val="231F20"/>
          <w:sz w:val="20"/>
        </w:rPr>
        <w:t>(Université Reims Champagne-Ardennes, </w:t>
      </w:r>
      <w:r>
        <w:rPr>
          <w:color w:val="231F20"/>
          <w:spacing w:val="8"/>
          <w:sz w:val="20"/>
        </w:rPr>
        <w:t>CERHiC)</w:t>
      </w:r>
    </w:p>
    <w:p>
      <w:pPr>
        <w:spacing w:line="249" w:lineRule="auto" w:before="26"/>
        <w:ind w:left="100" w:right="139" w:firstLine="0"/>
        <w:jc w:val="left"/>
        <w:rPr>
          <w:i/>
          <w:sz w:val="26"/>
        </w:rPr>
      </w:pPr>
      <w:r>
        <w:rPr>
          <w:i/>
          <w:color w:val="797979"/>
          <w:spacing w:val="12"/>
          <w:sz w:val="26"/>
        </w:rPr>
        <w:t>Des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13"/>
          <w:sz w:val="26"/>
        </w:rPr>
        <w:t>liens</w:t>
      </w:r>
      <w:r>
        <w:rPr>
          <w:i/>
          <w:color w:val="797979"/>
          <w:spacing w:val="14"/>
          <w:sz w:val="26"/>
        </w:rPr>
        <w:t> familiaux</w:t>
      </w:r>
      <w:r>
        <w:rPr>
          <w:i/>
          <w:color w:val="797979"/>
          <w:spacing w:val="14"/>
          <w:sz w:val="26"/>
        </w:rPr>
        <w:t> </w:t>
      </w:r>
      <w:r>
        <w:rPr>
          <w:i/>
          <w:color w:val="797979"/>
          <w:sz w:val="26"/>
        </w:rPr>
        <w:t>à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pacing w:val="9"/>
          <w:sz w:val="26"/>
        </w:rPr>
        <w:t>l’épreuve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de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l’exil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et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de</w:t>
      </w:r>
      <w:r>
        <w:rPr>
          <w:i/>
          <w:color w:val="797979"/>
          <w:spacing w:val="40"/>
          <w:sz w:val="26"/>
        </w:rPr>
        <w:t> </w:t>
      </w:r>
      <w:r>
        <w:rPr>
          <w:i/>
          <w:color w:val="797979"/>
          <w:sz w:val="26"/>
        </w:rPr>
        <w:t>la</w:t>
      </w:r>
      <w:r>
        <w:rPr>
          <w:i/>
          <w:color w:val="797979"/>
          <w:spacing w:val="14"/>
          <w:sz w:val="26"/>
        </w:rPr>
        <w:t> guerre,</w:t>
      </w:r>
      <w:r>
        <w:rPr>
          <w:i/>
          <w:color w:val="797979"/>
          <w:spacing w:val="14"/>
          <w:sz w:val="26"/>
        </w:rPr>
        <w:t> </w:t>
      </w:r>
      <w:r>
        <w:rPr>
          <w:i/>
          <w:color w:val="797979"/>
          <w:spacing w:val="13"/>
          <w:sz w:val="26"/>
        </w:rPr>
        <w:t>France, </w:t>
      </w:r>
      <w:r>
        <w:rPr>
          <w:i/>
          <w:color w:val="797979"/>
          <w:spacing w:val="12"/>
          <w:sz w:val="26"/>
        </w:rPr>
        <w:t>1914-1919.</w:t>
      </w:r>
    </w:p>
    <w:p>
      <w:pPr>
        <w:pStyle w:val="BodyText"/>
        <w:spacing w:before="15"/>
        <w:rPr>
          <w:i/>
          <w:sz w:val="26"/>
        </w:rPr>
      </w:pPr>
    </w:p>
    <w:p>
      <w:pPr>
        <w:spacing w:before="0"/>
        <w:ind w:left="100" w:right="0" w:firstLine="0"/>
        <w:jc w:val="left"/>
        <w:rPr>
          <w:sz w:val="26"/>
        </w:rPr>
      </w:pPr>
      <w:r>
        <w:rPr>
          <w:color w:val="231F20"/>
          <w:spacing w:val="9"/>
          <w:sz w:val="26"/>
        </w:rPr>
        <w:t>Fin</w:t>
      </w:r>
      <w:r>
        <w:rPr>
          <w:color w:val="231F20"/>
          <w:spacing w:val="24"/>
          <w:sz w:val="26"/>
        </w:rPr>
        <w:t> </w:t>
      </w:r>
      <w:r>
        <w:rPr>
          <w:color w:val="231F20"/>
          <w:spacing w:val="12"/>
          <w:sz w:val="26"/>
        </w:rPr>
        <w:t>(sortie</w:t>
      </w:r>
      <w:r>
        <w:rPr>
          <w:color w:val="231F20"/>
          <w:spacing w:val="25"/>
          <w:sz w:val="26"/>
        </w:rPr>
        <w:t> </w:t>
      </w:r>
      <w:r>
        <w:rPr>
          <w:color w:val="231F20"/>
          <w:spacing w:val="12"/>
          <w:sz w:val="26"/>
        </w:rPr>
        <w:t>définitive)</w:t>
      </w:r>
      <w:r>
        <w:rPr>
          <w:color w:val="231F20"/>
          <w:spacing w:val="25"/>
          <w:sz w:val="26"/>
        </w:rPr>
        <w:t> </w:t>
      </w:r>
      <w:r>
        <w:rPr>
          <w:color w:val="231F20"/>
          <w:spacing w:val="12"/>
          <w:sz w:val="26"/>
        </w:rPr>
        <w:t>17h30</w:t>
      </w:r>
    </w:p>
    <w:sectPr>
      <w:pgSz w:w="16840" w:h="11910" w:orient="landscape"/>
      <w:pgMar w:top="280" w:bottom="280" w:left="260" w:right="220"/>
      <w:cols w:num="2" w:equalWidth="0">
        <w:col w:w="7727" w:space="684"/>
        <w:col w:w="794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jc w:val="center"/>
      <w:outlineLvl w:val="1"/>
    </w:pPr>
    <w:rPr>
      <w:rFonts w:ascii="Calibri" w:hAnsi="Calibri" w:eastAsia="Calibri" w:cs="Calibri"/>
      <w:b/>
      <w:bCs/>
      <w:sz w:val="30"/>
      <w:szCs w:val="30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line="384" w:lineRule="exact"/>
      <w:ind w:left="113"/>
    </w:pPr>
    <w:rPr>
      <w:rFonts w:ascii="Tahoma" w:hAnsi="Tahoma" w:eastAsia="Tahoma" w:cs="Tahoma"/>
      <w:sz w:val="35"/>
      <w:szCs w:val="35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Encart 2</dc:subject>
  <dc:title>Encart 2</dc:title>
  <dcterms:created xsi:type="dcterms:W3CDTF">2024-11-15T14:42:49Z</dcterms:created>
  <dcterms:modified xsi:type="dcterms:W3CDTF">2024-11-15T14:42:49Z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2024-11-15T00:00:00Z</vt:filetime>
  </property>
  <property fmtid="{D5CDD505-2E9C-101B-9397-08002B2CF9AE}" pid="5" name="Producer">
    <vt:lpwstr>Adobe PDF Library 17.0</vt:lpwstr>
  </property>
</Properties>
</file>