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line="242" w:lineRule="exact" w:before="60"/>
        <w:ind w:left="100"/>
      </w:pPr>
      <w:r>
        <w:rPr/>
        <w:t>Projet</w:t>
      </w:r>
      <w:r>
        <w:rPr>
          <w:spacing w:val="39"/>
        </w:rPr>
        <w:t> </w:t>
      </w:r>
      <w:r>
        <w:rPr>
          <w:spacing w:val="9"/>
        </w:rPr>
        <w:t>soutenu</w:t>
      </w:r>
      <w:r>
        <w:rPr>
          <w:spacing w:val="39"/>
        </w:rPr>
        <w:t> </w:t>
      </w:r>
      <w:r>
        <w:rPr/>
        <w:t>par</w:t>
      </w:r>
      <w:r>
        <w:rPr>
          <w:spacing w:val="39"/>
        </w:rPr>
        <w:t> </w:t>
      </w:r>
      <w:r>
        <w:rPr>
          <w:spacing w:val="9"/>
        </w:rPr>
        <w:t>Sorbonne</w:t>
      </w:r>
      <w:r>
        <w:rPr>
          <w:spacing w:val="38"/>
        </w:rPr>
        <w:t> </w:t>
      </w:r>
      <w:r>
        <w:rPr>
          <w:spacing w:val="9"/>
        </w:rPr>
        <w:t>Alliance</w:t>
      </w:r>
    </w:p>
    <w:p>
      <w:pPr>
        <w:pStyle w:val="BodyText"/>
        <w:spacing w:line="235" w:lineRule="auto" w:before="2"/>
        <w:ind w:left="100" w:right="8337"/>
      </w:pPr>
      <w:r>
        <w:rPr>
          <w:spacing w:val="9"/>
        </w:rPr>
        <w:t>Université</w:t>
      </w:r>
      <w:r>
        <w:rPr>
          <w:spacing w:val="40"/>
        </w:rPr>
        <w:t> </w:t>
      </w:r>
      <w:r>
        <w:rPr/>
        <w:t>Paris</w:t>
      </w:r>
      <w:r>
        <w:rPr>
          <w:spacing w:val="39"/>
        </w:rPr>
        <w:t> </w:t>
      </w:r>
      <w:r>
        <w:rPr/>
        <w:t>1</w:t>
      </w:r>
      <w:r>
        <w:rPr>
          <w:spacing w:val="40"/>
        </w:rPr>
        <w:t> </w:t>
      </w:r>
      <w:r>
        <w:rPr>
          <w:spacing w:val="10"/>
        </w:rPr>
        <w:t>Panthéon-Sorbonne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Centre</w:t>
      </w:r>
      <w:r>
        <w:rPr>
          <w:spacing w:val="40"/>
        </w:rPr>
        <w:t> </w:t>
      </w:r>
      <w:r>
        <w:rPr>
          <w:spacing w:val="9"/>
        </w:rPr>
        <w:t>d’histoire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XIX</w:t>
      </w:r>
      <w:r>
        <w:rPr>
          <w:vertAlign w:val="superscript"/>
        </w:rPr>
        <w:t>e</w:t>
      </w:r>
      <w:r>
        <w:rPr>
          <w:spacing w:val="33"/>
          <w:vertAlign w:val="baseline"/>
        </w:rPr>
        <w:t> </w:t>
      </w:r>
      <w:r>
        <w:rPr>
          <w:spacing w:val="9"/>
          <w:vertAlign w:val="baseline"/>
        </w:rPr>
        <w:t>siècle</w:t>
      </w:r>
      <w:r>
        <w:rPr>
          <w:spacing w:val="40"/>
          <w:vertAlign w:val="baseline"/>
        </w:rPr>
        <w:t> </w:t>
      </w:r>
      <w:r>
        <w:rPr>
          <w:vertAlign w:val="baseline"/>
        </w:rPr>
        <w:t>(UR</w:t>
      </w:r>
      <w:r>
        <w:rPr>
          <w:spacing w:val="40"/>
          <w:vertAlign w:val="baseline"/>
        </w:rPr>
        <w:t> </w:t>
      </w:r>
      <w:r>
        <w:rPr>
          <w:vertAlign w:val="baseline"/>
        </w:rPr>
        <w:t>3550)</w:t>
      </w:r>
      <w:r>
        <w:rPr>
          <w:spacing w:val="-42"/>
          <w:vertAlign w:val="baseline"/>
        </w:rPr>
        <w:t> </w:t>
      </w:r>
      <w:r>
        <w:rPr>
          <w:spacing w:val="9"/>
          <w:vertAlign w:val="baseline"/>
        </w:rPr>
        <w:t>Université</w:t>
      </w:r>
      <w:r>
        <w:rPr>
          <w:spacing w:val="23"/>
          <w:vertAlign w:val="baseline"/>
        </w:rPr>
        <w:t> </w:t>
      </w:r>
      <w:r>
        <w:rPr>
          <w:spacing w:val="9"/>
          <w:vertAlign w:val="baseline"/>
        </w:rPr>
        <w:t>Sorbonne</w:t>
      </w:r>
      <w:r>
        <w:rPr>
          <w:spacing w:val="23"/>
          <w:vertAlign w:val="baseline"/>
        </w:rPr>
        <w:t> </w:t>
      </w:r>
      <w:r>
        <w:rPr>
          <w:spacing w:val="9"/>
          <w:vertAlign w:val="baseline"/>
        </w:rPr>
        <w:t>Nouvelle</w:t>
      </w:r>
      <w:r>
        <w:rPr>
          <w:spacing w:val="23"/>
          <w:vertAlign w:val="baseline"/>
        </w:rPr>
        <w:t> </w:t>
      </w:r>
      <w:r>
        <w:rPr>
          <w:vertAlign w:val="baseline"/>
        </w:rPr>
        <w:t>/</w:t>
      </w:r>
      <w:r>
        <w:rPr>
          <w:spacing w:val="23"/>
          <w:vertAlign w:val="baseline"/>
        </w:rPr>
        <w:t> </w:t>
      </w:r>
      <w:r>
        <w:rPr>
          <w:spacing w:val="9"/>
          <w:vertAlign w:val="baseline"/>
        </w:rPr>
        <w:t>THALIM</w:t>
      </w:r>
      <w:r>
        <w:rPr>
          <w:spacing w:val="23"/>
          <w:vertAlign w:val="baseline"/>
        </w:rPr>
        <w:t> </w:t>
      </w:r>
      <w:r>
        <w:rPr>
          <w:vertAlign w:val="baseline"/>
        </w:rPr>
        <w:t>(UMR</w:t>
      </w:r>
      <w:r>
        <w:rPr>
          <w:spacing w:val="23"/>
          <w:vertAlign w:val="baseline"/>
        </w:rPr>
        <w:t> </w:t>
      </w:r>
      <w:r>
        <w:rPr>
          <w:spacing w:val="11"/>
          <w:vertAlign w:val="baseline"/>
        </w:rPr>
        <w:t>7172).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line="242" w:lineRule="exact" w:before="0"/>
        <w:ind w:left="100" w:right="0" w:firstLine="0"/>
        <w:jc w:val="left"/>
        <w:rPr>
          <w:b/>
          <w:sz w:val="20"/>
        </w:rPr>
      </w:pPr>
      <w:r>
        <w:rPr>
          <w:b/>
          <w:spacing w:val="9"/>
          <w:sz w:val="20"/>
        </w:rPr>
        <w:t>Responsables</w:t>
      </w:r>
      <w:r>
        <w:rPr>
          <w:b/>
          <w:spacing w:val="25"/>
          <w:sz w:val="20"/>
        </w:rPr>
        <w:t> </w:t>
      </w:r>
      <w:r>
        <w:rPr>
          <w:b/>
          <w:spacing w:val="10"/>
          <w:sz w:val="20"/>
        </w:rPr>
        <w:t>scientifiques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:</w:t>
      </w:r>
    </w:p>
    <w:p>
      <w:pPr>
        <w:spacing w:line="235" w:lineRule="auto" w:before="2"/>
        <w:ind w:left="100" w:right="8337" w:firstLine="0"/>
        <w:jc w:val="left"/>
        <w:rPr>
          <w:sz w:val="16"/>
        </w:rPr>
      </w:pPr>
      <w:r>
        <w:rPr>
          <w:sz w:val="20"/>
        </w:rPr>
        <w:t>Sarga</w:t>
      </w:r>
      <w:r>
        <w:rPr>
          <w:spacing w:val="37"/>
          <w:sz w:val="20"/>
        </w:rPr>
        <w:t> </w:t>
      </w:r>
      <w:r>
        <w:rPr>
          <w:sz w:val="20"/>
        </w:rPr>
        <w:t>MOUSSA</w:t>
      </w:r>
      <w:r>
        <w:rPr>
          <w:spacing w:val="37"/>
          <w:sz w:val="20"/>
        </w:rPr>
        <w:t> </w:t>
      </w:r>
      <w:r>
        <w:rPr>
          <w:sz w:val="16"/>
        </w:rPr>
        <w:t>(directeur</w:t>
      </w:r>
      <w:r>
        <w:rPr>
          <w:spacing w:val="30"/>
          <w:sz w:val="16"/>
        </w:rPr>
        <w:t> </w:t>
      </w:r>
      <w:r>
        <w:rPr>
          <w:sz w:val="16"/>
        </w:rPr>
        <w:t>de</w:t>
      </w:r>
      <w:r>
        <w:rPr>
          <w:spacing w:val="30"/>
          <w:sz w:val="16"/>
        </w:rPr>
        <w:t> </w:t>
      </w:r>
      <w:r>
        <w:rPr>
          <w:sz w:val="16"/>
        </w:rPr>
        <w:t>recherche</w:t>
      </w:r>
      <w:r>
        <w:rPr>
          <w:spacing w:val="30"/>
          <w:sz w:val="16"/>
        </w:rPr>
        <w:t> </w:t>
      </w:r>
      <w:r>
        <w:rPr>
          <w:sz w:val="16"/>
        </w:rPr>
        <w:t>CNRS,</w:t>
      </w:r>
      <w:r>
        <w:rPr>
          <w:spacing w:val="30"/>
          <w:sz w:val="16"/>
        </w:rPr>
        <w:t> </w:t>
      </w:r>
      <w:r>
        <w:rPr>
          <w:sz w:val="16"/>
        </w:rPr>
        <w:t>Université</w:t>
      </w:r>
      <w:r>
        <w:rPr>
          <w:spacing w:val="30"/>
          <w:sz w:val="16"/>
        </w:rPr>
        <w:t> </w:t>
      </w:r>
      <w:r>
        <w:rPr>
          <w:sz w:val="16"/>
        </w:rPr>
        <w:t>Sorbonne</w:t>
      </w:r>
      <w:r>
        <w:rPr>
          <w:spacing w:val="30"/>
          <w:sz w:val="16"/>
        </w:rPr>
        <w:t> </w:t>
      </w:r>
      <w:r>
        <w:rPr>
          <w:sz w:val="16"/>
        </w:rPr>
        <w:t>Nouvelle</w:t>
      </w:r>
      <w:r>
        <w:rPr>
          <w:spacing w:val="30"/>
          <w:sz w:val="16"/>
        </w:rPr>
        <w:t> </w:t>
      </w:r>
      <w:r>
        <w:rPr>
          <w:sz w:val="16"/>
        </w:rPr>
        <w:t>/</w:t>
      </w:r>
      <w:r>
        <w:rPr>
          <w:spacing w:val="30"/>
          <w:sz w:val="16"/>
        </w:rPr>
        <w:t> </w:t>
      </w:r>
      <w:r>
        <w:rPr>
          <w:sz w:val="16"/>
        </w:rPr>
        <w:t>THALIM)</w:t>
      </w:r>
      <w:r>
        <w:rPr>
          <w:spacing w:val="30"/>
          <w:sz w:val="16"/>
        </w:rPr>
        <w:t> </w:t>
      </w:r>
      <w:r>
        <w:rPr>
          <w:sz w:val="16"/>
        </w:rPr>
        <w:t>et</w:t>
      </w:r>
      <w:r>
        <w:rPr>
          <w:spacing w:val="31"/>
          <w:sz w:val="16"/>
        </w:rPr>
        <w:t> </w:t>
      </w:r>
      <w:r>
        <w:rPr>
          <w:spacing w:val="10"/>
          <w:sz w:val="20"/>
        </w:rPr>
        <w:t>Bertrand</w:t>
      </w:r>
      <w:r>
        <w:rPr>
          <w:spacing w:val="-43"/>
          <w:sz w:val="20"/>
        </w:rPr>
        <w:t> </w:t>
      </w:r>
      <w:r>
        <w:rPr>
          <w:spacing w:val="9"/>
          <w:sz w:val="20"/>
        </w:rPr>
        <w:t>TILLIER</w:t>
      </w:r>
      <w:r>
        <w:rPr>
          <w:spacing w:val="50"/>
          <w:sz w:val="20"/>
        </w:rPr>
        <w:t> </w:t>
      </w:r>
      <w:r>
        <w:rPr>
          <w:sz w:val="16"/>
        </w:rPr>
        <w:t>(professeur</w:t>
      </w:r>
      <w:r>
        <w:rPr>
          <w:spacing w:val="5"/>
          <w:sz w:val="16"/>
        </w:rPr>
        <w:t> </w:t>
      </w:r>
      <w:r>
        <w:rPr>
          <w:sz w:val="16"/>
        </w:rPr>
        <w:t>à</w:t>
      </w:r>
      <w:r>
        <w:rPr>
          <w:spacing w:val="4"/>
          <w:sz w:val="16"/>
        </w:rPr>
        <w:t> </w:t>
      </w:r>
      <w:r>
        <w:rPr>
          <w:sz w:val="16"/>
        </w:rPr>
        <w:t>l’Université</w:t>
      </w:r>
      <w:r>
        <w:rPr>
          <w:spacing w:val="4"/>
          <w:sz w:val="16"/>
        </w:rPr>
        <w:t> </w:t>
      </w:r>
      <w:r>
        <w:rPr>
          <w:sz w:val="16"/>
        </w:rPr>
        <w:t>Paris</w:t>
      </w:r>
      <w:r>
        <w:rPr>
          <w:spacing w:val="5"/>
          <w:sz w:val="16"/>
        </w:rPr>
        <w:t> </w:t>
      </w:r>
      <w:r>
        <w:rPr>
          <w:sz w:val="16"/>
        </w:rPr>
        <w:t>1</w:t>
      </w:r>
      <w:r>
        <w:rPr>
          <w:spacing w:val="4"/>
          <w:sz w:val="16"/>
        </w:rPr>
        <w:t> </w:t>
      </w:r>
      <w:r>
        <w:rPr>
          <w:sz w:val="16"/>
        </w:rPr>
        <w:t>Panthéon-Sorbonne</w:t>
      </w:r>
      <w:r>
        <w:rPr>
          <w:spacing w:val="5"/>
          <w:sz w:val="16"/>
        </w:rPr>
        <w:t> </w:t>
      </w:r>
      <w:r>
        <w:rPr>
          <w:sz w:val="16"/>
        </w:rPr>
        <w:t>/</w:t>
      </w:r>
      <w:r>
        <w:rPr>
          <w:spacing w:val="4"/>
          <w:sz w:val="16"/>
        </w:rPr>
        <w:t> </w:t>
      </w:r>
      <w:r>
        <w:rPr>
          <w:sz w:val="16"/>
        </w:rPr>
        <w:t>Centre</w:t>
      </w:r>
      <w:r>
        <w:rPr>
          <w:spacing w:val="4"/>
          <w:sz w:val="16"/>
        </w:rPr>
        <w:t> </w:t>
      </w:r>
      <w:r>
        <w:rPr>
          <w:sz w:val="16"/>
        </w:rPr>
        <w:t>d’histoire</w:t>
      </w:r>
      <w:r>
        <w:rPr>
          <w:spacing w:val="5"/>
          <w:sz w:val="16"/>
        </w:rPr>
        <w:t> </w:t>
      </w:r>
      <w:r>
        <w:rPr>
          <w:sz w:val="16"/>
        </w:rPr>
        <w:t>du</w:t>
      </w:r>
      <w:r>
        <w:rPr>
          <w:spacing w:val="4"/>
          <w:sz w:val="16"/>
        </w:rPr>
        <w:t> </w:t>
      </w:r>
      <w:r>
        <w:rPr>
          <w:sz w:val="16"/>
        </w:rPr>
        <w:t>XIX</w:t>
      </w:r>
      <w:r>
        <w:rPr>
          <w:sz w:val="16"/>
          <w:vertAlign w:val="superscript"/>
        </w:rPr>
        <w:t>e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siècle).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00"/>
      </w:pPr>
      <w:r>
        <w:rPr>
          <w:spacing w:val="9"/>
        </w:rPr>
        <w:t>Inscription</w:t>
      </w:r>
      <w:r>
        <w:rPr>
          <w:spacing w:val="35"/>
        </w:rPr>
        <w:t> </w:t>
      </w:r>
      <w:r>
        <w:rPr/>
        <w:t>auprès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9"/>
        </w:rPr>
        <w:t>Sophie</w:t>
      </w:r>
      <w:r>
        <w:rPr>
          <w:spacing w:val="35"/>
        </w:rPr>
        <w:t> </w:t>
      </w:r>
      <w:r>
        <w:rPr>
          <w:spacing w:val="9"/>
        </w:rPr>
        <w:t>Lhermitte</w:t>
      </w:r>
      <w:r>
        <w:rPr>
          <w:spacing w:val="35"/>
        </w:rPr>
        <w:t> </w:t>
      </w:r>
      <w:r>
        <w:rPr/>
        <w:t>:</w:t>
      </w:r>
      <w:r>
        <w:rPr>
          <w:spacing w:val="36"/>
        </w:rPr>
        <w:t> </w:t>
      </w:r>
      <w:hyperlink r:id="rId5">
        <w:r>
          <w:rPr>
            <w:spacing w:val="10"/>
          </w:rPr>
          <w:t>Sophie.Lhermitte@univ-paris1.fr</w:t>
        </w:r>
      </w:hyperlink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360" w:bottom="0" w:left="260" w:right="240"/>
        </w:sectPr>
      </w:pPr>
    </w:p>
    <w:p>
      <w:pPr>
        <w:spacing w:line="280" w:lineRule="auto" w:before="72"/>
        <w:ind w:left="100" w:right="34" w:firstLine="0"/>
        <w:jc w:val="left"/>
        <w:rPr>
          <w:rFonts w:ascii="Calibri Light" w:hAnsi="Calibri Light"/>
          <w:sz w:val="14"/>
        </w:rPr>
      </w:pPr>
      <w:r>
        <w:rPr/>
        <w:pict>
          <v:group style="position:absolute;margin-left:426.803009pt;margin-top:18.001001pt;width:397.1pt;height:524.550pt;mso-position-horizontal-relative:page;mso-position-vertical-relative:page;z-index:15728640" coordorigin="8536,360" coordsize="7942,10491">
            <v:shape style="position:absolute;left:8536;top:360;width:7942;height:10491" type="#_x0000_t75" stroked="false">
              <v:imagedata r:id="rId6" o:title=""/>
            </v:shape>
            <v:shape style="position:absolute;left:10841;top:6615;width:5301;height:1887" coordorigin="10841,6615" coordsize="5301,1887" path="m15927,6615l11055,6615,10987,6626,10929,6657,10882,6703,10852,6762,10841,6830,10841,8288,10852,8356,10882,8415,10929,8461,10987,8491,11055,8502,15927,8502,15995,8491,16053,8461,16100,8415,16130,8356,16141,8288,16141,6830,16130,6762,16100,6703,16053,6657,15995,6626,15927,6615xe" filled="true" fillcolor="#000000" stroked="false">
              <v:path arrowok="t"/>
              <v:fill opacity="39977f" type="solid"/>
            </v:shape>
            <v:rect style="position:absolute;left:9636;top:9010;width:3045;height:562" filled="true" fillcolor="#000000" stroked="false">
              <v:fill opacity="13107f" type="solid"/>
            </v:rect>
            <v:rect style="position:absolute;left:9600;top:9579;width:6064;height:355" filled="true" fillcolor="#000000" stroked="false">
              <v:fill opacity="11140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48;top:6646;width:4866;height:1752" type="#_x0000_t202" filled="false" stroked="false">
              <v:textbox inset="0,0,0,0">
                <w:txbxContent>
                  <w:p>
                    <w:pPr>
                      <w:spacing w:line="88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9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94"/>
                      </w:rPr>
                      <w:t>LES</w:t>
                    </w:r>
                    <w:r>
                      <w:rPr>
                        <w:rFonts w:ascii="Trebuchet MS"/>
                        <w:b/>
                        <w:color w:val="FFFFFF"/>
                        <w:spacing w:val="-29"/>
                        <w:w w:val="95"/>
                        <w:sz w:val="9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94"/>
                      </w:rPr>
                      <w:t>OBJETS</w:t>
                    </w:r>
                  </w:p>
                  <w:p>
                    <w:pPr>
                      <w:spacing w:line="472" w:lineRule="exact" w:before="0"/>
                      <w:ind w:left="6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00"/>
                        <w:sz w:val="52"/>
                      </w:rPr>
                      <w:t>DE</w:t>
                    </w:r>
                    <w:r>
                      <w:rPr>
                        <w:rFonts w:ascii="Trebuchet MS"/>
                        <w:b/>
                        <w:color w:val="FFFFFF"/>
                        <w:w w:val="100"/>
                        <w:sz w:val="52"/>
                      </w:rPr>
                      <w:t>S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sz w:val="5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92"/>
                        <w:sz w:val="52"/>
                      </w:rPr>
                      <w:t>VOYAGEUR</w:t>
                    </w:r>
                    <w:r>
                      <w:rPr>
                        <w:rFonts w:ascii="Trebuchet MS"/>
                        <w:b/>
                        <w:color w:val="FFFFFF"/>
                        <w:spacing w:val="33"/>
                        <w:w w:val="92"/>
                        <w:sz w:val="52"/>
                      </w:rPr>
                      <w:t>S</w:t>
                    </w:r>
                    <w:r>
                      <w:rPr>
                        <w:rFonts w:ascii="Trebuchet MS"/>
                        <w:b/>
                        <w:color w:val="FFFFFF"/>
                        <w:w w:val="98"/>
                        <w:position w:val="6"/>
                        <w:sz w:val="20"/>
                      </w:rPr>
                      <w:t>(XI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98"/>
                        <w:position w:val="6"/>
                        <w:sz w:val="20"/>
                      </w:rPr>
                      <w:t>X</w:t>
                    </w:r>
                    <w:r>
                      <w:rPr>
                        <w:rFonts w:ascii="Trebuchet MS"/>
                        <w:b/>
                        <w:color w:val="FFFFFF"/>
                        <w:w w:val="91"/>
                        <w:position w:val="12"/>
                        <w:sz w:val="11"/>
                      </w:rPr>
                      <w:t>e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88"/>
                        <w:position w:val="6"/>
                        <w:sz w:val="20"/>
                      </w:rPr>
                      <w:t>-X</w:t>
                    </w:r>
                    <w:r>
                      <w:rPr>
                        <w:rFonts w:ascii="Trebuchet MS"/>
                        <w:b/>
                        <w:color w:val="FFFFFF"/>
                        <w:w w:val="88"/>
                        <w:position w:val="6"/>
                        <w:sz w:val="20"/>
                      </w:rPr>
                      <w:t>X</w:t>
                    </w:r>
                    <w:r>
                      <w:rPr>
                        <w:rFonts w:ascii="Trebuchet MS"/>
                        <w:b/>
                        <w:color w:val="FFFFFF"/>
                        <w:w w:val="91"/>
                        <w:position w:val="12"/>
                        <w:sz w:val="11"/>
                      </w:rPr>
                      <w:t>e</w:t>
                    </w:r>
                    <w:r>
                      <w:rPr>
                        <w:rFonts w:ascii="Trebuchet MS"/>
                        <w:b/>
                        <w:color w:val="FFFFFF"/>
                        <w:position w:val="12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7"/>
                        <w:position w:val="12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6"/>
                        <w:position w:val="6"/>
                        <w:sz w:val="20"/>
                      </w:rPr>
                      <w:t>S.)</w:t>
                    </w:r>
                  </w:p>
                  <w:p>
                    <w:pPr>
                      <w:spacing w:line="372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34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0"/>
                        <w:sz w:val="34"/>
                      </w:rPr>
                      <w:t>Usages,</w:t>
                    </w:r>
                    <w:r>
                      <w:rPr>
                        <w:rFonts w:ascii="Times New Roman" w:hAnsi="Times New Roman"/>
                        <w:color w:val="FFFFFF"/>
                        <w:spacing w:val="10"/>
                        <w:w w:val="90"/>
                        <w:sz w:val="3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90"/>
                        <w:sz w:val="34"/>
                      </w:rPr>
                      <w:t>représentations,</w:t>
                    </w:r>
                    <w:r>
                      <w:rPr>
                        <w:rFonts w:ascii="Times New Roman" w:hAnsi="Times New Roman"/>
                        <w:color w:val="FFFFFF"/>
                        <w:spacing w:val="11"/>
                        <w:w w:val="90"/>
                        <w:sz w:val="3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90"/>
                        <w:sz w:val="34"/>
                      </w:rPr>
                      <w:t>médiatisations</w:t>
                    </w:r>
                  </w:p>
                </w:txbxContent>
              </v:textbox>
              <w10:wrap type="none"/>
            </v:shape>
            <v:shape style="position:absolute;left:9201;top:8820;width:419;height:1605" type="#_x0000_t202" filled="false" stroked="false">
              <v:textbox inset="0,0,0,0">
                <w:txbxContent>
                  <w:p>
                    <w:pPr>
                      <w:spacing w:line="1605" w:lineRule="exact" w:before="0"/>
                      <w:ind w:left="0" w:right="0" w:firstLine="0"/>
                      <w:jc w:val="left"/>
                      <w:rPr>
                        <w:rFonts w:ascii="Segoe UI Emoji"/>
                        <w:sz w:val="160"/>
                      </w:rPr>
                    </w:pPr>
                    <w:r>
                      <w:rPr>
                        <w:rFonts w:ascii="Segoe UI Emoji"/>
                        <w:color w:val="FFFFFF"/>
                        <w:spacing w:val="-86"/>
                        <w:w w:val="100"/>
                        <w:sz w:val="160"/>
                      </w:rPr>
                      <w:t>{</w:t>
                    </w:r>
                  </w:p>
                </w:txbxContent>
              </v:textbox>
              <w10:wrap type="none"/>
            </v:shape>
            <v:shape style="position:absolute;left:9600;top:8995;width:6075;height:1176" type="#_x0000_t202" filled="false" stroked="false">
              <v:textbox inset="0,0,0,0">
                <w:txbxContent>
                  <w:p>
                    <w:pPr>
                      <w:spacing w:line="52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5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56"/>
                      </w:rPr>
                      <w:t>22.11.2023</w:t>
                    </w:r>
                  </w:p>
                  <w:p>
                    <w:pPr>
                      <w:spacing w:line="487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5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52"/>
                      </w:rPr>
                      <w:t>Sorbonne</w:t>
                    </w:r>
                    <w:r>
                      <w:rPr>
                        <w:rFonts w:ascii="Trebuchet MS"/>
                        <w:b/>
                        <w:color w:val="FFFFFF"/>
                        <w:spacing w:val="-9"/>
                        <w:w w:val="95"/>
                        <w:sz w:val="5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52"/>
                      </w:rPr>
                      <w:t>-</w:t>
                    </w:r>
                    <w:r>
                      <w:rPr>
                        <w:rFonts w:ascii="Trebuchet MS"/>
                        <w:b/>
                        <w:color w:val="FFFFFF"/>
                        <w:spacing w:val="-10"/>
                        <w:w w:val="95"/>
                        <w:sz w:val="5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52"/>
                      </w:rPr>
                      <w:t>Salle</w:t>
                    </w:r>
                    <w:r>
                      <w:rPr>
                        <w:rFonts w:ascii="Trebuchet MS"/>
                        <w:b/>
                        <w:color w:val="FFFFFF"/>
                        <w:spacing w:val="-8"/>
                        <w:w w:val="95"/>
                        <w:sz w:val="5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52"/>
                      </w:rPr>
                      <w:t>des</w:t>
                    </w:r>
                    <w:r>
                      <w:rPr>
                        <w:rFonts w:ascii="Trebuchet MS"/>
                        <w:b/>
                        <w:color w:val="FFFFFF"/>
                        <w:spacing w:val="-9"/>
                        <w:w w:val="95"/>
                        <w:sz w:val="5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52"/>
                      </w:rPr>
                      <w:t>Actes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3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636;top:9933;width:2963;height:241" type="#_x0000_t202" filled="true" fillcolor="#000000" stroked="false">
              <v:textbox inset="0,0,0,0">
                <w:txbxContent>
                  <w:p>
                    <w:pPr>
                      <w:spacing w:line="213" w:lineRule="exact" w:before="27"/>
                      <w:ind w:left="79" w:right="-15" w:firstLine="0"/>
                      <w:jc w:val="lef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19"/>
                      </w:rPr>
                      <w:t>4,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19"/>
                      </w:rPr>
                      <w:t>rue</w:t>
                    </w:r>
                    <w:r>
                      <w:rPr>
                        <w:rFonts w:ascii="Trebuchet MS"/>
                        <w:b/>
                        <w:color w:val="FFFFFF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19"/>
                      </w:rPr>
                      <w:t>Saint</w:t>
                    </w:r>
                    <w:r>
                      <w:rPr>
                        <w:rFonts w:ascii="Trebuchet MS"/>
                        <w:b/>
                        <w:color w:val="FFFFFF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19"/>
                      </w:rPr>
                      <w:t>Jacques,</w:t>
                    </w:r>
                    <w:r>
                      <w:rPr>
                        <w:rFonts w:ascii="Trebuchet MS"/>
                        <w:b/>
                        <w:color w:val="FFFFFF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19"/>
                      </w:rPr>
                      <w:t>75005</w:t>
                    </w:r>
                    <w:r>
                      <w:rPr>
                        <w:rFonts w:ascii="Trebuchet MS"/>
                        <w:b/>
                        <w:color w:val="FFFFFF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19"/>
                      </w:rPr>
                      <w:t>Paris</w:t>
                    </w:r>
                  </w:p>
                </w:txbxContent>
              </v:textbox>
              <v:fill opacity="13107f" type="solid"/>
              <w10:wrap type="none"/>
            </v:shape>
            <w10:wrap type="none"/>
          </v:group>
        </w:pict>
      </w:r>
      <w:r>
        <w:rPr>
          <w:rFonts w:ascii="Calibri Light" w:hAnsi="Calibri Light"/>
          <w:sz w:val="14"/>
        </w:rPr>
        <w:t>En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couverture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: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[Fredk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Schwatka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en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tenue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polaire]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/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Bradley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&amp;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Rulofson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Bradley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&amp;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Rulofson</w:t>
      </w:r>
      <w:r>
        <w:rPr>
          <w:rFonts w:ascii="Calibri Light" w:hAnsi="Calibri Light"/>
          <w:spacing w:val="31"/>
          <w:sz w:val="14"/>
        </w:rPr>
        <w:t> </w:t>
      </w:r>
      <w:r>
        <w:rPr>
          <w:rFonts w:ascii="Calibri Light" w:hAnsi="Calibri Light"/>
          <w:sz w:val="14"/>
        </w:rPr>
        <w:t>(San</w:t>
      </w:r>
      <w:r>
        <w:rPr>
          <w:rFonts w:ascii="Calibri Light" w:hAnsi="Calibri Light"/>
          <w:spacing w:val="32"/>
          <w:sz w:val="14"/>
        </w:rPr>
        <w:t> </w:t>
      </w:r>
      <w:r>
        <w:rPr>
          <w:rFonts w:ascii="Calibri Light" w:hAnsi="Calibri Light"/>
          <w:sz w:val="14"/>
        </w:rPr>
        <w:t>Francisco,</w:t>
      </w:r>
      <w:r>
        <w:rPr>
          <w:rFonts w:ascii="Calibri Light" w:hAnsi="Calibri Light"/>
          <w:spacing w:val="31"/>
          <w:sz w:val="14"/>
        </w:rPr>
        <w:t> </w:t>
      </w:r>
      <w:r>
        <w:rPr>
          <w:rFonts w:ascii="Calibri Light" w:hAnsi="Calibri Light"/>
          <w:sz w:val="14"/>
        </w:rPr>
        <w:t>Calif.).</w:t>
      </w:r>
      <w:r>
        <w:rPr>
          <w:rFonts w:ascii="Calibri Light" w:hAnsi="Calibri Light"/>
          <w:spacing w:val="32"/>
          <w:sz w:val="14"/>
        </w:rPr>
        <w:t> </w:t>
      </w:r>
      <w:r>
        <w:rPr>
          <w:rFonts w:ascii="Calibri Light" w:hAnsi="Calibri Light"/>
          <w:sz w:val="14"/>
        </w:rPr>
        <w:t>Photographe.</w:t>
      </w:r>
      <w:r>
        <w:rPr>
          <w:rFonts w:ascii="Calibri Light" w:hAnsi="Calibri Light"/>
          <w:spacing w:val="1"/>
          <w:sz w:val="14"/>
        </w:rPr>
        <w:t> </w:t>
      </w:r>
      <w:r>
        <w:rPr>
          <w:rFonts w:ascii="Calibri Light" w:hAnsi="Calibri Light"/>
          <w:sz w:val="14"/>
        </w:rPr>
        <w:t>Intérieur</w:t>
      </w:r>
      <w:r>
        <w:rPr>
          <w:rFonts w:ascii="Calibri Light" w:hAnsi="Calibri Light"/>
          <w:spacing w:val="23"/>
          <w:sz w:val="14"/>
        </w:rPr>
        <w:t> </w:t>
      </w:r>
      <w:r>
        <w:rPr>
          <w:rFonts w:ascii="Calibri Light" w:hAnsi="Calibri Light"/>
          <w:sz w:val="14"/>
        </w:rPr>
        <w:t>:</w:t>
      </w:r>
      <w:r>
        <w:rPr>
          <w:rFonts w:ascii="Calibri Light" w:hAnsi="Calibri Light"/>
          <w:spacing w:val="23"/>
          <w:sz w:val="14"/>
        </w:rPr>
        <w:t> </w:t>
      </w:r>
      <w:r>
        <w:rPr>
          <w:rFonts w:ascii="Calibri Light" w:hAnsi="Calibri Light"/>
          <w:sz w:val="14"/>
        </w:rPr>
        <w:t>Maxime</w:t>
      </w:r>
      <w:r>
        <w:rPr>
          <w:rFonts w:ascii="Calibri Light" w:hAnsi="Calibri Light"/>
          <w:spacing w:val="24"/>
          <w:sz w:val="14"/>
        </w:rPr>
        <w:t> </w:t>
      </w:r>
      <w:r>
        <w:rPr>
          <w:rFonts w:ascii="Calibri Light" w:hAnsi="Calibri Light"/>
          <w:sz w:val="14"/>
        </w:rPr>
        <w:t>Du</w:t>
      </w:r>
      <w:r>
        <w:rPr>
          <w:rFonts w:ascii="Calibri Light" w:hAnsi="Calibri Light"/>
          <w:spacing w:val="23"/>
          <w:sz w:val="14"/>
        </w:rPr>
        <w:t> </w:t>
      </w:r>
      <w:r>
        <w:rPr>
          <w:rFonts w:ascii="Calibri Light" w:hAnsi="Calibri Light"/>
          <w:sz w:val="14"/>
        </w:rPr>
        <w:t>Camp,</w:t>
      </w:r>
      <w:r>
        <w:rPr>
          <w:rFonts w:ascii="Calibri Light" w:hAnsi="Calibri Light"/>
          <w:spacing w:val="23"/>
          <w:sz w:val="14"/>
        </w:rPr>
        <w:t> </w:t>
      </w:r>
      <w:r>
        <w:rPr>
          <w:rFonts w:ascii="Calibri Light" w:hAnsi="Calibri Light"/>
          <w:sz w:val="14"/>
        </w:rPr>
        <w:t>Monolithe</w:t>
      </w:r>
      <w:r>
        <w:rPr>
          <w:rFonts w:ascii="Calibri Light" w:hAnsi="Calibri Light"/>
          <w:spacing w:val="24"/>
          <w:sz w:val="14"/>
        </w:rPr>
        <w:t> </w:t>
      </w:r>
      <w:r>
        <w:rPr>
          <w:rFonts w:ascii="Calibri Light" w:hAnsi="Calibri Light"/>
          <w:sz w:val="14"/>
        </w:rPr>
        <w:t>de</w:t>
      </w:r>
      <w:r>
        <w:rPr>
          <w:rFonts w:ascii="Calibri Light" w:hAnsi="Calibri Light"/>
          <w:spacing w:val="23"/>
          <w:sz w:val="14"/>
        </w:rPr>
        <w:t> </w:t>
      </w:r>
      <w:r>
        <w:rPr>
          <w:rFonts w:ascii="Calibri Light" w:hAnsi="Calibri Light"/>
          <w:sz w:val="14"/>
        </w:rPr>
        <w:t>Colossol,</w:t>
      </w:r>
      <w:r>
        <w:rPr>
          <w:rFonts w:ascii="Calibri Light" w:hAnsi="Calibri Light"/>
          <w:spacing w:val="23"/>
          <w:sz w:val="14"/>
        </w:rPr>
        <w:t> </w:t>
      </w:r>
      <w:r>
        <w:rPr>
          <w:rFonts w:ascii="Calibri Light" w:hAnsi="Calibri Light"/>
          <w:sz w:val="14"/>
        </w:rPr>
        <w:t>Amenhotep</w:t>
      </w:r>
      <w:r>
        <w:rPr>
          <w:rFonts w:ascii="Calibri Light" w:hAnsi="Calibri Light"/>
          <w:spacing w:val="23"/>
          <w:sz w:val="14"/>
        </w:rPr>
        <w:t> </w:t>
      </w:r>
      <w:r>
        <w:rPr>
          <w:rFonts w:ascii="Calibri Light" w:hAnsi="Calibri Light"/>
          <w:sz w:val="14"/>
        </w:rPr>
        <w:t>III,</w:t>
      </w:r>
      <w:r>
        <w:rPr>
          <w:rFonts w:ascii="Calibri Light" w:hAnsi="Calibri Light"/>
          <w:spacing w:val="23"/>
          <w:sz w:val="14"/>
        </w:rPr>
        <w:t> </w:t>
      </w:r>
      <w:r>
        <w:rPr>
          <w:rFonts w:ascii="Calibri Light" w:hAnsi="Calibri Light"/>
          <w:sz w:val="14"/>
        </w:rPr>
        <w:t>Gournah,</w:t>
      </w:r>
      <w:r>
        <w:rPr>
          <w:rFonts w:ascii="Calibri Light" w:hAnsi="Calibri Light"/>
          <w:spacing w:val="23"/>
          <w:sz w:val="14"/>
        </w:rPr>
        <w:t> </w:t>
      </w:r>
      <w:r>
        <w:rPr>
          <w:rFonts w:ascii="Calibri Light" w:hAnsi="Calibri Light"/>
          <w:sz w:val="14"/>
        </w:rPr>
        <w:t>1849-1851.</w:t>
      </w:r>
    </w:p>
    <w:p>
      <w:pPr>
        <w:pStyle w:val="BodyText"/>
        <w:spacing w:before="9"/>
        <w:rPr>
          <w:rFonts w:ascii="Calibri Light"/>
          <w:sz w:val="19"/>
        </w:rPr>
      </w:pPr>
      <w:r>
        <w:rPr/>
        <w:br w:type="column"/>
      </w:r>
      <w:r>
        <w:rPr>
          <w:rFonts w:ascii="Calibri Light"/>
          <w:sz w:val="19"/>
        </w:rPr>
      </w:r>
    </w:p>
    <w:p>
      <w:pPr>
        <w:spacing w:before="1"/>
        <w:ind w:left="5033" w:right="0" w:firstLine="0"/>
        <w:jc w:val="left"/>
        <w:rPr>
          <w:rFonts w:ascii="Times New Roman" w:hAns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7780177</wp:posOffset>
            </wp:positionH>
            <wp:positionV relativeFrom="paragraph">
              <wp:posOffset>-187556</wp:posOffset>
            </wp:positionV>
            <wp:extent cx="339870" cy="33987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70" cy="33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8214522</wp:posOffset>
            </wp:positionH>
            <wp:positionV relativeFrom="paragraph">
              <wp:posOffset>-187556</wp:posOffset>
            </wp:positionV>
            <wp:extent cx="456239" cy="33987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39" cy="33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5658544</wp:posOffset>
            </wp:positionH>
            <wp:positionV relativeFrom="paragraph">
              <wp:posOffset>-204457</wp:posOffset>
            </wp:positionV>
            <wp:extent cx="755404" cy="241171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04" cy="241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6532063</wp:posOffset>
            </wp:positionH>
            <wp:positionV relativeFrom="paragraph">
              <wp:posOffset>-126865</wp:posOffset>
            </wp:positionV>
            <wp:extent cx="543737" cy="184501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37" cy="18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7285228</wp:posOffset>
            </wp:positionH>
            <wp:positionV relativeFrom="paragraph">
              <wp:posOffset>-205547</wp:posOffset>
            </wp:positionV>
            <wp:extent cx="412691" cy="378856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91" cy="37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31F20"/>
          <w:spacing w:val="-1"/>
          <w:w w:val="105"/>
          <w:sz w:val="11"/>
        </w:rPr>
        <w:t>Inscription</w:t>
      </w:r>
      <w:r>
        <w:rPr>
          <w:rFonts w:ascii="Times New Roman" w:hAnsi="Times New Roman"/>
          <w:color w:val="231F20"/>
          <w:spacing w:val="-6"/>
          <w:w w:val="105"/>
          <w:sz w:val="11"/>
        </w:rPr>
        <w:t> </w:t>
      </w:r>
      <w:r>
        <w:rPr>
          <w:rFonts w:ascii="Times New Roman" w:hAnsi="Times New Roman"/>
          <w:color w:val="231F20"/>
          <w:spacing w:val="-1"/>
          <w:w w:val="105"/>
          <w:sz w:val="11"/>
        </w:rPr>
        <w:t>auprès</w:t>
      </w:r>
      <w:r>
        <w:rPr>
          <w:rFonts w:ascii="Times New Roman" w:hAnsi="Times New Roman"/>
          <w:color w:val="231F20"/>
          <w:spacing w:val="-5"/>
          <w:w w:val="105"/>
          <w:sz w:val="11"/>
        </w:rPr>
        <w:t> </w:t>
      </w:r>
      <w:r>
        <w:rPr>
          <w:rFonts w:ascii="Times New Roman" w:hAnsi="Times New Roman"/>
          <w:color w:val="231F20"/>
          <w:spacing w:val="-1"/>
          <w:w w:val="105"/>
          <w:sz w:val="11"/>
        </w:rPr>
        <w:t>de</w:t>
      </w:r>
      <w:r>
        <w:rPr>
          <w:rFonts w:ascii="Times New Roman" w:hAnsi="Times New Roman"/>
          <w:color w:val="231F20"/>
          <w:spacing w:val="-6"/>
          <w:w w:val="105"/>
          <w:sz w:val="11"/>
        </w:rPr>
        <w:t> </w:t>
      </w:r>
      <w:hyperlink r:id="rId12">
        <w:r>
          <w:rPr>
            <w:rFonts w:ascii="Times New Roman" w:hAnsi="Times New Roman"/>
            <w:color w:val="EC008C"/>
            <w:spacing w:val="-1"/>
            <w:w w:val="105"/>
            <w:sz w:val="11"/>
          </w:rPr>
          <w:t>sophie.lhermitte@univ-paris1.fr</w:t>
        </w:r>
      </w:hyperlink>
    </w:p>
    <w:p>
      <w:pPr>
        <w:spacing w:after="0"/>
        <w:jc w:val="left"/>
        <w:rPr>
          <w:rFonts w:ascii="Times New Roman" w:hAnsi="Times New Roman"/>
          <w:sz w:val="11"/>
        </w:rPr>
        <w:sectPr>
          <w:type w:val="continuous"/>
          <w:pgSz w:w="16840" w:h="11910" w:orient="landscape"/>
          <w:pgMar w:top="360" w:bottom="0" w:left="260" w:right="240"/>
          <w:cols w:num="2" w:equalWidth="0">
            <w:col w:w="7906" w:space="646"/>
            <w:col w:w="7788"/>
          </w:cols>
        </w:sectPr>
      </w:pPr>
    </w:p>
    <w:p>
      <w:pPr>
        <w:pStyle w:val="BodyText"/>
        <w:spacing w:before="10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228600</wp:posOffset>
            </wp:positionH>
            <wp:positionV relativeFrom="page">
              <wp:posOffset>228612</wp:posOffset>
            </wp:positionV>
            <wp:extent cx="4919408" cy="7102792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408" cy="71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472" w:lineRule="auto" w:before="47"/>
        <w:ind w:right="1145"/>
      </w:pPr>
      <w:r>
        <w:rPr>
          <w:color w:val="D2232A"/>
          <w:spacing w:val="17"/>
        </w:rPr>
        <w:t>ATELIER </w:t>
      </w:r>
      <w:r>
        <w:rPr>
          <w:color w:val="D2232A"/>
        </w:rPr>
        <w:t>1 : </w:t>
      </w:r>
      <w:r>
        <w:rPr>
          <w:color w:val="D2232A"/>
          <w:spacing w:val="20"/>
        </w:rPr>
        <w:t>MOBILITÉS, </w:t>
      </w:r>
      <w:r>
        <w:rPr>
          <w:color w:val="D2232A"/>
          <w:spacing w:val="18"/>
        </w:rPr>
        <w:t>USAGES </w:t>
      </w:r>
      <w:r>
        <w:rPr>
          <w:color w:val="D2232A"/>
          <w:spacing w:val="12"/>
        </w:rPr>
        <w:t>ET </w:t>
      </w:r>
      <w:r>
        <w:rPr>
          <w:color w:val="D2232A"/>
          <w:spacing w:val="20"/>
        </w:rPr>
        <w:t>SIGNIFICATIONS</w:t>
      </w:r>
      <w:r>
        <w:rPr>
          <w:color w:val="D2232A"/>
          <w:spacing w:val="21"/>
        </w:rPr>
        <w:t> </w:t>
      </w:r>
      <w:r>
        <w:rPr>
          <w:color w:val="D2232A"/>
          <w:spacing w:val="17"/>
        </w:rPr>
        <w:t>MATINÉE</w:t>
      </w:r>
    </w:p>
    <w:p>
      <w:pPr>
        <w:spacing w:before="230"/>
        <w:ind w:left="8650" w:right="0" w:firstLine="0"/>
        <w:jc w:val="both"/>
        <w:rPr>
          <w:sz w:val="23"/>
        </w:rPr>
      </w:pPr>
      <w:r>
        <w:rPr>
          <w:b/>
          <w:color w:val="D02229"/>
          <w:spacing w:val="9"/>
          <w:sz w:val="23"/>
        </w:rPr>
        <w:t>9h00</w:t>
      </w:r>
      <w:r>
        <w:rPr>
          <w:b/>
          <w:color w:val="D02229"/>
          <w:spacing w:val="28"/>
          <w:sz w:val="23"/>
        </w:rPr>
        <w:t> </w:t>
      </w:r>
      <w:r>
        <w:rPr>
          <w:b/>
          <w:color w:val="D02229"/>
          <w:sz w:val="23"/>
        </w:rPr>
        <w:t>:</w:t>
      </w:r>
      <w:r>
        <w:rPr>
          <w:b/>
          <w:color w:val="D02229"/>
          <w:spacing w:val="27"/>
          <w:sz w:val="23"/>
        </w:rPr>
        <w:t> </w:t>
      </w:r>
      <w:r>
        <w:rPr>
          <w:color w:val="231F20"/>
          <w:spacing w:val="12"/>
          <w:sz w:val="23"/>
        </w:rPr>
        <w:t>Accueil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276" w:lineRule="exact" w:before="1"/>
        <w:ind w:left="8650" w:right="109" w:firstLine="0"/>
        <w:jc w:val="both"/>
        <w:rPr>
          <w:sz w:val="16"/>
        </w:rPr>
      </w:pPr>
      <w:r>
        <w:rPr>
          <w:b/>
          <w:color w:val="D02229"/>
          <w:spacing w:val="9"/>
          <w:sz w:val="23"/>
        </w:rPr>
        <w:t>9h15</w:t>
      </w:r>
      <w:r>
        <w:rPr>
          <w:b/>
          <w:color w:val="D02229"/>
          <w:spacing w:val="10"/>
          <w:sz w:val="23"/>
        </w:rPr>
        <w:t> </w:t>
      </w:r>
      <w:r>
        <w:rPr>
          <w:b/>
          <w:color w:val="D02229"/>
          <w:sz w:val="23"/>
        </w:rPr>
        <w:t>:</w:t>
      </w:r>
      <w:r>
        <w:rPr>
          <w:b/>
          <w:color w:val="D02229"/>
          <w:spacing w:val="1"/>
          <w:sz w:val="23"/>
        </w:rPr>
        <w:t> </w:t>
      </w:r>
      <w:r>
        <w:rPr>
          <w:color w:val="231F20"/>
          <w:spacing w:val="11"/>
          <w:sz w:val="23"/>
        </w:rPr>
        <w:t>Ouverture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pacing w:val="9"/>
          <w:sz w:val="23"/>
        </w:rPr>
        <w:t>l’atelier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par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Sarga</w:t>
      </w:r>
      <w:r>
        <w:rPr>
          <w:color w:val="231F20"/>
          <w:spacing w:val="1"/>
          <w:sz w:val="23"/>
        </w:rPr>
        <w:t> </w:t>
      </w:r>
      <w:r>
        <w:rPr>
          <w:color w:val="231F20"/>
          <w:spacing w:val="18"/>
          <w:sz w:val="23"/>
        </w:rPr>
        <w:t>MOUSSA </w:t>
      </w:r>
      <w:r>
        <w:rPr>
          <w:sz w:val="16"/>
        </w:rPr>
        <w:t>(directeur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36"/>
          <w:sz w:val="16"/>
        </w:rPr>
        <w:t> </w:t>
      </w:r>
      <w:r>
        <w:rPr>
          <w:sz w:val="16"/>
        </w:rPr>
        <w:t>recherche</w:t>
      </w:r>
      <w:r>
        <w:rPr>
          <w:spacing w:val="36"/>
          <w:sz w:val="16"/>
        </w:rPr>
        <w:t> </w:t>
      </w:r>
      <w:r>
        <w:rPr>
          <w:sz w:val="16"/>
        </w:rPr>
        <w:t>CNRS,</w:t>
      </w:r>
      <w:r>
        <w:rPr>
          <w:spacing w:val="1"/>
          <w:sz w:val="16"/>
        </w:rPr>
        <w:t> </w:t>
      </w:r>
      <w:r>
        <w:rPr>
          <w:sz w:val="16"/>
        </w:rPr>
        <w:t>Université</w:t>
      </w:r>
      <w:r>
        <w:rPr>
          <w:spacing w:val="1"/>
          <w:sz w:val="16"/>
        </w:rPr>
        <w:t> </w:t>
      </w:r>
      <w:r>
        <w:rPr>
          <w:sz w:val="16"/>
        </w:rPr>
        <w:t>Sorbonne</w:t>
      </w:r>
      <w:r>
        <w:rPr>
          <w:spacing w:val="1"/>
          <w:sz w:val="16"/>
        </w:rPr>
        <w:t> </w:t>
      </w:r>
      <w:r>
        <w:rPr>
          <w:sz w:val="16"/>
        </w:rPr>
        <w:t>Nouvelle</w:t>
      </w:r>
      <w:r>
        <w:rPr>
          <w:spacing w:val="1"/>
          <w:sz w:val="16"/>
        </w:rPr>
        <w:t> </w:t>
      </w:r>
      <w:r>
        <w:rPr>
          <w:sz w:val="16"/>
        </w:rPr>
        <w:t>/</w:t>
      </w:r>
      <w:r>
        <w:rPr>
          <w:spacing w:val="1"/>
          <w:sz w:val="16"/>
        </w:rPr>
        <w:t> </w:t>
      </w:r>
      <w:r>
        <w:rPr>
          <w:sz w:val="16"/>
        </w:rPr>
        <w:t>THALIM)</w:t>
      </w:r>
      <w:r>
        <w:rPr>
          <w:spacing w:val="1"/>
          <w:sz w:val="16"/>
        </w:rPr>
        <w:t> </w:t>
      </w:r>
      <w:r>
        <w:rPr>
          <w:color w:val="231F20"/>
          <w:sz w:val="23"/>
        </w:rPr>
        <w:t>et</w:t>
      </w:r>
      <w:r>
        <w:rPr>
          <w:color w:val="231F20"/>
          <w:spacing w:val="1"/>
          <w:sz w:val="23"/>
        </w:rPr>
        <w:t> </w:t>
      </w:r>
      <w:r>
        <w:rPr>
          <w:color w:val="231F20"/>
          <w:spacing w:val="10"/>
          <w:sz w:val="23"/>
        </w:rPr>
        <w:t>Bertrand</w:t>
      </w:r>
      <w:r>
        <w:rPr>
          <w:color w:val="231F20"/>
          <w:spacing w:val="11"/>
          <w:sz w:val="23"/>
        </w:rPr>
        <w:t> </w:t>
      </w:r>
      <w:r>
        <w:rPr>
          <w:color w:val="231F20"/>
          <w:spacing w:val="18"/>
          <w:sz w:val="23"/>
        </w:rPr>
        <w:t>TILLIER </w:t>
      </w:r>
      <w:r>
        <w:rPr>
          <w:sz w:val="16"/>
        </w:rPr>
        <w:t>(professeur</w:t>
      </w:r>
      <w:r>
        <w:rPr>
          <w:spacing w:val="1"/>
          <w:sz w:val="16"/>
        </w:rPr>
        <w:t> </w:t>
      </w:r>
      <w:r>
        <w:rPr>
          <w:sz w:val="16"/>
        </w:rPr>
        <w:t>à</w:t>
      </w:r>
      <w:r>
        <w:rPr>
          <w:spacing w:val="1"/>
          <w:sz w:val="16"/>
        </w:rPr>
        <w:t> </w:t>
      </w:r>
      <w:r>
        <w:rPr>
          <w:sz w:val="16"/>
        </w:rPr>
        <w:t>l’Université</w:t>
      </w:r>
      <w:r>
        <w:rPr>
          <w:spacing w:val="1"/>
          <w:sz w:val="16"/>
        </w:rPr>
        <w:t> </w:t>
      </w:r>
      <w:r>
        <w:rPr>
          <w:sz w:val="16"/>
        </w:rPr>
        <w:t>Paris</w:t>
      </w:r>
      <w:r>
        <w:rPr>
          <w:spacing w:val="1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Panthéon-Sorbonne</w:t>
      </w:r>
      <w:r>
        <w:rPr>
          <w:spacing w:val="22"/>
          <w:sz w:val="16"/>
        </w:rPr>
        <w:t> </w:t>
      </w:r>
      <w:r>
        <w:rPr>
          <w:sz w:val="16"/>
        </w:rPr>
        <w:t>/</w:t>
      </w:r>
      <w:r>
        <w:rPr>
          <w:spacing w:val="22"/>
          <w:sz w:val="16"/>
        </w:rPr>
        <w:t> </w:t>
      </w:r>
      <w:r>
        <w:rPr>
          <w:sz w:val="16"/>
        </w:rPr>
        <w:t>Centre</w:t>
      </w:r>
      <w:r>
        <w:rPr>
          <w:spacing w:val="22"/>
          <w:sz w:val="16"/>
        </w:rPr>
        <w:t> </w:t>
      </w:r>
      <w:r>
        <w:rPr>
          <w:sz w:val="16"/>
        </w:rPr>
        <w:t>d’histoire</w:t>
      </w:r>
      <w:r>
        <w:rPr>
          <w:spacing w:val="22"/>
          <w:sz w:val="16"/>
        </w:rPr>
        <w:t> </w:t>
      </w:r>
      <w:r>
        <w:rPr>
          <w:sz w:val="16"/>
        </w:rPr>
        <w:t>du</w:t>
      </w:r>
      <w:r>
        <w:rPr>
          <w:spacing w:val="22"/>
          <w:sz w:val="16"/>
        </w:rPr>
        <w:t> </w:t>
      </w:r>
      <w:r>
        <w:rPr>
          <w:sz w:val="16"/>
        </w:rPr>
        <w:t>XIX</w:t>
      </w:r>
      <w:r>
        <w:rPr>
          <w:sz w:val="16"/>
          <w:vertAlign w:val="superscript"/>
        </w:rPr>
        <w:t>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siècle).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spacing w:line="235" w:lineRule="auto" w:before="0"/>
        <w:ind w:left="8650" w:right="107" w:firstLine="0"/>
        <w:jc w:val="both"/>
        <w:rPr>
          <w:sz w:val="23"/>
        </w:rPr>
      </w:pPr>
      <w:r>
        <w:rPr>
          <w:b/>
          <w:color w:val="D02229"/>
          <w:sz w:val="23"/>
        </w:rPr>
        <w:t>9h30 : </w:t>
      </w:r>
      <w:r>
        <w:rPr>
          <w:color w:val="231F20"/>
          <w:sz w:val="23"/>
        </w:rPr>
        <w:t>Daniel</w:t>
      </w:r>
      <w:r>
        <w:rPr>
          <w:color w:val="231F20"/>
          <w:spacing w:val="1"/>
          <w:sz w:val="23"/>
        </w:rPr>
        <w:t> </w:t>
      </w:r>
      <w:r>
        <w:rPr>
          <w:color w:val="231F20"/>
          <w:spacing w:val="16"/>
          <w:sz w:val="23"/>
        </w:rPr>
        <w:t>LANÇON </w:t>
      </w:r>
      <w:r>
        <w:rPr>
          <w:sz w:val="16"/>
        </w:rPr>
        <w:t>(professeur émérite à l’université Grenoble Alpes / Litt&amp;Arts)</w:t>
      </w:r>
      <w:r>
        <w:rPr>
          <w:spacing w:val="1"/>
          <w:sz w:val="16"/>
        </w:rPr>
        <w:t> </w:t>
      </w:r>
      <w:r>
        <w:rPr>
          <w:color w:val="231F20"/>
          <w:sz w:val="23"/>
        </w:rPr>
        <w:t>: </w:t>
      </w:r>
      <w:r>
        <w:rPr>
          <w:i/>
          <w:color w:val="231F20"/>
          <w:spacing w:val="9"/>
          <w:sz w:val="23"/>
        </w:rPr>
        <w:t>Types,</w:t>
      </w:r>
      <w:r>
        <w:rPr>
          <w:i/>
          <w:color w:val="231F20"/>
          <w:spacing w:val="10"/>
          <w:sz w:val="23"/>
        </w:rPr>
        <w:t> places </w:t>
      </w:r>
      <w:r>
        <w:rPr>
          <w:i/>
          <w:color w:val="231F20"/>
          <w:sz w:val="23"/>
        </w:rPr>
        <w:t>et </w:t>
      </w:r>
      <w:r>
        <w:rPr>
          <w:i/>
          <w:color w:val="231F20"/>
          <w:spacing w:val="10"/>
          <w:sz w:val="23"/>
        </w:rPr>
        <w:t>usages </w:t>
      </w:r>
      <w:r>
        <w:rPr>
          <w:i/>
          <w:color w:val="231F20"/>
          <w:sz w:val="23"/>
        </w:rPr>
        <w:t>des </w:t>
      </w:r>
      <w:r>
        <w:rPr>
          <w:i/>
          <w:color w:val="231F20"/>
          <w:spacing w:val="10"/>
          <w:sz w:val="23"/>
        </w:rPr>
        <w:t>objets </w:t>
      </w:r>
      <w:r>
        <w:rPr>
          <w:i/>
          <w:color w:val="231F20"/>
          <w:spacing w:val="9"/>
          <w:sz w:val="23"/>
        </w:rPr>
        <w:t>dans </w:t>
      </w:r>
      <w:r>
        <w:rPr>
          <w:i/>
          <w:color w:val="231F20"/>
          <w:sz w:val="23"/>
        </w:rPr>
        <w:t>les </w:t>
      </w:r>
      <w:r>
        <w:rPr>
          <w:i/>
          <w:color w:val="231F20"/>
          <w:spacing w:val="10"/>
          <w:sz w:val="23"/>
        </w:rPr>
        <w:t>récits </w:t>
      </w:r>
      <w:r>
        <w:rPr>
          <w:i/>
          <w:color w:val="231F20"/>
          <w:sz w:val="23"/>
        </w:rPr>
        <w:t>de </w:t>
      </w:r>
      <w:r>
        <w:rPr>
          <w:i/>
          <w:color w:val="231F20"/>
          <w:spacing w:val="10"/>
          <w:sz w:val="23"/>
        </w:rPr>
        <w:t>voyages </w:t>
      </w:r>
      <w:r>
        <w:rPr>
          <w:i/>
          <w:color w:val="231F20"/>
          <w:spacing w:val="11"/>
          <w:sz w:val="23"/>
        </w:rPr>
        <w:t>francophones </w:t>
      </w:r>
      <w:r>
        <w:rPr>
          <w:i/>
          <w:color w:val="231F20"/>
          <w:sz w:val="23"/>
        </w:rPr>
        <w:t>en</w:t>
      </w:r>
      <w:r>
        <w:rPr>
          <w:i/>
          <w:color w:val="231F20"/>
          <w:spacing w:val="1"/>
          <w:sz w:val="23"/>
        </w:rPr>
        <w:t> </w:t>
      </w:r>
      <w:r>
        <w:rPr>
          <w:i/>
          <w:color w:val="231F20"/>
          <w:spacing w:val="9"/>
          <w:sz w:val="23"/>
        </w:rPr>
        <w:t>Égypte</w:t>
      </w:r>
      <w:r>
        <w:rPr>
          <w:i/>
          <w:color w:val="231F20"/>
          <w:spacing w:val="26"/>
          <w:sz w:val="23"/>
        </w:rPr>
        <w:t> </w:t>
      </w:r>
      <w:r>
        <w:rPr>
          <w:i/>
          <w:color w:val="231F20"/>
          <w:sz w:val="23"/>
        </w:rPr>
        <w:t>et</w:t>
      </w:r>
      <w:r>
        <w:rPr>
          <w:i/>
          <w:color w:val="231F20"/>
          <w:spacing w:val="27"/>
          <w:sz w:val="23"/>
        </w:rPr>
        <w:t> </w:t>
      </w:r>
      <w:r>
        <w:rPr>
          <w:i/>
          <w:color w:val="231F20"/>
          <w:sz w:val="23"/>
        </w:rPr>
        <w:t>en</w:t>
      </w:r>
      <w:r>
        <w:rPr>
          <w:i/>
          <w:color w:val="231F20"/>
          <w:spacing w:val="26"/>
          <w:sz w:val="23"/>
        </w:rPr>
        <w:t> </w:t>
      </w:r>
      <w:r>
        <w:rPr>
          <w:i/>
          <w:color w:val="231F20"/>
          <w:spacing w:val="10"/>
          <w:sz w:val="23"/>
        </w:rPr>
        <w:t>Palestine</w:t>
      </w:r>
      <w:r>
        <w:rPr>
          <w:i/>
          <w:color w:val="231F20"/>
          <w:spacing w:val="26"/>
          <w:sz w:val="23"/>
        </w:rPr>
        <w:t> </w:t>
      </w:r>
      <w:r>
        <w:rPr>
          <w:i/>
          <w:color w:val="231F20"/>
          <w:spacing w:val="11"/>
          <w:sz w:val="23"/>
        </w:rPr>
        <w:t>(1800-1940)</w:t>
      </w:r>
      <w:r>
        <w:rPr>
          <w:color w:val="231F20"/>
          <w:spacing w:val="11"/>
          <w:sz w:val="23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35" w:lineRule="auto" w:before="1"/>
        <w:ind w:left="8650" w:right="99" w:firstLine="0"/>
        <w:jc w:val="both"/>
        <w:rPr>
          <w:sz w:val="23"/>
        </w:rPr>
      </w:pPr>
      <w:r>
        <w:rPr>
          <w:b/>
          <w:color w:val="D02229"/>
          <w:spacing w:val="14"/>
          <w:sz w:val="23"/>
        </w:rPr>
        <w:t>11h00 </w:t>
      </w:r>
      <w:r>
        <w:rPr>
          <w:b/>
          <w:color w:val="D02229"/>
          <w:sz w:val="23"/>
        </w:rPr>
        <w:t>:</w:t>
      </w:r>
      <w:r>
        <w:rPr>
          <w:b/>
          <w:color w:val="D02229"/>
          <w:spacing w:val="1"/>
          <w:sz w:val="23"/>
        </w:rPr>
        <w:t> </w:t>
      </w:r>
      <w:r>
        <w:rPr>
          <w:color w:val="231F20"/>
          <w:spacing w:val="15"/>
          <w:sz w:val="23"/>
        </w:rPr>
        <w:t>Manuel </w:t>
      </w:r>
      <w:r>
        <w:rPr>
          <w:color w:val="231F20"/>
          <w:spacing w:val="22"/>
          <w:sz w:val="23"/>
        </w:rPr>
        <w:t>CHARPY </w:t>
      </w:r>
      <w:r>
        <w:rPr>
          <w:spacing w:val="9"/>
          <w:sz w:val="16"/>
        </w:rPr>
        <w:t>(chargé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pacing w:val="10"/>
          <w:sz w:val="16"/>
        </w:rPr>
        <w:t>recherche </w:t>
      </w:r>
      <w:r>
        <w:rPr>
          <w:sz w:val="16"/>
        </w:rPr>
        <w:t>CNRS</w:t>
      </w:r>
      <w:r>
        <w:rPr>
          <w:spacing w:val="1"/>
          <w:sz w:val="16"/>
        </w:rPr>
        <w:t> </w:t>
      </w:r>
      <w:r>
        <w:rPr>
          <w:sz w:val="16"/>
        </w:rPr>
        <w:t>/</w:t>
      </w:r>
      <w:r>
        <w:rPr>
          <w:spacing w:val="1"/>
          <w:sz w:val="16"/>
        </w:rPr>
        <w:t> </w:t>
      </w:r>
      <w:r>
        <w:rPr>
          <w:spacing w:val="10"/>
          <w:sz w:val="16"/>
        </w:rPr>
        <w:t>InVisu)</w:t>
      </w:r>
      <w:r>
        <w:rPr>
          <w:spacing w:val="11"/>
          <w:sz w:val="16"/>
        </w:rPr>
        <w:t> </w:t>
      </w:r>
      <w:r>
        <w:rPr>
          <w:color w:val="231F20"/>
          <w:sz w:val="23"/>
        </w:rPr>
        <w:t>:</w:t>
      </w:r>
      <w:r>
        <w:rPr>
          <w:color w:val="231F20"/>
          <w:spacing w:val="1"/>
          <w:sz w:val="23"/>
        </w:rPr>
        <w:t> </w:t>
      </w:r>
      <w:r>
        <w:rPr>
          <w:i/>
          <w:color w:val="231F20"/>
          <w:sz w:val="23"/>
        </w:rPr>
        <w:t>Au</w:t>
      </w:r>
      <w:r>
        <w:rPr>
          <w:i/>
          <w:color w:val="231F20"/>
          <w:spacing w:val="1"/>
          <w:sz w:val="23"/>
        </w:rPr>
        <w:t> </w:t>
      </w:r>
      <w:r>
        <w:rPr>
          <w:i/>
          <w:color w:val="231F20"/>
          <w:spacing w:val="17"/>
          <w:sz w:val="23"/>
        </w:rPr>
        <w:t>confortable</w:t>
      </w:r>
      <w:r>
        <w:rPr>
          <w:i/>
          <w:color w:val="231F20"/>
          <w:spacing w:val="18"/>
          <w:sz w:val="23"/>
        </w:rPr>
        <w:t> </w:t>
      </w:r>
      <w:r>
        <w:rPr>
          <w:i/>
          <w:color w:val="231F20"/>
          <w:spacing w:val="11"/>
          <w:sz w:val="23"/>
        </w:rPr>
        <w:t>équatorial. </w:t>
      </w:r>
      <w:r>
        <w:rPr>
          <w:i/>
          <w:color w:val="231F20"/>
          <w:spacing w:val="10"/>
          <w:sz w:val="23"/>
        </w:rPr>
        <w:t>Objets </w:t>
      </w:r>
      <w:r>
        <w:rPr>
          <w:i/>
          <w:color w:val="231F20"/>
          <w:sz w:val="23"/>
        </w:rPr>
        <w:t>de</w:t>
      </w:r>
      <w:r>
        <w:rPr>
          <w:i/>
          <w:color w:val="231F20"/>
          <w:spacing w:val="1"/>
          <w:sz w:val="23"/>
        </w:rPr>
        <w:t> </w:t>
      </w:r>
      <w:r>
        <w:rPr>
          <w:i/>
          <w:color w:val="231F20"/>
          <w:spacing w:val="11"/>
          <w:sz w:val="23"/>
        </w:rPr>
        <w:t>voyageurs, </w:t>
      </w:r>
      <w:r>
        <w:rPr>
          <w:i/>
          <w:color w:val="231F20"/>
          <w:spacing w:val="12"/>
          <w:sz w:val="23"/>
        </w:rPr>
        <w:t>missionnaires </w:t>
      </w:r>
      <w:r>
        <w:rPr>
          <w:i/>
          <w:color w:val="231F20"/>
          <w:sz w:val="23"/>
        </w:rPr>
        <w:t>et</w:t>
      </w:r>
      <w:r>
        <w:rPr>
          <w:i/>
          <w:color w:val="231F20"/>
          <w:spacing w:val="1"/>
          <w:sz w:val="23"/>
        </w:rPr>
        <w:t> </w:t>
      </w:r>
      <w:r>
        <w:rPr>
          <w:i/>
          <w:color w:val="231F20"/>
          <w:spacing w:val="10"/>
          <w:sz w:val="23"/>
        </w:rPr>
        <w:t>colons </w:t>
      </w:r>
      <w:r>
        <w:rPr>
          <w:i/>
          <w:color w:val="231F20"/>
          <w:spacing w:val="9"/>
          <w:sz w:val="23"/>
        </w:rPr>
        <w:t>dans </w:t>
      </w:r>
      <w:r>
        <w:rPr>
          <w:i/>
          <w:color w:val="231F20"/>
          <w:sz w:val="23"/>
        </w:rPr>
        <w:t>les</w:t>
      </w:r>
      <w:r>
        <w:rPr>
          <w:i/>
          <w:color w:val="231F20"/>
          <w:spacing w:val="1"/>
          <w:sz w:val="23"/>
        </w:rPr>
        <w:t> </w:t>
      </w:r>
      <w:r>
        <w:rPr>
          <w:i/>
          <w:color w:val="231F20"/>
          <w:spacing w:val="12"/>
          <w:sz w:val="23"/>
        </w:rPr>
        <w:t>deux</w:t>
      </w:r>
      <w:r>
        <w:rPr>
          <w:i/>
          <w:color w:val="231F20"/>
          <w:spacing w:val="13"/>
          <w:sz w:val="23"/>
        </w:rPr>
        <w:t> </w:t>
      </w:r>
      <w:r>
        <w:rPr>
          <w:i/>
          <w:color w:val="231F20"/>
          <w:spacing w:val="9"/>
          <w:sz w:val="23"/>
        </w:rPr>
        <w:t>Congo</w:t>
      </w:r>
      <w:r>
        <w:rPr>
          <w:i/>
          <w:color w:val="231F20"/>
          <w:spacing w:val="26"/>
          <w:sz w:val="23"/>
        </w:rPr>
        <w:t> </w:t>
      </w:r>
      <w:r>
        <w:rPr>
          <w:i/>
          <w:color w:val="231F20"/>
          <w:spacing w:val="10"/>
          <w:sz w:val="23"/>
        </w:rPr>
        <w:t>(XIX</w:t>
      </w:r>
      <w:r>
        <w:rPr>
          <w:i/>
          <w:color w:val="231F20"/>
          <w:spacing w:val="10"/>
          <w:sz w:val="23"/>
          <w:vertAlign w:val="superscript"/>
        </w:rPr>
        <w:t>e</w:t>
      </w:r>
      <w:r>
        <w:rPr>
          <w:i/>
          <w:color w:val="231F20"/>
          <w:spacing w:val="10"/>
          <w:sz w:val="23"/>
          <w:vertAlign w:val="baseline"/>
        </w:rPr>
        <w:t>-XX</w:t>
      </w:r>
      <w:r>
        <w:rPr>
          <w:i/>
          <w:color w:val="231F20"/>
          <w:spacing w:val="10"/>
          <w:sz w:val="23"/>
          <w:vertAlign w:val="superscript"/>
        </w:rPr>
        <w:t>e</w:t>
      </w:r>
      <w:r>
        <w:rPr>
          <w:i/>
          <w:color w:val="231F20"/>
          <w:spacing w:val="20"/>
          <w:sz w:val="23"/>
          <w:vertAlign w:val="baseline"/>
        </w:rPr>
        <w:t> </w:t>
      </w:r>
      <w:r>
        <w:rPr>
          <w:i/>
          <w:color w:val="231F20"/>
          <w:spacing w:val="11"/>
          <w:sz w:val="23"/>
          <w:vertAlign w:val="baseline"/>
        </w:rPr>
        <w:t>siècles)</w:t>
      </w:r>
      <w:r>
        <w:rPr>
          <w:color w:val="231F20"/>
          <w:spacing w:val="11"/>
          <w:sz w:val="23"/>
          <w:vertAlign w:val="baseline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>
          <w:color w:val="D2232A"/>
          <w:spacing w:val="20"/>
        </w:rPr>
        <w:t>APRÈS-MIDI</w:t>
      </w:r>
      <w:r>
        <w:rPr>
          <w:color w:val="D2232A"/>
          <w:spacing w:val="-34"/>
        </w:rPr>
        <w:t> 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line="278" w:lineRule="exact" w:before="0"/>
        <w:ind w:left="8650" w:right="0" w:firstLine="0"/>
        <w:jc w:val="both"/>
        <w:rPr>
          <w:sz w:val="23"/>
        </w:rPr>
      </w:pPr>
      <w:r>
        <w:rPr>
          <w:b/>
          <w:color w:val="D02229"/>
          <w:spacing w:val="10"/>
          <w:sz w:val="23"/>
        </w:rPr>
        <w:t>14h00 </w:t>
      </w:r>
      <w:r>
        <w:rPr>
          <w:b/>
          <w:color w:val="D02229"/>
          <w:spacing w:val="17"/>
          <w:sz w:val="23"/>
        </w:rPr>
        <w:t> </w:t>
      </w:r>
      <w:r>
        <w:rPr>
          <w:b/>
          <w:color w:val="D02229"/>
          <w:sz w:val="23"/>
        </w:rPr>
        <w:t>:</w:t>
      </w:r>
      <w:r>
        <w:rPr>
          <w:b/>
          <w:color w:val="D02229"/>
          <w:spacing w:val="80"/>
          <w:sz w:val="23"/>
        </w:rPr>
        <w:t> </w:t>
      </w:r>
      <w:r>
        <w:rPr>
          <w:color w:val="231F20"/>
          <w:spacing w:val="11"/>
          <w:sz w:val="23"/>
        </w:rPr>
        <w:t>Catherine </w:t>
      </w:r>
      <w:r>
        <w:rPr>
          <w:color w:val="231F20"/>
          <w:spacing w:val="22"/>
          <w:sz w:val="23"/>
        </w:rPr>
        <w:t> </w:t>
      </w:r>
      <w:r>
        <w:rPr>
          <w:color w:val="231F20"/>
          <w:spacing w:val="18"/>
          <w:sz w:val="23"/>
        </w:rPr>
        <w:t>MÉNAGER</w:t>
      </w:r>
      <w:r>
        <w:rPr>
          <w:color w:val="231F20"/>
          <w:spacing w:val="87"/>
          <w:sz w:val="23"/>
        </w:rPr>
        <w:t> </w:t>
      </w:r>
      <w:r>
        <w:rPr>
          <w:sz w:val="16"/>
        </w:rPr>
        <w:t>(doctorante</w:t>
      </w:r>
      <w:r>
        <w:rPr>
          <w:spacing w:val="56"/>
          <w:sz w:val="16"/>
        </w:rPr>
        <w:t> </w:t>
      </w:r>
      <w:r>
        <w:rPr>
          <w:sz w:val="16"/>
        </w:rPr>
        <w:t>à</w:t>
      </w:r>
      <w:r>
        <w:rPr>
          <w:spacing w:val="56"/>
          <w:sz w:val="16"/>
        </w:rPr>
        <w:t> </w:t>
      </w:r>
      <w:r>
        <w:rPr>
          <w:sz w:val="16"/>
        </w:rPr>
        <w:t>l’université</w:t>
      </w:r>
      <w:r>
        <w:rPr>
          <w:spacing w:val="56"/>
          <w:sz w:val="16"/>
        </w:rPr>
        <w:t> </w:t>
      </w:r>
      <w:r>
        <w:rPr>
          <w:sz w:val="16"/>
        </w:rPr>
        <w:t>Sorbonne</w:t>
      </w:r>
      <w:r>
        <w:rPr>
          <w:spacing w:val="55"/>
          <w:sz w:val="16"/>
        </w:rPr>
        <w:t> </w:t>
      </w:r>
      <w:r>
        <w:rPr>
          <w:sz w:val="16"/>
        </w:rPr>
        <w:t>Nouvelle</w:t>
      </w:r>
      <w:r>
        <w:rPr>
          <w:spacing w:val="55"/>
          <w:sz w:val="16"/>
        </w:rPr>
        <w:t> </w:t>
      </w:r>
      <w:r>
        <w:rPr>
          <w:sz w:val="16"/>
        </w:rPr>
        <w:t>/</w:t>
      </w:r>
      <w:r>
        <w:rPr>
          <w:spacing w:val="55"/>
          <w:sz w:val="16"/>
        </w:rPr>
        <w:t> </w:t>
      </w:r>
      <w:r>
        <w:rPr>
          <w:sz w:val="16"/>
        </w:rPr>
        <w:t>THALIM)</w:t>
      </w:r>
      <w:r>
        <w:rPr>
          <w:spacing w:val="58"/>
          <w:sz w:val="16"/>
        </w:rPr>
        <w:t> </w:t>
      </w:r>
      <w:r>
        <w:rPr>
          <w:color w:val="231F20"/>
          <w:sz w:val="23"/>
        </w:rPr>
        <w:t>:</w:t>
      </w:r>
    </w:p>
    <w:p>
      <w:pPr>
        <w:spacing w:line="278" w:lineRule="exact" w:before="0"/>
        <w:ind w:left="8650" w:right="0" w:firstLine="0"/>
        <w:jc w:val="both"/>
        <w:rPr>
          <w:sz w:val="23"/>
        </w:rPr>
      </w:pPr>
      <w:r>
        <w:rPr>
          <w:i/>
          <w:color w:val="231F20"/>
          <w:sz w:val="23"/>
        </w:rPr>
        <w:t>Les</w:t>
      </w:r>
      <w:r>
        <w:rPr>
          <w:i/>
          <w:color w:val="231F20"/>
          <w:spacing w:val="35"/>
          <w:sz w:val="23"/>
        </w:rPr>
        <w:t> </w:t>
      </w:r>
      <w:r>
        <w:rPr>
          <w:i/>
          <w:color w:val="231F20"/>
          <w:spacing w:val="11"/>
          <w:sz w:val="23"/>
        </w:rPr>
        <w:t>viatiques</w:t>
      </w:r>
      <w:r>
        <w:rPr>
          <w:i/>
          <w:color w:val="231F20"/>
          <w:spacing w:val="36"/>
          <w:sz w:val="23"/>
        </w:rPr>
        <w:t> </w:t>
      </w:r>
      <w:r>
        <w:rPr>
          <w:i/>
          <w:color w:val="231F20"/>
          <w:sz w:val="23"/>
        </w:rPr>
        <w:t>de</w:t>
      </w:r>
      <w:r>
        <w:rPr>
          <w:i/>
          <w:color w:val="231F20"/>
          <w:spacing w:val="35"/>
          <w:sz w:val="23"/>
        </w:rPr>
        <w:t> </w:t>
      </w:r>
      <w:r>
        <w:rPr>
          <w:i/>
          <w:color w:val="231F20"/>
          <w:spacing w:val="10"/>
          <w:sz w:val="23"/>
        </w:rPr>
        <w:t>Maxime</w:t>
      </w:r>
      <w:r>
        <w:rPr>
          <w:i/>
          <w:color w:val="231F20"/>
          <w:spacing w:val="35"/>
          <w:sz w:val="23"/>
        </w:rPr>
        <w:t> </w:t>
      </w:r>
      <w:r>
        <w:rPr>
          <w:i/>
          <w:color w:val="231F20"/>
          <w:sz w:val="23"/>
        </w:rPr>
        <w:t>Du</w:t>
      </w:r>
      <w:r>
        <w:rPr>
          <w:i/>
          <w:color w:val="231F20"/>
          <w:spacing w:val="36"/>
          <w:sz w:val="23"/>
        </w:rPr>
        <w:t> </w:t>
      </w:r>
      <w:r>
        <w:rPr>
          <w:i/>
          <w:color w:val="231F20"/>
          <w:spacing w:val="10"/>
          <w:sz w:val="23"/>
        </w:rPr>
        <w:t>Camp</w:t>
      </w:r>
      <w:r>
        <w:rPr>
          <w:color w:val="231F20"/>
          <w:spacing w:val="10"/>
          <w:sz w:val="23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35" w:lineRule="auto" w:before="0"/>
        <w:ind w:left="8650" w:right="111" w:firstLine="0"/>
        <w:jc w:val="both"/>
        <w:rPr>
          <w:sz w:val="23"/>
        </w:rPr>
      </w:pPr>
      <w:r>
        <w:rPr>
          <w:b/>
          <w:color w:val="D02229"/>
          <w:spacing w:val="10"/>
          <w:sz w:val="23"/>
        </w:rPr>
        <w:t>15h00</w:t>
      </w:r>
      <w:r>
        <w:rPr>
          <w:b/>
          <w:color w:val="D02229"/>
          <w:spacing w:val="11"/>
          <w:sz w:val="23"/>
        </w:rPr>
        <w:t> </w:t>
      </w:r>
      <w:r>
        <w:rPr>
          <w:b/>
          <w:color w:val="D02229"/>
          <w:sz w:val="23"/>
        </w:rPr>
        <w:t>:</w:t>
      </w:r>
      <w:r>
        <w:rPr>
          <w:b/>
          <w:color w:val="D02229"/>
          <w:spacing w:val="1"/>
          <w:sz w:val="23"/>
        </w:rPr>
        <w:t> </w:t>
      </w:r>
      <w:r>
        <w:rPr>
          <w:color w:val="231F20"/>
          <w:spacing w:val="10"/>
          <w:sz w:val="23"/>
        </w:rPr>
        <w:t>Jeanne</w:t>
      </w:r>
      <w:r>
        <w:rPr>
          <w:color w:val="231F20"/>
          <w:spacing w:val="11"/>
          <w:sz w:val="23"/>
        </w:rPr>
        <w:t> </w:t>
      </w:r>
      <w:r>
        <w:rPr>
          <w:color w:val="231F20"/>
          <w:spacing w:val="18"/>
          <w:sz w:val="23"/>
        </w:rPr>
        <w:t>BARNICAUD</w:t>
      </w:r>
      <w:r>
        <w:rPr>
          <w:color w:val="231F20"/>
          <w:spacing w:val="19"/>
          <w:sz w:val="23"/>
        </w:rPr>
        <w:t> </w:t>
      </w:r>
      <w:r>
        <w:rPr>
          <w:sz w:val="16"/>
        </w:rPr>
        <w:t>(doctorante,</w:t>
      </w:r>
      <w:r>
        <w:rPr>
          <w:spacing w:val="1"/>
          <w:sz w:val="16"/>
        </w:rPr>
        <w:t> </w:t>
      </w:r>
      <w:r>
        <w:rPr>
          <w:sz w:val="16"/>
        </w:rPr>
        <w:t>Université</w:t>
      </w:r>
      <w:r>
        <w:rPr>
          <w:spacing w:val="1"/>
          <w:sz w:val="16"/>
        </w:rPr>
        <w:t> </w:t>
      </w:r>
      <w:r>
        <w:rPr>
          <w:sz w:val="16"/>
        </w:rPr>
        <w:t>Paris</w:t>
      </w:r>
      <w:r>
        <w:rPr>
          <w:spacing w:val="1"/>
          <w:sz w:val="16"/>
        </w:rPr>
        <w:t> </w:t>
      </w:r>
      <w:r>
        <w:rPr>
          <w:sz w:val="16"/>
        </w:rPr>
        <w:t>1</w:t>
      </w:r>
      <w:r>
        <w:rPr>
          <w:spacing w:val="36"/>
          <w:sz w:val="16"/>
        </w:rPr>
        <w:t> </w:t>
      </w:r>
      <w:r>
        <w:rPr>
          <w:sz w:val="16"/>
        </w:rPr>
        <w:t>Panthéon-Sorbonne</w:t>
      </w:r>
      <w:r>
        <w:rPr>
          <w:spacing w:val="36"/>
          <w:sz w:val="16"/>
        </w:rPr>
        <w:t> </w:t>
      </w:r>
      <w:r>
        <w:rPr>
          <w:sz w:val="16"/>
        </w:rPr>
        <w:t>/</w:t>
      </w:r>
      <w:r>
        <w:rPr>
          <w:spacing w:val="36"/>
          <w:sz w:val="16"/>
        </w:rPr>
        <w:t> </w:t>
      </w:r>
      <w:r>
        <w:rPr>
          <w:sz w:val="16"/>
        </w:rPr>
        <w:t>Centre</w:t>
      </w:r>
      <w:r>
        <w:rPr>
          <w:spacing w:val="1"/>
          <w:sz w:val="16"/>
        </w:rPr>
        <w:t> </w:t>
      </w:r>
      <w:r>
        <w:rPr>
          <w:sz w:val="16"/>
        </w:rPr>
        <w:t>d’histoire du XIX</w:t>
      </w:r>
      <w:r>
        <w:rPr>
          <w:sz w:val="16"/>
          <w:vertAlign w:val="superscript"/>
        </w:rPr>
        <w:t>e</w:t>
      </w:r>
      <w:r>
        <w:rPr>
          <w:sz w:val="16"/>
          <w:vertAlign w:val="baseline"/>
        </w:rPr>
        <w:t> siècle)</w:t>
      </w:r>
      <w:r>
        <w:rPr>
          <w:spacing w:val="1"/>
          <w:sz w:val="16"/>
          <w:vertAlign w:val="baseline"/>
        </w:rPr>
        <w:t> </w:t>
      </w:r>
      <w:r>
        <w:rPr>
          <w:color w:val="231F20"/>
          <w:sz w:val="23"/>
          <w:vertAlign w:val="baseline"/>
        </w:rPr>
        <w:t>: </w:t>
      </w:r>
      <w:r>
        <w:rPr>
          <w:i/>
          <w:color w:val="231F20"/>
          <w:sz w:val="23"/>
          <w:vertAlign w:val="baseline"/>
        </w:rPr>
        <w:t>De la peau à l’objet. À propos de restes humains </w:t>
      </w:r>
      <w:r>
        <w:rPr>
          <w:i/>
          <w:color w:val="231F20"/>
          <w:spacing w:val="9"/>
          <w:sz w:val="23"/>
          <w:vertAlign w:val="baseline"/>
        </w:rPr>
        <w:t>tatoués</w:t>
      </w:r>
      <w:r>
        <w:rPr>
          <w:i/>
          <w:color w:val="231F20"/>
          <w:spacing w:val="10"/>
          <w:sz w:val="23"/>
          <w:vertAlign w:val="baseline"/>
        </w:rPr>
        <w:t> prélevés </w:t>
      </w:r>
      <w:r>
        <w:rPr>
          <w:i/>
          <w:color w:val="231F20"/>
          <w:sz w:val="23"/>
          <w:vertAlign w:val="baseline"/>
        </w:rPr>
        <w:t>par des </w:t>
      </w:r>
      <w:r>
        <w:rPr>
          <w:i/>
          <w:color w:val="231F20"/>
          <w:spacing w:val="11"/>
          <w:sz w:val="23"/>
          <w:vertAlign w:val="baseline"/>
        </w:rPr>
        <w:t>médecins européens </w:t>
      </w:r>
      <w:r>
        <w:rPr>
          <w:i/>
          <w:color w:val="231F20"/>
          <w:sz w:val="23"/>
          <w:vertAlign w:val="baseline"/>
        </w:rPr>
        <w:t>en </w:t>
      </w:r>
      <w:r>
        <w:rPr>
          <w:i/>
          <w:color w:val="231F20"/>
          <w:spacing w:val="10"/>
          <w:sz w:val="23"/>
          <w:vertAlign w:val="baseline"/>
        </w:rPr>
        <w:t>Polynésie </w:t>
      </w:r>
      <w:r>
        <w:rPr>
          <w:i/>
          <w:color w:val="231F20"/>
          <w:sz w:val="23"/>
          <w:vertAlign w:val="baseline"/>
        </w:rPr>
        <w:t>et en </w:t>
      </w:r>
      <w:r>
        <w:rPr>
          <w:i/>
          <w:color w:val="231F20"/>
          <w:spacing w:val="9"/>
          <w:sz w:val="23"/>
          <w:vertAlign w:val="baseline"/>
        </w:rPr>
        <w:t>Asie </w:t>
      </w:r>
      <w:r>
        <w:rPr>
          <w:i/>
          <w:color w:val="231F20"/>
          <w:sz w:val="23"/>
          <w:vertAlign w:val="baseline"/>
        </w:rPr>
        <w:t>du </w:t>
      </w:r>
      <w:r>
        <w:rPr>
          <w:i/>
          <w:color w:val="231F20"/>
          <w:spacing w:val="10"/>
          <w:sz w:val="23"/>
          <w:vertAlign w:val="baseline"/>
        </w:rPr>
        <w:t>Sud-Est</w:t>
      </w:r>
      <w:r>
        <w:rPr>
          <w:i/>
          <w:color w:val="231F20"/>
          <w:spacing w:val="11"/>
          <w:sz w:val="23"/>
          <w:vertAlign w:val="baseline"/>
        </w:rPr>
        <w:t> </w:t>
      </w:r>
      <w:r>
        <w:rPr>
          <w:i/>
          <w:color w:val="231F20"/>
          <w:spacing w:val="10"/>
          <w:sz w:val="23"/>
          <w:vertAlign w:val="baseline"/>
        </w:rPr>
        <w:t>(XIX</w:t>
      </w:r>
      <w:r>
        <w:rPr>
          <w:i/>
          <w:color w:val="231F20"/>
          <w:spacing w:val="10"/>
          <w:sz w:val="23"/>
          <w:vertAlign w:val="superscript"/>
        </w:rPr>
        <w:t>e</w:t>
      </w:r>
      <w:r>
        <w:rPr>
          <w:i/>
          <w:color w:val="231F20"/>
          <w:spacing w:val="10"/>
          <w:sz w:val="23"/>
          <w:vertAlign w:val="baseline"/>
        </w:rPr>
        <w:t>-XX</w:t>
      </w:r>
      <w:r>
        <w:rPr>
          <w:i/>
          <w:color w:val="231F20"/>
          <w:spacing w:val="10"/>
          <w:sz w:val="23"/>
          <w:vertAlign w:val="superscript"/>
        </w:rPr>
        <w:t>e</w:t>
      </w:r>
      <w:r>
        <w:rPr>
          <w:i/>
          <w:color w:val="231F20"/>
          <w:spacing w:val="19"/>
          <w:sz w:val="23"/>
          <w:vertAlign w:val="baseline"/>
        </w:rPr>
        <w:t> </w:t>
      </w:r>
      <w:r>
        <w:rPr>
          <w:i/>
          <w:color w:val="231F20"/>
          <w:spacing w:val="11"/>
          <w:sz w:val="23"/>
          <w:vertAlign w:val="baseline"/>
        </w:rPr>
        <w:t>siècles)</w:t>
      </w:r>
      <w:r>
        <w:rPr>
          <w:color w:val="231F20"/>
          <w:spacing w:val="11"/>
          <w:sz w:val="23"/>
          <w:vertAlign w:val="baseline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35" w:lineRule="auto" w:before="0"/>
        <w:ind w:left="8650" w:right="118" w:firstLine="0"/>
        <w:jc w:val="both"/>
        <w:rPr>
          <w:sz w:val="23"/>
        </w:rPr>
      </w:pPr>
      <w:r>
        <w:rPr>
          <w:b/>
          <w:color w:val="D02229"/>
          <w:spacing w:val="10"/>
          <w:sz w:val="23"/>
        </w:rPr>
        <w:t>16h00</w:t>
      </w:r>
      <w:r>
        <w:rPr>
          <w:b/>
          <w:color w:val="D02229"/>
          <w:spacing w:val="11"/>
          <w:sz w:val="23"/>
        </w:rPr>
        <w:t> </w:t>
      </w:r>
      <w:r>
        <w:rPr>
          <w:b/>
          <w:color w:val="D02229"/>
          <w:sz w:val="23"/>
        </w:rPr>
        <w:t>:</w:t>
      </w:r>
      <w:r>
        <w:rPr>
          <w:b/>
          <w:color w:val="D02229"/>
          <w:spacing w:val="1"/>
          <w:sz w:val="23"/>
        </w:rPr>
        <w:t> </w:t>
      </w:r>
      <w:r>
        <w:rPr>
          <w:color w:val="231F20"/>
          <w:spacing w:val="10"/>
          <w:sz w:val="23"/>
        </w:rPr>
        <w:t>Alain</w:t>
      </w:r>
      <w:r>
        <w:rPr>
          <w:color w:val="231F20"/>
          <w:spacing w:val="11"/>
          <w:sz w:val="23"/>
        </w:rPr>
        <w:t> </w:t>
      </w:r>
      <w:r>
        <w:rPr>
          <w:color w:val="231F20"/>
          <w:spacing w:val="18"/>
          <w:sz w:val="23"/>
        </w:rPr>
        <w:t>SCHAFFNER </w:t>
      </w:r>
      <w:r>
        <w:rPr>
          <w:sz w:val="16"/>
        </w:rPr>
        <w:t>(professeur</w:t>
      </w:r>
      <w:r>
        <w:rPr>
          <w:spacing w:val="1"/>
          <w:sz w:val="16"/>
        </w:rPr>
        <w:t> </w:t>
      </w:r>
      <w:r>
        <w:rPr>
          <w:sz w:val="16"/>
        </w:rPr>
        <w:t>à</w:t>
      </w:r>
      <w:r>
        <w:rPr>
          <w:spacing w:val="1"/>
          <w:sz w:val="16"/>
        </w:rPr>
        <w:t> </w:t>
      </w:r>
      <w:r>
        <w:rPr>
          <w:sz w:val="16"/>
        </w:rPr>
        <w:t>l’université</w:t>
      </w:r>
      <w:r>
        <w:rPr>
          <w:spacing w:val="1"/>
          <w:sz w:val="16"/>
        </w:rPr>
        <w:t> </w:t>
      </w:r>
      <w:r>
        <w:rPr>
          <w:sz w:val="16"/>
        </w:rPr>
        <w:t>Sorbonne</w:t>
      </w:r>
      <w:r>
        <w:rPr>
          <w:spacing w:val="36"/>
          <w:sz w:val="16"/>
        </w:rPr>
        <w:t> </w:t>
      </w:r>
      <w:r>
        <w:rPr>
          <w:sz w:val="16"/>
        </w:rPr>
        <w:t>Nouvelle</w:t>
      </w:r>
      <w:r>
        <w:rPr>
          <w:spacing w:val="36"/>
          <w:sz w:val="16"/>
        </w:rPr>
        <w:t> </w:t>
      </w:r>
      <w:r>
        <w:rPr>
          <w:sz w:val="16"/>
        </w:rPr>
        <w:t>/</w:t>
      </w:r>
      <w:r>
        <w:rPr>
          <w:spacing w:val="36"/>
          <w:sz w:val="16"/>
        </w:rPr>
        <w:t> </w:t>
      </w:r>
      <w:r>
        <w:rPr>
          <w:sz w:val="16"/>
        </w:rPr>
        <w:t>THALIM)</w:t>
      </w:r>
      <w:r>
        <w:rPr>
          <w:spacing w:val="37"/>
          <w:sz w:val="16"/>
        </w:rPr>
        <w:t> </w:t>
      </w:r>
      <w:r>
        <w:rPr>
          <w:color w:val="231F20"/>
          <w:sz w:val="23"/>
        </w:rPr>
        <w:t>:</w:t>
      </w:r>
      <w:r>
        <w:rPr>
          <w:color w:val="231F20"/>
          <w:spacing w:val="52"/>
          <w:sz w:val="23"/>
        </w:rPr>
        <w:t> </w:t>
      </w:r>
      <w:r>
        <w:rPr>
          <w:i/>
          <w:color w:val="231F20"/>
          <w:sz w:val="23"/>
        </w:rPr>
        <w:t>Les</w:t>
      </w:r>
      <w:r>
        <w:rPr>
          <w:i/>
          <w:color w:val="231F20"/>
          <w:spacing w:val="1"/>
          <w:sz w:val="23"/>
        </w:rPr>
        <w:t> </w:t>
      </w:r>
      <w:r>
        <w:rPr>
          <w:i/>
          <w:color w:val="231F20"/>
          <w:spacing w:val="10"/>
          <w:sz w:val="23"/>
        </w:rPr>
        <w:t>objets</w:t>
      </w:r>
      <w:r>
        <w:rPr>
          <w:i/>
          <w:color w:val="231F20"/>
          <w:spacing w:val="26"/>
          <w:sz w:val="23"/>
        </w:rPr>
        <w:t> </w:t>
      </w:r>
      <w:r>
        <w:rPr>
          <w:i/>
          <w:color w:val="231F20"/>
          <w:sz w:val="23"/>
        </w:rPr>
        <w:t>du</w:t>
      </w:r>
      <w:r>
        <w:rPr>
          <w:i/>
          <w:color w:val="231F20"/>
          <w:spacing w:val="26"/>
          <w:sz w:val="23"/>
        </w:rPr>
        <w:t> </w:t>
      </w:r>
      <w:r>
        <w:rPr>
          <w:i/>
          <w:color w:val="231F20"/>
          <w:spacing w:val="10"/>
          <w:sz w:val="23"/>
        </w:rPr>
        <w:t>voyage</w:t>
      </w:r>
      <w:r>
        <w:rPr>
          <w:i/>
          <w:color w:val="231F20"/>
          <w:spacing w:val="26"/>
          <w:sz w:val="23"/>
        </w:rPr>
        <w:t> </w:t>
      </w:r>
      <w:r>
        <w:rPr>
          <w:i/>
          <w:color w:val="231F20"/>
          <w:sz w:val="23"/>
        </w:rPr>
        <w:t>en</w:t>
      </w:r>
      <w:r>
        <w:rPr>
          <w:i/>
          <w:color w:val="231F20"/>
          <w:spacing w:val="26"/>
          <w:sz w:val="23"/>
        </w:rPr>
        <w:t> </w:t>
      </w:r>
      <w:r>
        <w:rPr>
          <w:i/>
          <w:color w:val="231F20"/>
          <w:spacing w:val="11"/>
          <w:sz w:val="23"/>
        </w:rPr>
        <w:t>Polynésie</w:t>
      </w:r>
      <w:r>
        <w:rPr>
          <w:color w:val="231F20"/>
          <w:spacing w:val="11"/>
          <w:sz w:val="23"/>
        </w:rPr>
        <w:t>.</w:t>
      </w:r>
    </w:p>
    <w:sectPr>
      <w:pgSz w:w="16840" w:h="11910" w:orient="landscape"/>
      <w:pgMar w:top="360" w:bottom="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egoe UI Emoji">
    <w:altName w:val="Segoe UI Emoji"/>
    <w:charset w:val="1"/>
    <w:family w:val="swiss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655"/>
      <w:jc w:val="both"/>
      <w:outlineLvl w:val="1"/>
    </w:pPr>
    <w:rPr>
      <w:rFonts w:ascii="Calibri" w:hAnsi="Calibri" w:eastAsia="Calibri" w:cs="Calibri"/>
      <w:b/>
      <w:bCs/>
      <w:sz w:val="26"/>
      <w:szCs w:val="2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phie.Lhermitte@univ-paris1.fr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hyperlink" Target="mailto:sophie.lhermitte@univ-paris1.fr" TargetMode="External"/><Relationship Id="rId13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2024-06-04T14:15:59Z</dcterms:created>
  <dcterms:modified xsi:type="dcterms:W3CDTF">2024-06-04T14:15:59Z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2024-06-04T00:00:00Z</vt:filetime>
  </property>
</Properties>
</file>