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Doctoriales</w:t>
      </w:r>
      <w:r>
        <w:rPr>
          <w:spacing w:val="-5"/>
        </w:rPr>
        <w:t> </w:t>
      </w:r>
      <w:r>
        <w:rPr>
          <w:spacing w:val="-4"/>
        </w:rPr>
        <w:t>2010</w:t>
      </w:r>
    </w:p>
    <w:p>
      <w:pPr>
        <w:pStyle w:val="Heading1"/>
        <w:spacing w:line="240" w:lineRule="auto" w:before="279"/>
        <w:ind w:firstLine="0"/>
      </w:pPr>
      <w:r>
        <w:rPr/>
        <w:t>Samedi</w:t>
      </w:r>
      <w:r>
        <w:rPr>
          <w:spacing w:val="-2"/>
        </w:rPr>
        <w:t> </w:t>
      </w:r>
      <w:r>
        <w:rPr/>
        <w:t>13 mars</w:t>
      </w:r>
      <w:r>
        <w:rPr>
          <w:spacing w:val="-2"/>
        </w:rPr>
        <w:t> </w:t>
      </w:r>
      <w:r>
        <w:rPr/>
        <w:t>2010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Sorbonne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Amphi</w:t>
      </w:r>
      <w:r>
        <w:rPr>
          <w:spacing w:val="-1"/>
        </w:rPr>
        <w:t> </w:t>
      </w:r>
      <w:r>
        <w:rPr>
          <w:spacing w:val="-2"/>
        </w:rPr>
        <w:t>GUIZOT</w:t>
      </w:r>
    </w:p>
    <w:p>
      <w:pPr>
        <w:pStyle w:val="BodyText"/>
        <w:rPr>
          <w:b/>
        </w:rPr>
      </w:pPr>
    </w:p>
    <w:p>
      <w:pPr>
        <w:pStyle w:val="BodyText"/>
        <w:ind w:left="116" w:right="152"/>
      </w:pP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buffet,</w:t>
      </w:r>
      <w:r>
        <w:rPr>
          <w:spacing w:val="-3"/>
        </w:rPr>
        <w:t> </w:t>
      </w:r>
      <w:r>
        <w:rPr/>
        <w:t>merci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répondre</w:t>
      </w:r>
      <w:r>
        <w:rPr>
          <w:spacing w:val="-4"/>
        </w:rPr>
        <w:t> </w:t>
      </w:r>
      <w:r>
        <w:rPr/>
        <w:t>avant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soir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mercredi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mars - </w:t>
      </w:r>
      <w:hyperlink r:id="rId5">
        <w:r>
          <w:rPr>
            <w:color w:val="0000FF"/>
            <w:spacing w:val="-2"/>
            <w:u w:val="single" w:color="0000FF"/>
          </w:rPr>
          <w:t>sophielhermitte@yahoo.fr</w:t>
        </w:r>
      </w:hyperlink>
    </w:p>
    <w:p>
      <w:pPr>
        <w:pStyle w:val="BodyText"/>
        <w:spacing w:before="3"/>
      </w:pPr>
    </w:p>
    <w:p>
      <w:pPr>
        <w:pStyle w:val="BodyText"/>
        <w:ind w:left="116"/>
      </w:pPr>
      <w:r>
        <w:rPr/>
        <w:t>-Merci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répondre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signaler</w:t>
      </w:r>
      <w:r>
        <w:rPr>
          <w:spacing w:val="-3"/>
        </w:rPr>
        <w:t> </w:t>
      </w:r>
      <w:r>
        <w:rPr/>
        <w:t>une</w:t>
      </w:r>
      <w:r>
        <w:rPr>
          <w:spacing w:val="-1"/>
        </w:rPr>
        <w:t> </w:t>
      </w:r>
      <w:r>
        <w:rPr/>
        <w:t>absence</w:t>
      </w:r>
      <w:r>
        <w:rPr>
          <w:spacing w:val="-2"/>
        </w:rPr>
        <w:t> </w:t>
      </w:r>
      <w:r>
        <w:rPr/>
        <w:t>aux</w:t>
      </w:r>
      <w:r>
        <w:rPr>
          <w:spacing w:val="1"/>
        </w:rPr>
        <w:t> </w:t>
      </w:r>
      <w:r>
        <w:rPr/>
        <w:t>doctoriales ou</w:t>
      </w:r>
      <w:r>
        <w:rPr>
          <w:spacing w:val="-1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2"/>
        </w:rPr>
        <w:t>buffet</w:t>
      </w:r>
    </w:p>
    <w:p>
      <w:pPr>
        <w:pStyle w:val="BodyText"/>
        <w:spacing w:before="4"/>
      </w:pPr>
    </w:p>
    <w:p>
      <w:pPr>
        <w:pStyle w:val="BodyText"/>
        <w:spacing w:before="1"/>
        <w:ind w:left="116"/>
      </w:pPr>
      <w:r>
        <w:rPr>
          <w:b/>
        </w:rPr>
        <w:t>9h00</w:t>
      </w:r>
      <w:r>
        <w:rPr>
          <w:b/>
          <w:spacing w:val="-4"/>
        </w:rPr>
        <w:t> </w:t>
      </w:r>
      <w:r>
        <w:rPr>
          <w:b/>
        </w:rPr>
        <w:t>-</w:t>
      </w:r>
      <w:r>
        <w:rPr>
          <w:b/>
          <w:spacing w:val="-5"/>
        </w:rPr>
        <w:t> </w:t>
      </w:r>
      <w:r>
        <w:rPr/>
        <w:t>Ouverture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Professeur</w:t>
      </w:r>
      <w:r>
        <w:rPr>
          <w:spacing w:val="-6"/>
        </w:rPr>
        <w:t> </w:t>
      </w:r>
      <w:r>
        <w:rPr/>
        <w:t>Jacques-Olivier</w:t>
      </w:r>
      <w:r>
        <w:rPr>
          <w:spacing w:val="-3"/>
        </w:rPr>
        <w:t> </w:t>
      </w:r>
      <w:r>
        <w:rPr/>
        <w:t>BOUDON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Professeur</w:t>
      </w:r>
      <w:r>
        <w:rPr>
          <w:spacing w:val="-6"/>
        </w:rPr>
        <w:t> </w:t>
      </w:r>
      <w:r>
        <w:rPr/>
        <w:t>Dominique</w:t>
      </w:r>
      <w:r>
        <w:rPr>
          <w:spacing w:val="-4"/>
        </w:rPr>
        <w:t> </w:t>
      </w:r>
      <w:r>
        <w:rPr/>
        <w:t>KALIFA, directeurs du Centre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269" w:val="left" w:leader="none"/>
        </w:tabs>
        <w:spacing w:line="274" w:lineRule="exact" w:before="0" w:after="0"/>
        <w:ind w:left="269" w:right="0" w:hanging="153"/>
        <w:jc w:val="left"/>
      </w:pPr>
      <w:r>
        <w:rPr/>
        <w:t>-</w:t>
      </w:r>
      <w:r>
        <w:rPr>
          <w:spacing w:val="-1"/>
        </w:rPr>
        <w:t> </w:t>
      </w:r>
      <w:r>
        <w:rPr/>
        <w:t>Histoire</w:t>
      </w:r>
      <w:r>
        <w:rPr>
          <w:spacing w:val="-1"/>
        </w:rPr>
        <w:t> </w:t>
      </w:r>
      <w:r>
        <w:rPr/>
        <w:t>du fait </w:t>
      </w:r>
      <w:r>
        <w:rPr>
          <w:spacing w:val="-2"/>
        </w:rPr>
        <w:t>religieux</w:t>
      </w:r>
    </w:p>
    <w:p>
      <w:pPr>
        <w:pStyle w:val="BodyText"/>
        <w:spacing w:line="274" w:lineRule="exact"/>
        <w:ind w:left="116"/>
      </w:pPr>
      <w:r>
        <w:rPr/>
        <w:t>Présidence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Professeur</w:t>
      </w:r>
      <w:r>
        <w:rPr>
          <w:spacing w:val="-3"/>
        </w:rPr>
        <w:t> </w:t>
      </w:r>
      <w:r>
        <w:rPr/>
        <w:t>Jacques-Olivier</w:t>
      </w:r>
      <w:r>
        <w:rPr>
          <w:spacing w:val="-1"/>
        </w:rPr>
        <w:t> </w:t>
      </w:r>
      <w:r>
        <w:rPr>
          <w:spacing w:val="-2"/>
        </w:rPr>
        <w:t>Boudon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9h15 - </w:t>
      </w:r>
      <w:r>
        <w:rPr>
          <w:i/>
          <w:sz w:val="24"/>
        </w:rPr>
        <w:t>Entre le trône et l'autel. La grande aumônerie de France sous l'Empire et la Restauration,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religieuse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monarchique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l'âge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concordataire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Rémy</w:t>
      </w:r>
      <w:r>
        <w:rPr>
          <w:spacing w:val="-8"/>
          <w:sz w:val="24"/>
        </w:rPr>
        <w:t> </w:t>
      </w:r>
      <w:r>
        <w:rPr>
          <w:sz w:val="24"/>
        </w:rPr>
        <w:t>Hême</w:t>
      </w:r>
      <w:r>
        <w:rPr>
          <w:spacing w:val="-3"/>
          <w:sz w:val="24"/>
        </w:rPr>
        <w:t> </w:t>
      </w:r>
      <w:r>
        <w:rPr>
          <w:sz w:val="24"/>
        </w:rPr>
        <w:t>de Lacotte, doctorant sous la dir. du Pr. J.-O. Boudon.</w:t>
      </w:r>
    </w:p>
    <w:p>
      <w:pPr>
        <w:pStyle w:val="BodyText"/>
        <w:spacing w:before="4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9h45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i/>
          <w:sz w:val="24"/>
        </w:rPr>
        <w:t>René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Rémond,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intellectuel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chrétien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Cité,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années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1968-1976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Charles Mercier, doctorant sous la dir. du Pr. Ph. Boutry.</w:t>
      </w:r>
    </w:p>
    <w:p>
      <w:pPr>
        <w:pStyle w:val="BodyText"/>
        <w:spacing w:before="4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10h15-10h30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pacing w:val="-4"/>
          <w:sz w:val="24"/>
        </w:rPr>
        <w:t>Débat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74" w:lineRule="exact" w:before="0" w:after="0"/>
        <w:ind w:left="362" w:right="0" w:hanging="246"/>
        <w:jc w:val="left"/>
      </w:pPr>
      <w:r>
        <w:rPr/>
        <w:t>-</w:t>
      </w:r>
      <w:r>
        <w:rPr>
          <w:spacing w:val="-3"/>
        </w:rPr>
        <w:t> </w:t>
      </w:r>
      <w:r>
        <w:rPr/>
        <w:t>Histoire</w:t>
      </w:r>
      <w:r>
        <w:rPr>
          <w:spacing w:val="-2"/>
        </w:rPr>
        <w:t> </w:t>
      </w:r>
      <w:r>
        <w:rPr/>
        <w:t>culturelle,</w:t>
      </w:r>
      <w:r>
        <w:rPr>
          <w:spacing w:val="1"/>
        </w:rPr>
        <w:t> </w:t>
      </w:r>
      <w:r>
        <w:rPr/>
        <w:t>histoire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>
          <w:spacing w:val="-2"/>
        </w:rPr>
        <w:t>représentations</w:t>
      </w:r>
    </w:p>
    <w:p>
      <w:pPr>
        <w:pStyle w:val="BodyText"/>
        <w:spacing w:line="274" w:lineRule="exact"/>
        <w:ind w:left="116"/>
      </w:pPr>
      <w:r>
        <w:rPr/>
        <w:t>Présidence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Professeur</w:t>
      </w:r>
      <w:r>
        <w:rPr>
          <w:spacing w:val="-3"/>
        </w:rPr>
        <w:t> </w:t>
      </w:r>
      <w:r>
        <w:rPr/>
        <w:t>Jean-Pierre</w:t>
      </w:r>
      <w:r>
        <w:rPr>
          <w:spacing w:val="-2"/>
        </w:rPr>
        <w:t> Chaline</w:t>
      </w:r>
    </w:p>
    <w:p>
      <w:pPr>
        <w:pStyle w:val="BodyText"/>
        <w:spacing w:before="5"/>
      </w:pPr>
    </w:p>
    <w:p>
      <w:pPr>
        <w:spacing w:before="0"/>
        <w:ind w:left="116" w:right="152" w:firstLine="0"/>
        <w:jc w:val="left"/>
        <w:rPr>
          <w:sz w:val="24"/>
        </w:rPr>
      </w:pPr>
      <w:r>
        <w:rPr>
          <w:b/>
          <w:sz w:val="24"/>
        </w:rPr>
        <w:t>10h30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Publicité,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figures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neurasthénique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Belle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Époque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 France</w:t>
      </w:r>
      <w:r>
        <w:rPr>
          <w:sz w:val="24"/>
        </w:rPr>
        <w:t>, Nikolaos Pitsos, doctorant sous la dir. du Pr. D. Kalifa.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11h00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comité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flamand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France,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société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savante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frontalière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régionaliste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1853- 1940</w:t>
      </w:r>
      <w:r>
        <w:rPr>
          <w:sz w:val="24"/>
        </w:rPr>
        <w:t>, Solange Van Robais, doctorante sous la dir. du Pr. J.-P. Chaline.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11h30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Croulants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portent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bien ?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représentation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vieillesse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petit écran, 1958-2005</w:t>
      </w:r>
      <w:r>
        <w:rPr>
          <w:sz w:val="24"/>
        </w:rPr>
        <w:t>, Ariane Beauvillard, doctorante sous la direction du Pr. M. Tsikounas.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12h00-12h15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pacing w:val="-4"/>
          <w:sz w:val="24"/>
        </w:rPr>
        <w:t>Débat</w:t>
      </w:r>
    </w:p>
    <w:p>
      <w:pPr>
        <w:pStyle w:val="BodyText"/>
        <w:spacing w:before="5"/>
      </w:pPr>
    </w:p>
    <w:p>
      <w:pPr>
        <w:pStyle w:val="BodyText"/>
        <w:ind w:left="116"/>
      </w:pPr>
      <w:r>
        <w:rPr>
          <w:b/>
        </w:rPr>
        <w:t>12h</w:t>
      </w:r>
      <w:r>
        <w:rPr>
          <w:b/>
          <w:spacing w:val="-3"/>
        </w:rPr>
        <w:t> </w:t>
      </w:r>
      <w:r>
        <w:rPr>
          <w:b/>
        </w:rPr>
        <w:t>30</w:t>
      </w:r>
      <w:r>
        <w:rPr>
          <w:b/>
          <w:spacing w:val="-1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Buffet au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enseignants de</w:t>
      </w:r>
      <w:r>
        <w:rPr>
          <w:spacing w:val="-1"/>
        </w:rPr>
        <w:t> </w:t>
      </w:r>
      <w:r>
        <w:rPr/>
        <w:t>l'université</w:t>
      </w:r>
      <w:r>
        <w:rPr>
          <w:spacing w:val="-1"/>
        </w:rPr>
        <w:t> </w:t>
      </w:r>
      <w:r>
        <w:rPr/>
        <w:t>Paris</w:t>
      </w:r>
      <w:r>
        <w:rPr>
          <w:spacing w:val="2"/>
        </w:rPr>
        <w:t> </w:t>
      </w:r>
      <w:r>
        <w:rPr>
          <w:spacing w:val="-5"/>
        </w:rPr>
        <w:t>IV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456" w:val="left" w:leader="none"/>
        </w:tabs>
        <w:spacing w:line="274" w:lineRule="exact" w:before="0" w:after="0"/>
        <w:ind w:left="456" w:right="0" w:hanging="340"/>
        <w:jc w:val="left"/>
      </w:pPr>
      <w:r>
        <w:rPr/>
        <w:t>-13h45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Conférence</w:t>
      </w:r>
    </w:p>
    <w:p>
      <w:pPr>
        <w:pStyle w:val="BodyText"/>
        <w:spacing w:line="274" w:lineRule="exact"/>
        <w:ind w:left="116"/>
      </w:pPr>
      <w:r>
        <w:rPr/>
        <w:t>Présidence</w:t>
      </w:r>
      <w:r>
        <w:rPr>
          <w:spacing w:val="-2"/>
        </w:rPr>
        <w:t> </w:t>
      </w:r>
      <w:r>
        <w:rPr/>
        <w:t>: Professeur</w:t>
      </w:r>
      <w:r>
        <w:rPr>
          <w:spacing w:val="-2"/>
        </w:rPr>
        <w:t> </w:t>
      </w:r>
      <w:r>
        <w:rPr/>
        <w:t>Philippe </w:t>
      </w:r>
      <w:r>
        <w:rPr>
          <w:spacing w:val="-2"/>
        </w:rPr>
        <w:t>Boutry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i/>
          <w:sz w:val="24"/>
        </w:rPr>
        <w:t>Voies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nouvelles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histoire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Justice.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XIXe-XXe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siècles</w:t>
      </w:r>
      <w:r>
        <w:rPr>
          <w:i/>
          <w:spacing w:val="-3"/>
          <w:sz w:val="24"/>
        </w:rPr>
        <w:t> </w:t>
      </w:r>
      <w:r>
        <w:rPr>
          <w:sz w:val="24"/>
        </w:rPr>
        <w:t>Jean-Claude</w:t>
      </w:r>
      <w:r>
        <w:rPr>
          <w:spacing w:val="-4"/>
          <w:sz w:val="24"/>
        </w:rPr>
        <w:t> </w:t>
      </w:r>
      <w:r>
        <w:rPr>
          <w:sz w:val="24"/>
        </w:rPr>
        <w:t>Farcy,</w:t>
      </w:r>
      <w:r>
        <w:rPr>
          <w:spacing w:val="-3"/>
          <w:sz w:val="24"/>
        </w:rPr>
        <w:t> </w:t>
      </w:r>
      <w:r>
        <w:rPr>
          <w:sz w:val="24"/>
        </w:rPr>
        <w:t>CNRS, Centre Georges Chevrier, Université de Bourgogne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300" w:right="1340"/>
        </w:sectPr>
      </w:pPr>
    </w:p>
    <w:p>
      <w:pPr>
        <w:pStyle w:val="Heading1"/>
        <w:numPr>
          <w:ilvl w:val="0"/>
          <w:numId w:val="1"/>
        </w:numPr>
        <w:tabs>
          <w:tab w:pos="441" w:val="left" w:leader="none"/>
        </w:tabs>
        <w:spacing w:line="274" w:lineRule="exact" w:before="74" w:after="0"/>
        <w:ind w:left="441" w:right="0" w:hanging="325"/>
        <w:jc w:val="left"/>
      </w:pPr>
      <w:r>
        <w:rPr/>
        <w:t>-</w:t>
      </w:r>
      <w:r>
        <w:rPr>
          <w:spacing w:val="-1"/>
        </w:rPr>
        <w:t> </w:t>
      </w:r>
      <w:r>
        <w:rPr/>
        <w:t>Figures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l'Ordre et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>
          <w:spacing w:val="-2"/>
        </w:rPr>
        <w:t>désordre</w:t>
      </w:r>
    </w:p>
    <w:p>
      <w:pPr>
        <w:pStyle w:val="BodyText"/>
        <w:spacing w:line="274" w:lineRule="exact"/>
        <w:ind w:left="116"/>
      </w:pPr>
      <w:r>
        <w:rPr/>
        <w:t>Présidence</w:t>
      </w:r>
      <w:r>
        <w:rPr>
          <w:spacing w:val="-5"/>
        </w:rPr>
        <w:t> </w:t>
      </w:r>
      <w:r>
        <w:rPr/>
        <w:t>:</w:t>
      </w:r>
      <w:r>
        <w:rPr>
          <w:spacing w:val="-1"/>
        </w:rPr>
        <w:t> </w:t>
      </w:r>
      <w:r>
        <w:rPr/>
        <w:t>Professeur</w:t>
      </w:r>
      <w:r>
        <w:rPr>
          <w:spacing w:val="-1"/>
        </w:rPr>
        <w:t> </w:t>
      </w:r>
      <w:r>
        <w:rPr/>
        <w:t>Christophe</w:t>
      </w:r>
      <w:r>
        <w:rPr>
          <w:spacing w:val="-2"/>
        </w:rPr>
        <w:t> Charle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15h00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i/>
          <w:sz w:val="24"/>
        </w:rPr>
        <w:t>Policiers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gendarmes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(1870-1914)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histoire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relations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des relations sans histoires</w:t>
      </w:r>
      <w:r>
        <w:rPr>
          <w:sz w:val="24"/>
        </w:rPr>
        <w:t>, Laurent Lopez, doctorant sous la dir. du Pr. J.-N. Luc.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15h30 - </w:t>
      </w:r>
      <w:r>
        <w:rPr>
          <w:i/>
          <w:sz w:val="24"/>
        </w:rPr>
        <w:t>Quand la caricature déborde des pages imprimées : le journal satirique comme promoteur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fête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cortèges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XIX°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siècle</w:t>
      </w:r>
      <w:r>
        <w:rPr>
          <w:sz w:val="24"/>
        </w:rPr>
        <w:t>, Laurent</w:t>
      </w:r>
      <w:r>
        <w:rPr>
          <w:spacing w:val="-2"/>
          <w:sz w:val="24"/>
        </w:rPr>
        <w:t> </w:t>
      </w:r>
      <w:r>
        <w:rPr>
          <w:sz w:val="24"/>
        </w:rPr>
        <w:t>Bihl,</w:t>
      </w:r>
      <w:r>
        <w:rPr>
          <w:spacing w:val="-2"/>
          <w:sz w:val="24"/>
        </w:rPr>
        <w:t> </w:t>
      </w:r>
      <w:r>
        <w:rPr>
          <w:sz w:val="24"/>
        </w:rPr>
        <w:t>doctorant</w:t>
      </w:r>
      <w:r>
        <w:rPr>
          <w:spacing w:val="-2"/>
          <w:sz w:val="24"/>
        </w:rPr>
        <w:t> </w:t>
      </w:r>
      <w:r>
        <w:rPr>
          <w:sz w:val="24"/>
        </w:rPr>
        <w:t>sous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dir.</w:t>
      </w:r>
      <w:r>
        <w:rPr>
          <w:spacing w:val="-2"/>
          <w:sz w:val="24"/>
        </w:rPr>
        <w:t> </w:t>
      </w:r>
      <w:r>
        <w:rPr>
          <w:sz w:val="24"/>
        </w:rPr>
        <w:t>du Pr. Ch. Charle.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16h00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16h15 :</w:t>
      </w:r>
      <w:r>
        <w:rPr>
          <w:b/>
          <w:spacing w:val="-1"/>
          <w:sz w:val="24"/>
        </w:rPr>
        <w:t> </w:t>
      </w:r>
      <w:r>
        <w:rPr>
          <w:spacing w:val="-4"/>
          <w:sz w:val="24"/>
        </w:rPr>
        <w:t>Débat</w:t>
      </w:r>
    </w:p>
    <w:sectPr>
      <w:pgSz w:w="11910" w:h="16840"/>
      <w:pgMar w:top="13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70" w:hanging="15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78" w:hanging="15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77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75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74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73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71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70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69" w:hanging="15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16" w:hanging="3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269" w:hanging="34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phielhermitte@yahoo.f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2024-06-06T14:10:37Z</dcterms:created>
  <dcterms:modified xsi:type="dcterms:W3CDTF">2024-06-06T14:10:37Z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2010</vt:lpwstr>
  </property>
</Properties>
</file>