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5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38959" cy="193319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959" cy="193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Heading1"/>
        <w:spacing w:before="100"/>
        <w:ind w:right="550"/>
      </w:pPr>
      <w:r>
        <w:rPr>
          <w:color w:val="005484"/>
          <w:w w:val="110"/>
        </w:rPr>
        <w:t>MASTER</w:t>
      </w:r>
    </w:p>
    <w:p>
      <w:pPr>
        <w:pStyle w:val="Title"/>
        <w:tabs>
          <w:tab w:pos="3280" w:val="left" w:leader="none"/>
        </w:tabs>
      </w:pPr>
      <w:r>
        <w:rPr>
          <w:color w:val="005484"/>
          <w:sz w:val="60"/>
        </w:rPr>
        <w:t>H</w:t>
      </w:r>
      <w:r>
        <w:rPr>
          <w:color w:val="005484"/>
        </w:rPr>
        <w:t>ISTOIRE</w:t>
      </w:r>
      <w:r>
        <w:rPr>
          <w:color w:val="005484"/>
          <w:spacing w:val="192"/>
        </w:rPr>
        <w:t> </w:t>
      </w:r>
      <w:r>
        <w:rPr>
          <w:b w:val="0"/>
          <w:i/>
          <w:color w:val="005484"/>
          <w:sz w:val="36"/>
        </w:rPr>
        <w:t>&amp;</w:t>
        <w:tab/>
      </w:r>
      <w:r>
        <w:rPr>
          <w:color w:val="005484"/>
          <w:sz w:val="60"/>
        </w:rPr>
        <w:t>A</w:t>
      </w:r>
      <w:r>
        <w:rPr>
          <w:color w:val="005484"/>
        </w:rPr>
        <w:t>UDIOVISUEL</w:t>
      </w:r>
    </w:p>
    <w:p>
      <w:pPr>
        <w:pStyle w:val="Heading1"/>
      </w:pPr>
      <w:r>
        <w:rPr>
          <w:color w:val="005484"/>
        </w:rPr>
        <w:t>2020/2021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3"/>
        <w:rPr>
          <w:rFonts w:ascii="Calibri"/>
          <w:b/>
          <w:sz w:val="29"/>
        </w:rPr>
      </w:pPr>
    </w:p>
    <w:p>
      <w:pPr>
        <w:spacing w:line="232" w:lineRule="exact" w:before="101"/>
        <w:ind w:left="6711" w:right="0" w:firstLine="0"/>
        <w:jc w:val="both"/>
        <w:rPr>
          <w:sz w:val="20"/>
        </w:rPr>
      </w:pPr>
      <w:r>
        <w:rPr/>
        <w:pict>
          <v:group style="position:absolute;margin-left:13.728pt;margin-top:-3.264995pt;width:322.25pt;height:330.15pt;mso-position-horizontal-relative:page;mso-position-vertical-relative:paragraph;z-index:15728640" coordorigin="275,-65" coordsize="6445,6603">
            <v:rect style="position:absolute;left:274;top:-66;width:6445;height:6603" filled="true" fillcolor="#00548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8;top:187;width:5666;height:112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  <w:u w:val="single" w:color="FFFFFF"/>
                      </w:rPr>
                      <w:t>Équipe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w w:val="85"/>
                        <w:sz w:val="20"/>
                        <w:u w:val="single" w:color="FFFFF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  <w:u w:val="single" w:color="FFFFFF"/>
                      </w:rPr>
                      <w:t>enseignante</w:t>
                    </w:r>
                  </w:p>
                  <w:p>
                    <w:pPr>
                      <w:spacing w:before="196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Responsable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Sébastien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LE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PAJOLEC,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Maître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conférences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à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l’Université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Paris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1.</w:t>
                    </w:r>
                  </w:p>
                  <w:p>
                    <w:pPr>
                      <w:spacing w:before="195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Équipe enseignante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Paris 1 :</w:t>
                    </w:r>
                  </w:p>
                </w:txbxContent>
              </v:textbox>
              <w10:wrap type="none"/>
            </v:shape>
            <v:shape style="position:absolute;left:658;top:1267;width:4527;height:245" type="#_x0000_t202" filled="false" stroked="false">
              <v:textbox inset="0,0,0,0">
                <w:txbxContent>
                  <w:p>
                    <w:pPr>
                      <w:tabs>
                        <w:tab w:pos="1820" w:val="left" w:leader="none"/>
                        <w:tab w:pos="40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Fabien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ARCHAMBAULT</w:t>
                      <w:tab/>
                      <w:t>Maître de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conférences</w:t>
                      <w:tab/>
                      <w:t>UFR</w:t>
                    </w:r>
                    <w:r>
                      <w:rPr>
                        <w:rFonts w:ascii="Calibri" w:hAnsi="Calibri"/>
                        <w:color w:val="FFFFFF"/>
                        <w:spacing w:val="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09</w:t>
                    </w:r>
                  </w:p>
                </w:txbxContent>
              </v:textbox>
              <w10:wrap type="none"/>
            </v:shape>
            <v:shape style="position:absolute;left:658;top:2907;width:5957;height:332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Responsable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pour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l’INA :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Claude MUSSOU, Responsable de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l’InaTHEQUE.</w:t>
                    </w:r>
                  </w:p>
                  <w:p>
                    <w:pPr>
                      <w:spacing w:line="232" w:lineRule="exact" w:before="196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Équipe enseignante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INA :</w:t>
                    </w:r>
                  </w:p>
                  <w:p>
                    <w:pPr>
                      <w:tabs>
                        <w:tab w:pos="1224" w:val="left" w:leader="none"/>
                      </w:tabs>
                      <w:spacing w:line="216" w:lineRule="auto" w:before="7"/>
                      <w:ind w:left="0" w:right="1579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Bruno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BURTRE</w:t>
                      <w:tab/>
                      <w:t>Directeur du pôle enseignement et recherche</w:t>
                    </w:r>
                    <w:r>
                      <w:rPr>
                        <w:rFonts w:ascii="Calibri" w:hAnsi="Calibri"/>
                        <w:color w:val="FFFFFF"/>
                        <w:spacing w:val="-3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Agnès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MAGNIEN</w:t>
                    </w:r>
                    <w:r>
                      <w:rPr>
                        <w:rFonts w:ascii="Calibri" w:hAnsi="Calibri"/>
                        <w:color w:val="FFFFFF"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Directrice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déléguée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aux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collections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l’INA</w:t>
                    </w:r>
                  </w:p>
                  <w:p>
                    <w:pPr>
                      <w:spacing w:line="216" w:lineRule="auto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4"/>
                        <w:w w:val="85"/>
                        <w:sz w:val="20"/>
                      </w:rPr>
                      <w:t>Géraldine POELS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w w:val="85"/>
                        <w:sz w:val="20"/>
                      </w:rPr>
                      <w:t>Chargée de mission auprès du directeur 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w w:val="85"/>
                        <w:sz w:val="20"/>
                      </w:rPr>
                      <w:t>délégué aux collections de l’INA</w:t>
                    </w:r>
                    <w:r>
                      <w:rPr>
                        <w:rFonts w:ascii="Calibri" w:hAnsi="Calibri"/>
                        <w:color w:val="FFFFFF"/>
                        <w:spacing w:val="-3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90"/>
                        <w:sz w:val="20"/>
                      </w:rPr>
                      <w:t>Laurent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90"/>
                        <w:sz w:val="20"/>
                      </w:rPr>
                      <w:t>VALLET</w:t>
                    </w:r>
                    <w:r>
                      <w:rPr>
                        <w:rFonts w:ascii="Calibri" w:hAnsi="Calibri"/>
                        <w:color w:val="FFFFFF"/>
                        <w:spacing w:val="31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90"/>
                        <w:sz w:val="20"/>
                      </w:rPr>
                      <w:t>Président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90"/>
                        <w:sz w:val="20"/>
                      </w:rPr>
                      <w:t>directeur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90"/>
                        <w:sz w:val="20"/>
                      </w:rPr>
                      <w:t>général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9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90"/>
                        <w:sz w:val="20"/>
                      </w:rPr>
                      <w:t>l’InNA</w:t>
                    </w:r>
                  </w:p>
                  <w:p>
                    <w:pPr>
                      <w:tabs>
                        <w:tab w:pos="3168" w:val="left" w:leader="none"/>
                      </w:tabs>
                      <w:spacing w:line="223" w:lineRule="auto" w:before="215"/>
                      <w:ind w:left="0" w:right="17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Autres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enseignants-chercheurs associés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à la spécialité « Histoire et audiovisuel »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85"/>
                        <w:sz w:val="20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18"/>
                      </w:rPr>
                      <w:t>(auprès desquels peuvent être suivis les enseignements de M1 et M2 « autres spécialités »)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Sabine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CHALVON-DERMERSAY</w:t>
                      <w:tab/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Directrice de recherche CNRS/EHESS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Anaïs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FLECHET</w:t>
                      <w:tab/>
                      <w:t>Maître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de conférences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UVSQ/SIRICE</w:t>
                    </w:r>
                  </w:p>
                  <w:p>
                    <w:pPr>
                      <w:tabs>
                        <w:tab w:pos="3168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Michel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POIVERT</w:t>
                      <w:tab/>
                      <w:t>Professeur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Université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Paris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1</w:t>
                    </w:r>
                  </w:p>
                  <w:p>
                    <w:pPr>
                      <w:tabs>
                        <w:tab w:pos="3169" w:val="left" w:leader="none"/>
                      </w:tabs>
                      <w:spacing w:line="22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w w:val="85"/>
                        <w:sz w:val="20"/>
                      </w:rPr>
                      <w:t>Marc</w:t>
                    </w:r>
                    <w:r>
                      <w:rPr>
                        <w:rFonts w:ascii="Calibri"/>
                        <w:color w:val="FFFFFF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85"/>
                        <w:sz w:val="20"/>
                      </w:rPr>
                      <w:t>RENNEVILLE</w:t>
                      <w:tab/>
                      <w:t>Directeur</w:t>
                    </w:r>
                    <w:r>
                      <w:rPr>
                        <w:rFonts w:ascii="Calibri"/>
                        <w:color w:val="FFFFFF"/>
                        <w:spacing w:val="-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Calibri"/>
                        <w:color w:val="FFFFFF"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85"/>
                        <w:sz w:val="20"/>
                      </w:rPr>
                      <w:t>recherche</w:t>
                    </w:r>
                    <w:r>
                      <w:rPr>
                        <w:rFonts w:ascii="Calibri"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85"/>
                        <w:sz w:val="20"/>
                      </w:rPr>
                      <w:t>CNRS/EHESS</w:t>
                    </w:r>
                  </w:p>
                  <w:p>
                    <w:pPr>
                      <w:tabs>
                        <w:tab w:pos="3168" w:val="left" w:leader="none"/>
                      </w:tabs>
                      <w:spacing w:line="23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Pierre SIRINELLI</w:t>
                      <w:tab/>
                      <w:t>Professeur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Université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Paris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85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b/>
          <w:color w:val="A31418"/>
          <w:sz w:val="20"/>
        </w:rPr>
        <w:t>Objectifs</w:t>
      </w:r>
      <w:r>
        <w:rPr>
          <w:rFonts w:ascii="Calibri" w:hAnsi="Calibri"/>
          <w:b/>
          <w:color w:val="A31418"/>
          <w:spacing w:val="27"/>
          <w:sz w:val="20"/>
        </w:rPr>
        <w:t> 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27"/>
          <w:sz w:val="20"/>
        </w:rPr>
        <w:t> </w:t>
      </w:r>
      <w:r>
        <w:rPr>
          <w:sz w:val="20"/>
        </w:rPr>
        <w:t>Le</w:t>
      </w:r>
      <w:r>
        <w:rPr>
          <w:spacing w:val="28"/>
          <w:sz w:val="20"/>
        </w:rPr>
        <w:t> </w:t>
      </w:r>
      <w:r>
        <w:rPr>
          <w:sz w:val="20"/>
        </w:rPr>
        <w:t>Master</w:t>
      </w:r>
      <w:r>
        <w:rPr>
          <w:spacing w:val="27"/>
          <w:sz w:val="20"/>
        </w:rPr>
        <w:t> </w:t>
      </w:r>
      <w:r>
        <w:rPr>
          <w:sz w:val="20"/>
        </w:rPr>
        <w:t>d’Histoire,</w:t>
      </w:r>
      <w:r>
        <w:rPr>
          <w:spacing w:val="27"/>
          <w:sz w:val="20"/>
        </w:rPr>
        <w:t> </w:t>
      </w:r>
      <w:r>
        <w:rPr>
          <w:sz w:val="20"/>
        </w:rPr>
        <w:t>parcours</w:t>
      </w:r>
      <w:r>
        <w:rPr>
          <w:spacing w:val="28"/>
          <w:sz w:val="20"/>
        </w:rPr>
        <w:t> </w:t>
      </w:r>
      <w:r>
        <w:rPr>
          <w:sz w:val="20"/>
        </w:rPr>
        <w:t>indifférencié</w:t>
      </w:r>
    </w:p>
    <w:p>
      <w:pPr>
        <w:pStyle w:val="BodyText"/>
        <w:spacing w:line="216" w:lineRule="auto" w:before="6"/>
        <w:ind w:left="6711" w:right="165"/>
        <w:jc w:val="both"/>
      </w:pPr>
      <w:r>
        <w:rPr/>
        <w:pict>
          <v:shape style="position:absolute;margin-left:30.4016pt;margin-top:56.685741pt;width:230.9pt;height:62.2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2"/>
                    <w:gridCol w:w="2056"/>
                    <w:gridCol w:w="878"/>
                  </w:tblGrid>
                  <w:tr>
                    <w:trPr>
                      <w:trHeight w:val="622" w:hRule="atLeast"/>
                    </w:trPr>
                    <w:tc>
                      <w:tcPr>
                        <w:tcW w:w="1682" w:type="dxa"/>
                        <w:shd w:val="clear" w:color="auto" w:fill="005484"/>
                      </w:tcPr>
                      <w:p>
                        <w:pPr>
                          <w:pStyle w:val="TableParagraph"/>
                          <w:spacing w:line="200" w:lineRule="exact" w:before="2"/>
                          <w:ind w:right="27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85"/>
                            <w:sz w:val="20"/>
                          </w:rPr>
                          <w:t>Marine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85"/>
                            <w:sz w:val="20"/>
                          </w:rPr>
                          <w:t>BECCARELLI</w:t>
                        </w:r>
                        <w:r>
                          <w:rPr>
                            <w:color w:val="FFFFFF"/>
                            <w:spacing w:val="-3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Laurent BIHL</w:t>
                        </w:r>
                        <w:r>
                          <w:rPr>
                            <w:color w:val="FFFFFF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Ariane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GARDEL</w:t>
                        </w:r>
                      </w:p>
                    </w:tc>
                    <w:tc>
                      <w:tcPr>
                        <w:tcW w:w="2056" w:type="dxa"/>
                        <w:shd w:val="clear" w:color="auto" w:fill="005484"/>
                      </w:tcPr>
                      <w:p>
                        <w:pPr>
                          <w:pStyle w:val="TableParagraph"/>
                          <w:spacing w:line="222" w:lineRule="exact"/>
                          <w:ind w:left="18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Docteure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182" w:right="30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85"/>
                            <w:sz w:val="20"/>
                          </w:rPr>
                          <w:t>Maître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de conférences</w:t>
                        </w:r>
                        <w:r>
                          <w:rPr>
                            <w:color w:val="FFFFFF"/>
                            <w:spacing w:val="-3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MAST</w:t>
                        </w:r>
                      </w:p>
                    </w:tc>
                    <w:tc>
                      <w:tcPr>
                        <w:tcW w:w="878" w:type="dxa"/>
                        <w:shd w:val="clear" w:color="auto" w:fill="005484"/>
                      </w:tcPr>
                      <w:p>
                        <w:pPr>
                          <w:pStyle w:val="TableParagraph"/>
                          <w:spacing w:line="222" w:lineRule="exact"/>
                          <w:ind w:left="326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UFR</w:t>
                        </w:r>
                        <w:r>
                          <w:rPr>
                            <w:color w:val="FFFFFF"/>
                            <w:spacing w:val="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09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1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UFR</w:t>
                        </w:r>
                        <w:r>
                          <w:rPr>
                            <w:color w:val="FFFFFF"/>
                            <w:spacing w:val="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ind w:left="326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UFR</w:t>
                        </w:r>
                        <w:r>
                          <w:rPr>
                            <w:color w:val="FFFFFF"/>
                            <w:spacing w:val="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682" w:type="dxa"/>
                        <w:shd w:val="clear" w:color="auto" w:fill="005484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Pascale</w:t>
                        </w:r>
                        <w:r>
                          <w:rPr>
                            <w:color w:val="FFFFFF"/>
                            <w:spacing w:val="-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GOETSCHEL</w:t>
                        </w:r>
                      </w:p>
                    </w:tc>
                    <w:tc>
                      <w:tcPr>
                        <w:tcW w:w="2056" w:type="dxa"/>
                        <w:shd w:val="clear" w:color="auto" w:fill="005484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Professeure</w:t>
                        </w:r>
                      </w:p>
                    </w:tc>
                    <w:tc>
                      <w:tcPr>
                        <w:tcW w:w="878" w:type="dxa"/>
                        <w:shd w:val="clear" w:color="auto" w:fill="005484"/>
                      </w:tcPr>
                      <w:p>
                        <w:pPr>
                          <w:pStyle w:val="TableParagraph"/>
                          <w:ind w:left="0" w:right="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UFR</w:t>
                        </w:r>
                        <w:r>
                          <w:rPr>
                            <w:color w:val="FFFFFF"/>
                            <w:spacing w:val="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682" w:type="dxa"/>
                        <w:shd w:val="clear" w:color="auto" w:fill="005484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Sébastien</w:t>
                        </w:r>
                        <w:r>
                          <w:rPr>
                            <w:color w:val="FFFFFF"/>
                            <w:spacing w:val="-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LE</w:t>
                        </w:r>
                        <w:r>
                          <w:rPr>
                            <w:color w:val="FFFFFF"/>
                            <w:spacing w:val="-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PAJOLEC</w:t>
                        </w:r>
                      </w:p>
                    </w:tc>
                    <w:tc>
                      <w:tcPr>
                        <w:tcW w:w="2056" w:type="dxa"/>
                        <w:shd w:val="clear" w:color="auto" w:fill="005484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Maître</w:t>
                        </w:r>
                        <w:r>
                          <w:rPr>
                            <w:color w:val="FFFFFF"/>
                            <w:spacing w:val="-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conférences</w:t>
                        </w:r>
                      </w:p>
                    </w:tc>
                    <w:tc>
                      <w:tcPr>
                        <w:tcW w:w="878" w:type="dxa"/>
                        <w:shd w:val="clear" w:color="auto" w:fill="005484"/>
                      </w:tcPr>
                      <w:p>
                        <w:pPr>
                          <w:pStyle w:val="TableParagraph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UFR</w:t>
                        </w:r>
                        <w:r>
                          <w:rPr>
                            <w:color w:val="FFFFFF"/>
                            <w:spacing w:val="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682" w:type="dxa"/>
                        <w:shd w:val="clear" w:color="auto" w:fill="005484"/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Bertrand</w:t>
                        </w:r>
                        <w:r>
                          <w:rPr>
                            <w:color w:val="FFFFFF"/>
                            <w:spacing w:val="-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TILLIER</w:t>
                        </w:r>
                      </w:p>
                    </w:tc>
                    <w:tc>
                      <w:tcPr>
                        <w:tcW w:w="2056" w:type="dxa"/>
                        <w:shd w:val="clear" w:color="auto" w:fill="005484"/>
                      </w:tcPr>
                      <w:p>
                        <w:pPr>
                          <w:pStyle w:val="TableParagraph"/>
                          <w:spacing w:line="202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Professeur</w:t>
                        </w:r>
                      </w:p>
                    </w:tc>
                    <w:tc>
                      <w:tcPr>
                        <w:tcW w:w="878" w:type="dxa"/>
                        <w:shd w:val="clear" w:color="auto" w:fill="005484"/>
                      </w:tcPr>
                      <w:p>
                        <w:pPr>
                          <w:pStyle w:val="TableParagraph"/>
                          <w:spacing w:line="202" w:lineRule="exact"/>
                          <w:ind w:left="0" w:right="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UFR</w:t>
                        </w:r>
                        <w:r>
                          <w:rPr>
                            <w:color w:val="FFFFFF"/>
                            <w:spacing w:val="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0"/>
                          </w:rPr>
                          <w:t>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«</w:t>
      </w:r>
      <w:r>
        <w:rPr>
          <w:spacing w:val="1"/>
        </w:rPr>
        <w:t> </w:t>
      </w:r>
      <w:r>
        <w:rPr/>
        <w:t>Histoire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Audiovisuel</w:t>
      </w:r>
      <w:r>
        <w:rPr>
          <w:spacing w:val="1"/>
        </w:rPr>
        <w:t> </w:t>
      </w:r>
      <w:r>
        <w:rPr/>
        <w:t>»,</w:t>
      </w:r>
      <w:r>
        <w:rPr>
          <w:spacing w:val="1"/>
        </w:rPr>
        <w:t> </w:t>
      </w:r>
      <w:r>
        <w:rPr/>
        <w:t>initie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recherche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étudiants</w:t>
      </w:r>
      <w:r>
        <w:rPr>
          <w:spacing w:val="34"/>
        </w:rPr>
        <w:t> </w:t>
      </w:r>
      <w:r>
        <w:rPr/>
        <w:t>désireux</w:t>
      </w:r>
      <w:r>
        <w:rPr>
          <w:spacing w:val="35"/>
        </w:rPr>
        <w:t> </w:t>
      </w:r>
      <w:r>
        <w:rPr/>
        <w:t>d’appréhender</w:t>
      </w:r>
      <w:r>
        <w:rPr>
          <w:spacing w:val="35"/>
        </w:rPr>
        <w:t> </w:t>
      </w:r>
      <w:r>
        <w:rPr/>
        <w:t>l’univers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radio</w:t>
      </w:r>
      <w:r>
        <w:rPr>
          <w:spacing w:val="-43"/>
        </w:rPr>
        <w:t> </w:t>
      </w:r>
      <w:r>
        <w:rPr/>
        <w:t>et de la télévision sous ses multiples facettes, historique</w:t>
      </w:r>
      <w:r>
        <w:rPr>
          <w:spacing w:val="1"/>
        </w:rPr>
        <w:t> </w:t>
      </w:r>
      <w:r>
        <w:rPr/>
        <w:t>mais aussi esthétique, économique et juridique. Il pré-</w:t>
      </w:r>
      <w:r>
        <w:rPr>
          <w:spacing w:val="1"/>
        </w:rPr>
        <w:t> </w:t>
      </w:r>
      <w:r>
        <w:rPr>
          <w:spacing w:val="-1"/>
        </w:rPr>
        <w:t>professionnalise</w:t>
      </w:r>
      <w:r>
        <w:rPr>
          <w:spacing w:val="-10"/>
        </w:rPr>
        <w:t> </w:t>
      </w:r>
      <w:r>
        <w:rPr>
          <w:spacing w:val="-1"/>
        </w:rPr>
        <w:t>les</w:t>
      </w:r>
      <w:r>
        <w:rPr>
          <w:spacing w:val="-9"/>
        </w:rPr>
        <w:t> </w:t>
      </w:r>
      <w:r>
        <w:rPr>
          <w:spacing w:val="-1"/>
        </w:rPr>
        <w:t>futurs</w:t>
      </w:r>
      <w:r>
        <w:rPr>
          <w:spacing w:val="-10"/>
        </w:rPr>
        <w:t> </w:t>
      </w:r>
      <w:r>
        <w:rPr>
          <w:spacing w:val="-1"/>
        </w:rPr>
        <w:t>acteurs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secteur</w:t>
      </w:r>
      <w:r>
        <w:rPr>
          <w:spacing w:val="-9"/>
        </w:rPr>
        <w:t> </w:t>
      </w:r>
      <w:r>
        <w:rPr/>
        <w:t>audiovisuel.</w:t>
      </w:r>
    </w:p>
    <w:p>
      <w:pPr>
        <w:pStyle w:val="BodyText"/>
        <w:spacing w:line="216" w:lineRule="auto" w:before="115"/>
        <w:ind w:left="6711" w:right="160"/>
        <w:jc w:val="both"/>
      </w:pPr>
      <w:r>
        <w:rPr>
          <w:rFonts w:ascii="Calibri" w:hAnsi="Calibri"/>
          <w:b/>
          <w:color w:val="A31418"/>
        </w:rPr>
        <w:t>Débouchés</w:t>
      </w:r>
      <w:r>
        <w:rPr>
          <w:rFonts w:ascii="Calibri" w:hAnsi="Calibri"/>
          <w:b/>
          <w:color w:val="A31418"/>
          <w:spacing w:val="1"/>
        </w:rPr>
        <w:t> 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diplôme,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inclut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M2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stage</w:t>
      </w:r>
      <w:r>
        <w:rPr>
          <w:spacing w:val="1"/>
        </w:rPr>
        <w:t> </w:t>
      </w:r>
      <w:r>
        <w:rPr/>
        <w:t>obligatoire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l’INA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autre</w:t>
      </w:r>
      <w:r>
        <w:rPr>
          <w:spacing w:val="1"/>
        </w:rPr>
        <w:t> </w:t>
      </w:r>
      <w:r>
        <w:rPr/>
        <w:t>entreprise</w:t>
      </w:r>
      <w:r>
        <w:rPr>
          <w:spacing w:val="1"/>
        </w:rPr>
        <w:t> </w:t>
      </w:r>
      <w:r>
        <w:rPr/>
        <w:t>audiovisuelle</w:t>
      </w:r>
      <w:r>
        <w:rPr>
          <w:spacing w:val="1"/>
        </w:rPr>
        <w:t> </w:t>
      </w:r>
      <w:r>
        <w:rPr/>
        <w:t>(société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-43"/>
        </w:rPr>
        <w:t> </w:t>
      </w:r>
      <w:r>
        <w:rPr/>
        <w:t>programmation, station de radio, chaîne de télévision,</w:t>
      </w:r>
      <w:r>
        <w:rPr>
          <w:spacing w:val="1"/>
        </w:rPr>
        <w:t> </w:t>
      </w:r>
      <w:r>
        <w:rPr/>
        <w:t>agence de publicité), favorise l’intégration au sein des</w:t>
      </w:r>
      <w:r>
        <w:rPr>
          <w:spacing w:val="1"/>
        </w:rPr>
        <w:t> </w:t>
      </w:r>
      <w:r>
        <w:rPr/>
        <w:t>institutions culturelles et des collectivités territoriales. Le</w:t>
      </w:r>
      <w:r>
        <w:rPr>
          <w:spacing w:val="-43"/>
        </w:rPr>
        <w:t> </w:t>
      </w:r>
      <w:r>
        <w:rPr/>
        <w:t>parcours «recherche» mène aux métiers d’enseignant,</w:t>
      </w:r>
      <w:r>
        <w:rPr>
          <w:spacing w:val="1"/>
        </w:rPr>
        <w:t> </w:t>
      </w:r>
      <w:r>
        <w:rPr/>
        <w:t>de critique et de recherchiste-image ; le parcours «pro»</w:t>
      </w:r>
      <w:r>
        <w:rPr>
          <w:spacing w:val="1"/>
        </w:rPr>
        <w:t> </w:t>
      </w:r>
      <w:r>
        <w:rPr/>
        <w:t>prépare aux métiers de producteur et de réalisateur de</w:t>
      </w:r>
      <w:r>
        <w:rPr>
          <w:spacing w:val="1"/>
        </w:rPr>
        <w:t> </w:t>
      </w:r>
      <w:r>
        <w:rPr/>
        <w:t>documentaires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docu-fictions</w:t>
      </w:r>
      <w:r>
        <w:rPr>
          <w:spacing w:val="3"/>
        </w:rPr>
        <w:t> </w:t>
      </w:r>
      <w:r>
        <w:rPr/>
        <w:t>historiques.</w:t>
      </w:r>
    </w:p>
    <w:p>
      <w:pPr>
        <w:pStyle w:val="BodyText"/>
        <w:spacing w:line="216" w:lineRule="auto" w:before="116"/>
        <w:ind w:left="6711" w:right="164"/>
        <w:jc w:val="both"/>
      </w:pPr>
      <w:r>
        <w:rPr>
          <w:rFonts w:ascii="Calibri" w:hAnsi="Calibri"/>
          <w:b/>
          <w:color w:val="A31418"/>
        </w:rPr>
        <w:t>Compétences acquises </w:t>
      </w:r>
      <w:r>
        <w:rPr>
          <w:rFonts w:ascii="Calibri" w:hAnsi="Calibri"/>
          <w:b/>
        </w:rPr>
        <w:t>: </w:t>
      </w:r>
      <w:r>
        <w:rPr/>
        <w:t>Analyse critique de documents</w:t>
      </w:r>
      <w:r>
        <w:rPr>
          <w:spacing w:val="1"/>
        </w:rPr>
        <w:t> </w:t>
      </w:r>
      <w:r>
        <w:rPr/>
        <w:t>radiophoniques,</w:t>
      </w:r>
      <w:r>
        <w:rPr>
          <w:spacing w:val="1"/>
        </w:rPr>
        <w:t> </w:t>
      </w:r>
      <w:r>
        <w:rPr/>
        <w:t>visuels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audiovisuels</w:t>
      </w:r>
      <w:r>
        <w:rPr>
          <w:spacing w:val="1"/>
        </w:rPr>
        <w:t> </w:t>
      </w:r>
      <w:r>
        <w:rPr/>
        <w:t>;</w:t>
      </w:r>
      <w:r>
        <w:rPr>
          <w:spacing w:val="1"/>
        </w:rPr>
        <w:t> </w:t>
      </w:r>
      <w:r>
        <w:rPr/>
        <w:t>écriture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l’histoire par l’image et le son ; aptitudes documentaires,</w:t>
      </w:r>
      <w:r>
        <w:rPr>
          <w:spacing w:val="-43"/>
        </w:rPr>
        <w:t> </w:t>
      </w:r>
      <w:r>
        <w:rPr/>
        <w:t>connaissance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fonds</w:t>
      </w:r>
      <w:r>
        <w:rPr>
          <w:spacing w:val="1"/>
        </w:rPr>
        <w:t> </w:t>
      </w:r>
      <w:r>
        <w:rPr/>
        <w:t>d’archives</w:t>
      </w:r>
      <w:r>
        <w:rPr>
          <w:spacing w:val="1"/>
        </w:rPr>
        <w:t> </w:t>
      </w:r>
      <w:r>
        <w:rPr/>
        <w:t>iconographiques,</w:t>
      </w:r>
      <w:r>
        <w:rPr>
          <w:spacing w:val="-43"/>
        </w:rPr>
        <w:t> </w:t>
      </w:r>
      <w:r>
        <w:rPr/>
        <w:t>cinématographiques,</w:t>
      </w:r>
      <w:r>
        <w:rPr>
          <w:spacing w:val="1"/>
        </w:rPr>
        <w:t> </w:t>
      </w:r>
      <w:r>
        <w:rPr/>
        <w:t>télévisuels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radiophoniques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France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l’étranger</w:t>
      </w:r>
      <w:r>
        <w:rPr>
          <w:spacing w:val="1"/>
        </w:rPr>
        <w:t> </w:t>
      </w:r>
      <w:r>
        <w:rPr/>
        <w:t>;</w:t>
      </w:r>
      <w:r>
        <w:rPr>
          <w:spacing w:val="1"/>
        </w:rPr>
        <w:t> </w:t>
      </w:r>
      <w:r>
        <w:rPr/>
        <w:t>sélection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organisation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l’information.</w:t>
      </w:r>
    </w:p>
    <w:p>
      <w:pPr>
        <w:pStyle w:val="BodyText"/>
        <w:spacing w:line="216" w:lineRule="auto" w:before="116"/>
        <w:ind w:left="6711" w:right="163"/>
        <w:jc w:val="both"/>
      </w:pPr>
      <w:r>
        <w:rPr>
          <w:rFonts w:ascii="Calibri" w:hAnsi="Calibri"/>
          <w:b/>
          <w:color w:val="A31418"/>
        </w:rPr>
        <w:t>Critères d’admission </w:t>
      </w:r>
      <w:r>
        <w:rPr>
          <w:rFonts w:ascii="Calibri" w:hAnsi="Calibri"/>
          <w:b/>
        </w:rPr>
        <w:t>: </w:t>
      </w:r>
      <w:r>
        <w:rPr/>
        <w:t>L’entrée en master est sélective.</w:t>
      </w:r>
      <w:r>
        <w:rPr>
          <w:spacing w:val="1"/>
        </w:rPr>
        <w:t> </w:t>
      </w:r>
      <w:r>
        <w:rPr/>
        <w:t>Les candidats doivent déposer une lettre de motivation</w:t>
      </w:r>
      <w:r>
        <w:rPr>
          <w:spacing w:val="1"/>
        </w:rPr>
        <w:t> </w:t>
      </w:r>
      <w:r>
        <w:rPr/>
        <w:t>et un sujet de mémoire en rapport avec la formation</w:t>
      </w:r>
      <w:r>
        <w:rPr>
          <w:spacing w:val="1"/>
        </w:rPr>
        <w:t> </w:t>
      </w:r>
      <w:r>
        <w:rPr/>
        <w:t>offerte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telle</w:t>
      </w:r>
      <w:r>
        <w:rPr>
          <w:spacing w:val="1"/>
        </w:rPr>
        <w:t> </w:t>
      </w:r>
      <w:r>
        <w:rPr/>
        <w:t>sorte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jury</w:t>
      </w:r>
      <w:r>
        <w:rPr>
          <w:spacing w:val="1"/>
        </w:rPr>
        <w:t> </w:t>
      </w:r>
      <w:r>
        <w:rPr/>
        <w:t>d’admission</w:t>
      </w:r>
      <w:r>
        <w:rPr>
          <w:spacing w:val="1"/>
        </w:rPr>
        <w:t> </w:t>
      </w:r>
      <w:r>
        <w:rPr/>
        <w:t>puisse</w:t>
      </w:r>
      <w:r>
        <w:rPr>
          <w:spacing w:val="1"/>
        </w:rPr>
        <w:t> </w:t>
      </w:r>
      <w:r>
        <w:rPr/>
        <w:t>apprécier</w:t>
      </w:r>
      <w:r>
        <w:rPr>
          <w:spacing w:val="1"/>
        </w:rPr>
        <w:t> </w:t>
      </w:r>
      <w:r>
        <w:rPr/>
        <w:t>leurs</w:t>
      </w:r>
      <w:r>
        <w:rPr>
          <w:spacing w:val="2"/>
        </w:rPr>
        <w:t> </w:t>
      </w:r>
      <w:r>
        <w:rPr/>
        <w:t>compétences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leurs</w:t>
      </w:r>
      <w:r>
        <w:rPr>
          <w:spacing w:val="1"/>
        </w:rPr>
        <w:t> </w:t>
      </w:r>
      <w:r>
        <w:rPr/>
        <w:t>motivations.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Heading4"/>
        <w:spacing w:line="240" w:lineRule="auto" w:before="100"/>
        <w:ind w:left="114"/>
      </w:pPr>
      <w:r>
        <w:rPr>
          <w:color w:val="A31418"/>
        </w:rPr>
        <w:t>Partenariats: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90" w:after="0"/>
        <w:ind w:left="263" w:right="0" w:hanging="150"/>
        <w:jc w:val="both"/>
        <w:rPr>
          <w:sz w:val="20"/>
        </w:rPr>
      </w:pPr>
      <w:r>
        <w:rPr>
          <w:color w:val="A31418"/>
          <w:sz w:val="20"/>
        </w:rPr>
        <w:t>Institut</w:t>
      </w:r>
      <w:r>
        <w:rPr>
          <w:color w:val="A31418"/>
          <w:spacing w:val="-1"/>
          <w:sz w:val="20"/>
        </w:rPr>
        <w:t> </w:t>
      </w:r>
      <w:r>
        <w:rPr>
          <w:color w:val="A31418"/>
          <w:sz w:val="20"/>
        </w:rPr>
        <w:t>National</w:t>
      </w:r>
      <w:r>
        <w:rPr>
          <w:color w:val="A31418"/>
          <w:spacing w:val="-1"/>
          <w:sz w:val="20"/>
        </w:rPr>
        <w:t> </w:t>
      </w:r>
      <w:r>
        <w:rPr>
          <w:color w:val="A31418"/>
          <w:sz w:val="20"/>
        </w:rPr>
        <w:t>de</w:t>
      </w:r>
      <w:r>
        <w:rPr>
          <w:color w:val="A31418"/>
          <w:spacing w:val="-1"/>
          <w:sz w:val="20"/>
        </w:rPr>
        <w:t> </w:t>
      </w:r>
      <w:r>
        <w:rPr>
          <w:color w:val="A31418"/>
          <w:sz w:val="20"/>
        </w:rPr>
        <w:t>l’Audiovisuel</w:t>
      </w:r>
      <w:r>
        <w:rPr>
          <w:color w:val="A31418"/>
          <w:spacing w:val="-1"/>
          <w:sz w:val="20"/>
        </w:rPr>
        <w:t> </w:t>
      </w:r>
      <w:r>
        <w:rPr>
          <w:color w:val="A31418"/>
          <w:sz w:val="20"/>
        </w:rPr>
        <w:t>(INA)</w:t>
      </w:r>
      <w:r>
        <w:rPr>
          <w:color w:val="A31418"/>
          <w:spacing w:val="-1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parcours</w:t>
      </w:r>
      <w:r>
        <w:rPr>
          <w:spacing w:val="-1"/>
          <w:sz w:val="20"/>
        </w:rPr>
        <w:t> </w:t>
      </w:r>
      <w:r>
        <w:rPr>
          <w:sz w:val="20"/>
        </w:rPr>
        <w:t>«</w:t>
      </w:r>
      <w:r>
        <w:rPr>
          <w:spacing w:val="-1"/>
          <w:sz w:val="20"/>
        </w:rPr>
        <w:t> </w:t>
      </w:r>
      <w:r>
        <w:rPr>
          <w:sz w:val="20"/>
        </w:rPr>
        <w:t>Histoire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audiovisuel</w:t>
      </w:r>
      <w:r>
        <w:rPr>
          <w:spacing w:val="-1"/>
          <w:sz w:val="20"/>
        </w:rPr>
        <w:t> </w:t>
      </w:r>
      <w:r>
        <w:rPr>
          <w:sz w:val="20"/>
        </w:rPr>
        <w:t>» est</w:t>
      </w:r>
      <w:r>
        <w:rPr>
          <w:spacing w:val="-1"/>
          <w:sz w:val="20"/>
        </w:rPr>
        <w:t> </w:t>
      </w:r>
      <w:r>
        <w:rPr>
          <w:sz w:val="20"/>
        </w:rPr>
        <w:t>adossé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l’UFR</w:t>
      </w:r>
      <w:r>
        <w:rPr>
          <w:spacing w:val="-1"/>
          <w:sz w:val="20"/>
        </w:rPr>
        <w:t> </w:t>
      </w:r>
      <w:r>
        <w:rPr>
          <w:sz w:val="20"/>
        </w:rPr>
        <w:t>d’histoire,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partenariat</w:t>
      </w:r>
      <w:r>
        <w:rPr>
          <w:spacing w:val="-1"/>
          <w:sz w:val="20"/>
        </w:rPr>
        <w:t> </w:t>
      </w:r>
      <w:r>
        <w:rPr>
          <w:sz w:val="20"/>
        </w:rPr>
        <w:t>avec</w:t>
      </w:r>
      <w:r>
        <w:rPr>
          <w:spacing w:val="-1"/>
          <w:sz w:val="20"/>
        </w:rPr>
        <w:t> </w:t>
      </w:r>
      <w:r>
        <w:rPr>
          <w:sz w:val="20"/>
        </w:rPr>
        <w:t>l’INA.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16" w:lineRule="auto" w:before="108" w:after="0"/>
        <w:ind w:left="114" w:right="176" w:firstLine="0"/>
        <w:jc w:val="both"/>
        <w:rPr>
          <w:sz w:val="20"/>
        </w:rPr>
      </w:pPr>
      <w:r>
        <w:rPr>
          <w:color w:val="A31418"/>
          <w:sz w:val="20"/>
        </w:rPr>
        <w:t>Autres établissements partenaires en France </w:t>
      </w:r>
      <w:r>
        <w:rPr>
          <w:sz w:val="20"/>
        </w:rPr>
        <w:t>: Archives du film du CNC, Cinémathèque française, École des Chartes, ECPaD, EHESS, Ecole</w:t>
      </w:r>
      <w:r>
        <w:rPr>
          <w:spacing w:val="1"/>
          <w:sz w:val="20"/>
        </w:rPr>
        <w:t> </w:t>
      </w:r>
      <w:r>
        <w:rPr>
          <w:sz w:val="20"/>
        </w:rPr>
        <w:t>Nationale</w:t>
      </w:r>
      <w:r>
        <w:rPr>
          <w:spacing w:val="3"/>
          <w:sz w:val="20"/>
        </w:rPr>
        <w:t> </w:t>
      </w:r>
      <w:r>
        <w:rPr>
          <w:sz w:val="20"/>
        </w:rPr>
        <w:t>Supérieure</w:t>
      </w:r>
      <w:r>
        <w:rPr>
          <w:spacing w:val="3"/>
          <w:sz w:val="20"/>
        </w:rPr>
        <w:t> </w:t>
      </w:r>
      <w:r>
        <w:rPr>
          <w:sz w:val="20"/>
        </w:rPr>
        <w:t>Louis-Lumière,</w:t>
      </w:r>
      <w:r>
        <w:rPr>
          <w:spacing w:val="3"/>
          <w:sz w:val="20"/>
        </w:rPr>
        <w:t> </w:t>
      </w:r>
      <w:r>
        <w:rPr>
          <w:sz w:val="20"/>
        </w:rPr>
        <w:t>SCAM,</w:t>
      </w:r>
      <w:r>
        <w:rPr>
          <w:spacing w:val="3"/>
          <w:sz w:val="20"/>
        </w:rPr>
        <w:t> </w:t>
      </w:r>
      <w:r>
        <w:rPr>
          <w:sz w:val="20"/>
        </w:rPr>
        <w:t>Université</w:t>
      </w:r>
      <w:r>
        <w:rPr>
          <w:spacing w:val="4"/>
          <w:sz w:val="20"/>
        </w:rPr>
        <w:t> </w:t>
      </w:r>
      <w:r>
        <w:rPr>
          <w:sz w:val="20"/>
        </w:rPr>
        <w:t>Sorbonne</w:t>
      </w:r>
      <w:r>
        <w:rPr>
          <w:spacing w:val="3"/>
          <w:sz w:val="20"/>
        </w:rPr>
        <w:t> </w:t>
      </w:r>
      <w:r>
        <w:rPr>
          <w:sz w:val="20"/>
        </w:rPr>
        <w:t>Nouvelle,</w:t>
      </w:r>
      <w:r>
        <w:rPr>
          <w:spacing w:val="3"/>
          <w:sz w:val="20"/>
        </w:rPr>
        <w:t> </w:t>
      </w:r>
      <w:r>
        <w:rPr>
          <w:sz w:val="20"/>
        </w:rPr>
        <w:t>Université</w:t>
      </w:r>
      <w:r>
        <w:rPr>
          <w:spacing w:val="3"/>
          <w:sz w:val="20"/>
        </w:rPr>
        <w:t> </w:t>
      </w:r>
      <w:r>
        <w:rPr>
          <w:sz w:val="20"/>
        </w:rPr>
        <w:t>Paris</w:t>
      </w:r>
      <w:r>
        <w:rPr>
          <w:spacing w:val="4"/>
          <w:sz w:val="20"/>
        </w:rPr>
        <w:t> </w:t>
      </w:r>
      <w:r>
        <w:rPr>
          <w:sz w:val="20"/>
        </w:rPr>
        <w:t>Diderot.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16" w:lineRule="auto" w:before="114" w:after="0"/>
        <w:ind w:left="114" w:right="175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3099498</wp:posOffset>
            </wp:positionH>
            <wp:positionV relativeFrom="paragraph">
              <wp:posOffset>744117</wp:posOffset>
            </wp:positionV>
            <wp:extent cx="248500" cy="28544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0" cy="2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1418"/>
          <w:sz w:val="20"/>
        </w:rPr>
        <w:t>Autres établissements partenaires à l’étranger </w:t>
      </w:r>
      <w:r>
        <w:rPr>
          <w:sz w:val="20"/>
        </w:rPr>
        <w:t>: Université de Bayreuth, Université Eotvos Lorand de Budapest, Université de New York,</w:t>
      </w:r>
      <w:r>
        <w:rPr>
          <w:spacing w:val="1"/>
          <w:sz w:val="20"/>
        </w:rPr>
        <w:t> </w:t>
      </w:r>
      <w:r>
        <w:rPr>
          <w:sz w:val="20"/>
        </w:rPr>
        <w:t>Université de Montréal, Université de Genève, Université de Padoue, Université fédérale de Salvador de Bahia, Université fédérale de 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Janeiro.</w:t>
      </w: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60" w:bottom="280" w:left="260" w:right="200"/>
        </w:sectPr>
      </w:pPr>
    </w:p>
    <w:p>
      <w:pPr>
        <w:pStyle w:val="BodyText"/>
        <w:spacing w:before="4"/>
        <w:rPr>
          <w:sz w:val="16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1557000</wp:posOffset>
            </wp:positionH>
            <wp:positionV relativeFrom="paragraph">
              <wp:posOffset>-62693</wp:posOffset>
            </wp:positionV>
            <wp:extent cx="279814" cy="27981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14" cy="27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05484"/>
            <w:w w:val="95"/>
            <w:sz w:val="16"/>
            <w:u w:val="single" w:color="005484"/>
          </w:rPr>
          <w:t>isor@univ-paris1.fr</w:t>
        </w:r>
      </w:hyperlink>
    </w:p>
    <w:p>
      <w:pPr>
        <w:spacing w:line="271" w:lineRule="auto" w:before="68"/>
        <w:ind w:left="1489" w:right="3844" w:firstLine="0"/>
        <w:jc w:val="left"/>
        <w:rPr>
          <w:sz w:val="16"/>
        </w:rPr>
      </w:pPr>
      <w:r>
        <w:rPr/>
        <w:br w:type="column"/>
      </w:r>
      <w:r>
        <w:rPr>
          <w:color w:val="005484"/>
          <w:w w:val="85"/>
          <w:sz w:val="16"/>
        </w:rPr>
        <w:t>Master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w w:val="85"/>
          <w:sz w:val="16"/>
        </w:rPr>
        <w:t>Histoire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w w:val="85"/>
          <w:sz w:val="16"/>
        </w:rPr>
        <w:t>&amp;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w w:val="85"/>
          <w:sz w:val="16"/>
        </w:rPr>
        <w:t>Audiovisuel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w w:val="85"/>
          <w:sz w:val="16"/>
        </w:rPr>
        <w:t>-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spacing w:val="-1"/>
          <w:w w:val="85"/>
          <w:sz w:val="16"/>
        </w:rPr>
        <w:t>Université</w:t>
      </w:r>
      <w:r>
        <w:rPr>
          <w:color w:val="005484"/>
          <w:spacing w:val="-2"/>
          <w:w w:val="85"/>
          <w:sz w:val="16"/>
        </w:rPr>
        <w:t> </w:t>
      </w:r>
      <w:r>
        <w:rPr>
          <w:color w:val="005484"/>
          <w:spacing w:val="-1"/>
          <w:w w:val="85"/>
          <w:sz w:val="16"/>
        </w:rPr>
        <w:t>Paris </w:t>
      </w:r>
      <w:r>
        <w:rPr>
          <w:color w:val="005484"/>
          <w:w w:val="85"/>
          <w:sz w:val="16"/>
        </w:rPr>
        <w:t>1</w:t>
      </w:r>
      <w:r>
        <w:rPr>
          <w:color w:val="005484"/>
          <w:spacing w:val="-1"/>
          <w:w w:val="85"/>
          <w:sz w:val="16"/>
        </w:rPr>
        <w:t> </w:t>
      </w:r>
      <w:r>
        <w:rPr>
          <w:color w:val="005484"/>
          <w:w w:val="85"/>
          <w:sz w:val="16"/>
        </w:rPr>
        <w:t>Panthéon-Sorbonne</w:t>
      </w:r>
    </w:p>
    <w:p>
      <w:pPr>
        <w:spacing w:after="0" w:line="271" w:lineRule="auto"/>
        <w:jc w:val="left"/>
        <w:rPr>
          <w:sz w:val="16"/>
        </w:rPr>
        <w:sectPr>
          <w:type w:val="continuous"/>
          <w:pgSz w:w="11910" w:h="16840"/>
          <w:pgMar w:top="160" w:bottom="280" w:left="260" w:right="200"/>
          <w:cols w:num="2" w:equalWidth="0">
            <w:col w:w="3845" w:space="40"/>
            <w:col w:w="7565"/>
          </w:cols>
        </w:sectPr>
      </w:pPr>
    </w:p>
    <w:p>
      <w:pPr>
        <w:pStyle w:val="BodyText"/>
        <w:ind w:left="4961"/>
      </w:pPr>
      <w:r>
        <w:rPr/>
        <w:drawing>
          <wp:inline distT="0" distB="0" distL="0" distR="0">
            <wp:extent cx="934555" cy="92964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5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10" w:h="16840"/>
          <w:pgMar w:top="240" w:bottom="280" w:left="260" w:right="200"/>
        </w:sectPr>
      </w:pPr>
    </w:p>
    <w:p>
      <w:pPr>
        <w:pStyle w:val="BodyText"/>
        <w:spacing w:before="4"/>
        <w:rPr>
          <w:sz w:val="31"/>
        </w:rPr>
      </w:pPr>
    </w:p>
    <w:p>
      <w:pPr>
        <w:spacing w:before="0"/>
        <w:ind w:left="534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005484"/>
          <w:w w:val="95"/>
          <w:sz w:val="24"/>
        </w:rPr>
        <w:t>S</w:t>
      </w:r>
      <w:r>
        <w:rPr>
          <w:rFonts w:ascii="Calibri"/>
          <w:b/>
          <w:smallCaps/>
          <w:color w:val="005484"/>
          <w:w w:val="95"/>
          <w:sz w:val="24"/>
        </w:rPr>
        <w:t>emestre</w:t>
      </w:r>
      <w:r>
        <w:rPr>
          <w:rFonts w:ascii="Calibri"/>
          <w:b/>
          <w:smallCaps w:val="0"/>
          <w:color w:val="005484"/>
          <w:spacing w:val="-8"/>
          <w:w w:val="95"/>
          <w:sz w:val="24"/>
        </w:rPr>
        <w:t> </w:t>
      </w:r>
      <w:r>
        <w:rPr>
          <w:rFonts w:ascii="Calibri"/>
          <w:b/>
          <w:smallCaps w:val="0"/>
          <w:color w:val="005484"/>
          <w:w w:val="95"/>
          <w:sz w:val="24"/>
        </w:rPr>
        <w:t>1</w:t>
      </w:r>
    </w:p>
    <w:p>
      <w:pPr>
        <w:spacing w:line="200" w:lineRule="exact" w:before="124"/>
        <w:ind w:left="534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90"/>
          <w:sz w:val="18"/>
        </w:rPr>
        <w:t>UE</w:t>
      </w:r>
      <w:r>
        <w:rPr>
          <w:rFonts w:ascii="Calibri" w:hAnsi="Calibri"/>
          <w:b/>
          <w:spacing w:val="-6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n°</w:t>
      </w:r>
      <w:r>
        <w:rPr>
          <w:rFonts w:ascii="Calibri" w:hAnsi="Calibri"/>
          <w:b/>
          <w:spacing w:val="-5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1</w:t>
      </w:r>
    </w:p>
    <w:p>
      <w:pPr>
        <w:spacing w:line="197" w:lineRule="exact" w:before="0"/>
        <w:ind w:left="534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A31418"/>
          <w:w w:val="85"/>
          <w:sz w:val="18"/>
        </w:rPr>
        <w:t>Séminaire</w:t>
      </w:r>
      <w:r>
        <w:rPr>
          <w:rFonts w:ascii="Calibri" w:hAnsi="Calibri"/>
          <w:b/>
          <w:color w:val="A31418"/>
          <w:spacing w:val="1"/>
          <w:w w:val="85"/>
          <w:sz w:val="18"/>
        </w:rPr>
        <w:t> </w:t>
      </w:r>
      <w:r>
        <w:rPr>
          <w:rFonts w:ascii="Calibri" w:hAnsi="Calibri"/>
          <w:b/>
          <w:color w:val="A31418"/>
          <w:w w:val="85"/>
          <w:sz w:val="18"/>
        </w:rPr>
        <w:t>principal</w:t>
      </w:r>
    </w:p>
    <w:p>
      <w:pPr>
        <w:spacing w:line="340" w:lineRule="exact" w:before="44"/>
        <w:ind w:left="534" w:right="0" w:firstLine="0"/>
        <w:jc w:val="left"/>
        <w:rPr>
          <w:rFonts w:ascii="Calibri"/>
          <w:b/>
          <w:sz w:val="28"/>
        </w:rPr>
      </w:pPr>
      <w:r>
        <w:rPr/>
        <w:br w:type="column"/>
      </w:r>
      <w:r>
        <w:rPr>
          <w:rFonts w:ascii="Calibri"/>
          <w:b/>
          <w:color w:val="005484"/>
          <w:sz w:val="28"/>
        </w:rPr>
        <w:t>M1</w:t>
      </w:r>
    </w:p>
    <w:p>
      <w:pPr>
        <w:pStyle w:val="BodyText"/>
        <w:spacing w:before="11"/>
        <w:rPr>
          <w:rFonts w:ascii="Calibri"/>
          <w:b/>
          <w:sz w:val="2"/>
        </w:rPr>
      </w:pPr>
    </w:p>
    <w:p>
      <w:pPr>
        <w:pStyle w:val="BodyText"/>
        <w:spacing w:line="20" w:lineRule="exact"/>
        <w:ind w:left="93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32.45pt;height:1.05pt;mso-position-horizontal-relative:char;mso-position-vertical-relative:line" coordorigin="0,0" coordsize="4649,21">
            <v:rect style="position:absolute;left:0;top:0;width:4649;height:20" filled="true" fillcolor="#1a53a5" stroked="false">
              <v:fill type="solid"/>
            </v:rect>
            <v:rect style="position:absolute;left:0;top:0;width:4649;height:20" filled="true" fillcolor="#005484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Heading3"/>
        <w:spacing w:line="236" w:lineRule="exact"/>
        <w:ind w:left="932"/>
      </w:pPr>
      <w:r>
        <w:rPr>
          <w:color w:val="005484"/>
          <w:w w:val="95"/>
        </w:rPr>
        <w:t>S</w:t>
      </w:r>
      <w:r>
        <w:rPr>
          <w:smallCaps/>
          <w:color w:val="005484"/>
          <w:w w:val="95"/>
        </w:rPr>
        <w:t>emestre</w:t>
      </w:r>
      <w:r>
        <w:rPr>
          <w:smallCaps w:val="0"/>
          <w:color w:val="005484"/>
          <w:spacing w:val="-8"/>
          <w:w w:val="95"/>
        </w:rPr>
        <w:t> </w:t>
      </w:r>
      <w:r>
        <w:rPr>
          <w:smallCaps w:val="0"/>
          <w:color w:val="005484"/>
          <w:w w:val="95"/>
        </w:rPr>
        <w:t>2</w:t>
      </w:r>
    </w:p>
    <w:p>
      <w:pPr>
        <w:spacing w:line="200" w:lineRule="exact" w:before="144"/>
        <w:ind w:left="932" w:right="0" w:firstLine="0"/>
        <w:jc w:val="left"/>
        <w:rPr>
          <w:rFonts w:ascii="Calibri" w:hAnsi="Calibri"/>
          <w:b/>
          <w:sz w:val="18"/>
        </w:rPr>
      </w:pPr>
      <w:r>
        <w:rPr/>
        <w:pict>
          <v:group style="position:absolute;margin-left:39.713299pt;margin-top:-12.734546pt;width:232.45pt;height:1.05pt;mso-position-horizontal-relative:page;mso-position-vertical-relative:paragraph;z-index:-15915520" coordorigin="794,-255" coordsize="4649,21">
            <v:rect style="position:absolute;left:794;top:-255;width:4649;height:20" filled="true" fillcolor="#1a53a5" stroked="false">
              <v:fill type="solid"/>
            </v:rect>
            <v:rect style="position:absolute;left:794;top:-255;width:4649;height:20" filled="true" fillcolor="#005484" stroked="false">
              <v:fill type="solid"/>
            </v:rect>
            <w10:wrap type="none"/>
          </v:group>
        </w:pict>
      </w:r>
      <w:r>
        <w:rPr>
          <w:rFonts w:ascii="Calibri" w:hAnsi="Calibri"/>
          <w:b/>
          <w:w w:val="90"/>
          <w:sz w:val="18"/>
        </w:rPr>
        <w:t>UE</w:t>
      </w:r>
      <w:r>
        <w:rPr>
          <w:rFonts w:ascii="Calibri" w:hAnsi="Calibri"/>
          <w:b/>
          <w:spacing w:val="-6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n°</w:t>
      </w:r>
      <w:r>
        <w:rPr>
          <w:rFonts w:ascii="Calibri" w:hAnsi="Calibri"/>
          <w:b/>
          <w:spacing w:val="-5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1</w:t>
      </w:r>
    </w:p>
    <w:p>
      <w:pPr>
        <w:spacing w:line="177" w:lineRule="exact" w:before="0"/>
        <w:ind w:left="932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A31418"/>
          <w:w w:val="85"/>
          <w:sz w:val="18"/>
        </w:rPr>
        <w:t>Séminaire</w:t>
      </w:r>
      <w:r>
        <w:rPr>
          <w:rFonts w:ascii="Calibri" w:hAnsi="Calibri"/>
          <w:b/>
          <w:color w:val="A31418"/>
          <w:spacing w:val="1"/>
          <w:w w:val="85"/>
          <w:sz w:val="18"/>
        </w:rPr>
        <w:t> </w:t>
      </w:r>
      <w:r>
        <w:rPr>
          <w:rFonts w:ascii="Calibri" w:hAnsi="Calibri"/>
          <w:b/>
          <w:color w:val="A31418"/>
          <w:w w:val="85"/>
          <w:sz w:val="18"/>
        </w:rPr>
        <w:t>principal</w:t>
      </w:r>
    </w:p>
    <w:p>
      <w:pPr>
        <w:spacing w:after="0" w:line="177" w:lineRule="exact"/>
        <w:jc w:val="left"/>
        <w:rPr>
          <w:rFonts w:ascii="Calibri" w:hAnsi="Calibri"/>
          <w:sz w:val="18"/>
        </w:rPr>
        <w:sectPr>
          <w:type w:val="continuous"/>
          <w:pgSz w:w="11910" w:h="16840"/>
          <w:pgMar w:top="160" w:bottom="280" w:left="260" w:right="200"/>
          <w:cols w:num="2" w:equalWidth="0">
            <w:col w:w="1803" w:space="3082"/>
            <w:col w:w="6565"/>
          </w:cols>
        </w:sectPr>
      </w:pPr>
    </w:p>
    <w:p>
      <w:pPr>
        <w:spacing w:line="196" w:lineRule="auto" w:before="0"/>
        <w:ind w:left="534" w:right="1" w:firstLine="0"/>
        <w:jc w:val="both"/>
        <w:rPr>
          <w:sz w:val="18"/>
        </w:rPr>
      </w:pPr>
      <w:r>
        <w:rPr>
          <w:w w:val="85"/>
          <w:sz w:val="18"/>
        </w:rPr>
        <w:t>Turn over méthodologique, </w:t>
      </w:r>
      <w:r>
        <w:rPr>
          <w:color w:val="0093AF"/>
          <w:w w:val="85"/>
          <w:sz w:val="18"/>
        </w:rPr>
        <w:t>Pascale Goetschel, Fabien Archambault, mardi 10h-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95"/>
          <w:sz w:val="18"/>
        </w:rPr>
        <w:t>12h30,</w:t>
      </w:r>
      <w:r>
        <w:rPr>
          <w:color w:val="0093AF"/>
          <w:spacing w:val="-4"/>
          <w:w w:val="95"/>
          <w:sz w:val="18"/>
        </w:rPr>
        <w:t> </w:t>
      </w:r>
      <w:r>
        <w:rPr>
          <w:color w:val="0093AF"/>
          <w:w w:val="95"/>
          <w:sz w:val="18"/>
        </w:rPr>
        <w:t>centre</w:t>
      </w:r>
      <w:r>
        <w:rPr>
          <w:color w:val="0093AF"/>
          <w:spacing w:val="-4"/>
          <w:w w:val="95"/>
          <w:sz w:val="18"/>
        </w:rPr>
        <w:t> </w:t>
      </w:r>
      <w:r>
        <w:rPr>
          <w:color w:val="0093AF"/>
          <w:w w:val="95"/>
          <w:sz w:val="18"/>
        </w:rPr>
        <w:t>Panthéon,</w:t>
      </w:r>
      <w:r>
        <w:rPr>
          <w:color w:val="0093AF"/>
          <w:spacing w:val="-4"/>
          <w:w w:val="95"/>
          <w:sz w:val="18"/>
        </w:rPr>
        <w:t> </w:t>
      </w:r>
      <w:r>
        <w:rPr>
          <w:color w:val="0093AF"/>
          <w:w w:val="95"/>
          <w:sz w:val="18"/>
        </w:rPr>
        <w:t>salle</w:t>
      </w:r>
      <w:r>
        <w:rPr>
          <w:color w:val="0093AF"/>
          <w:spacing w:val="-4"/>
          <w:w w:val="95"/>
          <w:sz w:val="18"/>
        </w:rPr>
        <w:t> </w:t>
      </w:r>
      <w:r>
        <w:rPr>
          <w:color w:val="0093AF"/>
          <w:w w:val="95"/>
          <w:sz w:val="18"/>
        </w:rPr>
        <w:t>16</w:t>
      </w:r>
    </w:p>
    <w:p>
      <w:pPr>
        <w:spacing w:line="200" w:lineRule="exact" w:before="103"/>
        <w:ind w:left="534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A31418"/>
          <w:w w:val="85"/>
          <w:sz w:val="18"/>
        </w:rPr>
        <w:t>Séminaire secondaire</w:t>
      </w:r>
    </w:p>
    <w:p>
      <w:pPr>
        <w:spacing w:line="196" w:lineRule="auto" w:before="11"/>
        <w:ind w:left="534" w:right="0" w:firstLine="0"/>
        <w:jc w:val="both"/>
        <w:rPr>
          <w:sz w:val="18"/>
        </w:rPr>
      </w:pPr>
      <w:r>
        <w:rPr>
          <w:color w:val="0093AF"/>
          <w:w w:val="85"/>
          <w:sz w:val="18"/>
        </w:rPr>
        <w:t>un seul cours par semestre à choisir parmi les séminaires proposés ou dans une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autre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spécialité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de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Master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à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Paris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1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ou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dans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un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établissement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partenaire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: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196" w:lineRule="auto" w:before="0" w:after="0"/>
        <w:ind w:left="534" w:right="0" w:firstLine="0"/>
        <w:jc w:val="both"/>
        <w:rPr>
          <w:sz w:val="18"/>
        </w:rPr>
      </w:pPr>
      <w:r>
        <w:rPr>
          <w:w w:val="85"/>
          <w:sz w:val="18"/>
        </w:rPr>
        <w:t>Archives télévisuelles et leurs usages, </w:t>
      </w:r>
      <w:r>
        <w:rPr>
          <w:color w:val="0093AF"/>
          <w:w w:val="85"/>
          <w:sz w:val="18"/>
        </w:rPr>
        <w:t>Sébastien Le Pajolec </w:t>
      </w:r>
      <w:r>
        <w:rPr>
          <w:w w:val="85"/>
          <w:sz w:val="18"/>
        </w:rPr>
        <w:t>(cours obligatoire</w:t>
      </w:r>
      <w:r>
        <w:rPr>
          <w:spacing w:val="1"/>
          <w:w w:val="85"/>
          <w:sz w:val="18"/>
        </w:rPr>
        <w:t> </w:t>
      </w:r>
      <w:r>
        <w:rPr>
          <w:spacing w:val="-1"/>
          <w:w w:val="85"/>
          <w:sz w:val="18"/>
        </w:rPr>
        <w:t>pour</w:t>
      </w:r>
      <w:r>
        <w:rPr>
          <w:spacing w:val="-9"/>
          <w:w w:val="85"/>
          <w:sz w:val="18"/>
        </w:rPr>
        <w:t> </w:t>
      </w:r>
      <w:r>
        <w:rPr>
          <w:spacing w:val="-1"/>
          <w:w w:val="85"/>
          <w:sz w:val="18"/>
        </w:rPr>
        <w:t>les</w:t>
      </w:r>
      <w:r>
        <w:rPr>
          <w:spacing w:val="-9"/>
          <w:w w:val="85"/>
          <w:sz w:val="18"/>
        </w:rPr>
        <w:t> </w:t>
      </w:r>
      <w:r>
        <w:rPr>
          <w:spacing w:val="-1"/>
          <w:w w:val="85"/>
          <w:sz w:val="18"/>
        </w:rPr>
        <w:t>étudiants</w:t>
      </w:r>
      <w:r>
        <w:rPr>
          <w:spacing w:val="-9"/>
          <w:w w:val="85"/>
          <w:sz w:val="18"/>
        </w:rPr>
        <w:t> </w:t>
      </w:r>
      <w:r>
        <w:rPr>
          <w:spacing w:val="-1"/>
          <w:w w:val="85"/>
          <w:sz w:val="18"/>
        </w:rPr>
        <w:t>qui</w:t>
      </w:r>
      <w:r>
        <w:rPr>
          <w:spacing w:val="-8"/>
          <w:w w:val="85"/>
          <w:sz w:val="18"/>
        </w:rPr>
        <w:t> </w:t>
      </w:r>
      <w:r>
        <w:rPr>
          <w:spacing w:val="-1"/>
          <w:w w:val="85"/>
          <w:sz w:val="18"/>
        </w:rPr>
        <w:t>n’ont</w:t>
      </w:r>
      <w:r>
        <w:rPr>
          <w:spacing w:val="-9"/>
          <w:w w:val="85"/>
          <w:sz w:val="18"/>
        </w:rPr>
        <w:t> </w:t>
      </w:r>
      <w:r>
        <w:rPr>
          <w:spacing w:val="-1"/>
          <w:w w:val="85"/>
          <w:sz w:val="18"/>
        </w:rPr>
        <w:t>pas</w:t>
      </w:r>
      <w:r>
        <w:rPr>
          <w:spacing w:val="-9"/>
          <w:w w:val="85"/>
          <w:sz w:val="18"/>
        </w:rPr>
        <w:t> </w:t>
      </w:r>
      <w:r>
        <w:rPr>
          <w:spacing w:val="-1"/>
          <w:w w:val="85"/>
          <w:sz w:val="18"/>
        </w:rPr>
        <w:t>suivi,</w:t>
      </w:r>
      <w:r>
        <w:rPr>
          <w:spacing w:val="-9"/>
          <w:w w:val="85"/>
          <w:sz w:val="18"/>
        </w:rPr>
        <w:t> </w:t>
      </w:r>
      <w:r>
        <w:rPr>
          <w:spacing w:val="-1"/>
          <w:w w:val="85"/>
          <w:sz w:val="18"/>
        </w:rPr>
        <w:t>dans</w:t>
      </w:r>
      <w:r>
        <w:rPr>
          <w:spacing w:val="-8"/>
          <w:w w:val="85"/>
          <w:sz w:val="18"/>
        </w:rPr>
        <w:t> </w:t>
      </w:r>
      <w:r>
        <w:rPr>
          <w:spacing w:val="-1"/>
          <w:w w:val="85"/>
          <w:sz w:val="18"/>
        </w:rPr>
        <w:t>leur</w:t>
      </w:r>
      <w:r>
        <w:rPr>
          <w:spacing w:val="-9"/>
          <w:w w:val="85"/>
          <w:sz w:val="18"/>
        </w:rPr>
        <w:t> </w:t>
      </w:r>
      <w:r>
        <w:rPr>
          <w:spacing w:val="-1"/>
          <w:w w:val="85"/>
          <w:sz w:val="18"/>
        </w:rPr>
        <w:t>cursus</w:t>
      </w:r>
      <w:r>
        <w:rPr>
          <w:spacing w:val="-9"/>
          <w:w w:val="85"/>
          <w:sz w:val="18"/>
        </w:rPr>
        <w:t> </w:t>
      </w:r>
      <w:r>
        <w:rPr>
          <w:spacing w:val="-1"/>
          <w:w w:val="85"/>
          <w:sz w:val="18"/>
        </w:rPr>
        <w:t>antérieur,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un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enseignement</w:t>
      </w:r>
      <w:r>
        <w:rPr>
          <w:spacing w:val="-33"/>
          <w:w w:val="85"/>
          <w:sz w:val="18"/>
        </w:rPr>
        <w:t> </w:t>
      </w:r>
      <w:r>
        <w:rPr>
          <w:w w:val="95"/>
          <w:sz w:val="18"/>
        </w:rPr>
        <w:t>d’analyse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historique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images)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168" w:lineRule="exact" w:before="0" w:after="0"/>
        <w:ind w:left="619" w:right="0" w:hanging="86"/>
        <w:jc w:val="both"/>
        <w:rPr>
          <w:sz w:val="18"/>
        </w:rPr>
      </w:pPr>
      <w:r>
        <w:rPr>
          <w:w w:val="85"/>
          <w:sz w:val="18"/>
        </w:rPr>
        <w:t>Histoire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et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esthétique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photographie,</w:t>
      </w:r>
      <w:r>
        <w:rPr>
          <w:spacing w:val="-1"/>
          <w:w w:val="85"/>
          <w:sz w:val="18"/>
        </w:rPr>
        <w:t> </w:t>
      </w:r>
      <w:r>
        <w:rPr>
          <w:color w:val="0093AF"/>
          <w:w w:val="85"/>
          <w:sz w:val="18"/>
        </w:rPr>
        <w:t>Michel</w:t>
      </w:r>
      <w:r>
        <w:rPr>
          <w:color w:val="0093AF"/>
          <w:spacing w:val="-2"/>
          <w:w w:val="85"/>
          <w:sz w:val="18"/>
        </w:rPr>
        <w:t> </w:t>
      </w:r>
      <w:r>
        <w:rPr>
          <w:color w:val="0093AF"/>
          <w:w w:val="85"/>
          <w:sz w:val="18"/>
        </w:rPr>
        <w:t>Poivert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196" w:lineRule="auto" w:before="11" w:after="0"/>
        <w:ind w:left="534" w:right="1" w:firstLine="0"/>
        <w:jc w:val="both"/>
        <w:rPr>
          <w:sz w:val="18"/>
        </w:rPr>
      </w:pPr>
      <w:r>
        <w:rPr>
          <w:w w:val="85"/>
          <w:sz w:val="18"/>
        </w:rPr>
        <w:t>Particularités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des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productions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audiovisuelles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historiques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(documentaires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/</w:t>
      </w:r>
      <w:r>
        <w:rPr>
          <w:spacing w:val="1"/>
          <w:w w:val="85"/>
          <w:sz w:val="18"/>
        </w:rPr>
        <w:t> </w:t>
      </w:r>
      <w:r>
        <w:rPr>
          <w:w w:val="95"/>
          <w:sz w:val="18"/>
        </w:rPr>
        <w:t>fictions),</w:t>
      </w:r>
      <w:r>
        <w:rPr>
          <w:spacing w:val="-3"/>
          <w:w w:val="95"/>
          <w:sz w:val="18"/>
        </w:rPr>
        <w:t> </w:t>
      </w:r>
      <w:r>
        <w:rPr>
          <w:color w:val="0093AF"/>
          <w:w w:val="95"/>
          <w:sz w:val="18"/>
        </w:rPr>
        <w:t>Ariane</w:t>
      </w:r>
      <w:r>
        <w:rPr>
          <w:color w:val="0093AF"/>
          <w:spacing w:val="-3"/>
          <w:w w:val="95"/>
          <w:sz w:val="18"/>
        </w:rPr>
        <w:t> </w:t>
      </w:r>
      <w:r>
        <w:rPr>
          <w:color w:val="0093AF"/>
          <w:w w:val="95"/>
          <w:sz w:val="18"/>
        </w:rPr>
        <w:t>Gardel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196" w:lineRule="auto" w:before="0" w:after="0"/>
        <w:ind w:left="534" w:right="0" w:firstLine="0"/>
        <w:jc w:val="both"/>
        <w:rPr>
          <w:sz w:val="18"/>
        </w:rPr>
      </w:pPr>
      <w:r>
        <w:rPr>
          <w:w w:val="85"/>
          <w:sz w:val="18"/>
        </w:rPr>
        <w:t>Histoire visuelle : monuments publics, conflits de mémoires et médiatisation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transnationale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(XIX</w:t>
      </w:r>
      <w:r>
        <w:rPr>
          <w:w w:val="90"/>
          <w:sz w:val="18"/>
          <w:vertAlign w:val="superscript"/>
        </w:rPr>
        <w:t>e</w:t>
      </w:r>
      <w:r>
        <w:rPr>
          <w:w w:val="90"/>
          <w:sz w:val="18"/>
          <w:vertAlign w:val="baseline"/>
        </w:rPr>
        <w:t>-XXI</w:t>
      </w:r>
      <w:r>
        <w:rPr>
          <w:w w:val="90"/>
          <w:sz w:val="18"/>
          <w:vertAlign w:val="superscript"/>
        </w:rPr>
        <w:t>e</w:t>
      </w:r>
      <w:r>
        <w:rPr>
          <w:spacing w:val="-3"/>
          <w:w w:val="90"/>
          <w:sz w:val="18"/>
          <w:vertAlign w:val="baseline"/>
        </w:rPr>
        <w:t> </w:t>
      </w:r>
      <w:r>
        <w:rPr>
          <w:w w:val="90"/>
          <w:sz w:val="18"/>
          <w:vertAlign w:val="baseline"/>
        </w:rPr>
        <w:t>siècles),</w:t>
      </w:r>
      <w:r>
        <w:rPr>
          <w:spacing w:val="-2"/>
          <w:w w:val="90"/>
          <w:sz w:val="18"/>
          <w:vertAlign w:val="baseline"/>
        </w:rPr>
        <w:t> </w:t>
      </w:r>
      <w:r>
        <w:rPr>
          <w:color w:val="0093AF"/>
          <w:w w:val="90"/>
          <w:sz w:val="18"/>
          <w:vertAlign w:val="baseline"/>
        </w:rPr>
        <w:t>Bertrand</w:t>
      </w:r>
      <w:r>
        <w:rPr>
          <w:color w:val="0093AF"/>
          <w:spacing w:val="-3"/>
          <w:w w:val="90"/>
          <w:sz w:val="18"/>
          <w:vertAlign w:val="baseline"/>
        </w:rPr>
        <w:t> </w:t>
      </w:r>
      <w:r>
        <w:rPr>
          <w:color w:val="0093AF"/>
          <w:w w:val="90"/>
          <w:sz w:val="18"/>
          <w:vertAlign w:val="baseline"/>
        </w:rPr>
        <w:t>Tillier</w:t>
      </w:r>
    </w:p>
    <w:p>
      <w:pPr>
        <w:spacing w:line="200" w:lineRule="exact" w:before="108"/>
        <w:ind w:left="534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90"/>
          <w:sz w:val="18"/>
        </w:rPr>
        <w:t>UE</w:t>
      </w:r>
      <w:r>
        <w:rPr>
          <w:rFonts w:ascii="Calibri" w:hAnsi="Calibri"/>
          <w:b/>
          <w:spacing w:val="-6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n°</w:t>
      </w:r>
      <w:r>
        <w:rPr>
          <w:rFonts w:ascii="Calibri" w:hAnsi="Calibri"/>
          <w:b/>
          <w:spacing w:val="-5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2</w:t>
      </w:r>
    </w:p>
    <w:p>
      <w:pPr>
        <w:spacing w:line="180" w:lineRule="exact" w:before="0"/>
        <w:ind w:left="534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A31418"/>
          <w:w w:val="85"/>
          <w:sz w:val="18"/>
        </w:rPr>
        <w:t>Outil A</w:t>
      </w:r>
      <w:r>
        <w:rPr>
          <w:rFonts w:ascii="Calibri" w:hAnsi="Calibri"/>
          <w:b/>
          <w:color w:val="A31418"/>
          <w:spacing w:val="1"/>
          <w:w w:val="85"/>
          <w:sz w:val="18"/>
        </w:rPr>
        <w:t> </w:t>
      </w:r>
      <w:r>
        <w:rPr>
          <w:rFonts w:ascii="Calibri" w:hAnsi="Calibri"/>
          <w:b/>
          <w:color w:val="A31418"/>
          <w:w w:val="85"/>
          <w:sz w:val="18"/>
        </w:rPr>
        <w:t>(Initiation aux</w:t>
      </w:r>
      <w:r>
        <w:rPr>
          <w:rFonts w:ascii="Calibri" w:hAnsi="Calibri"/>
          <w:b/>
          <w:color w:val="A31418"/>
          <w:spacing w:val="1"/>
          <w:w w:val="85"/>
          <w:sz w:val="18"/>
        </w:rPr>
        <w:t> </w:t>
      </w:r>
      <w:r>
        <w:rPr>
          <w:rFonts w:ascii="Calibri" w:hAnsi="Calibri"/>
          <w:b/>
          <w:color w:val="A31418"/>
          <w:w w:val="85"/>
          <w:sz w:val="18"/>
        </w:rPr>
        <w:t>méthodes de</w:t>
      </w:r>
      <w:r>
        <w:rPr>
          <w:rFonts w:ascii="Calibri" w:hAnsi="Calibri"/>
          <w:b/>
          <w:color w:val="A31418"/>
          <w:spacing w:val="1"/>
          <w:w w:val="85"/>
          <w:sz w:val="18"/>
        </w:rPr>
        <w:t> </w:t>
      </w:r>
      <w:r>
        <w:rPr>
          <w:rFonts w:ascii="Calibri" w:hAnsi="Calibri"/>
          <w:b/>
          <w:color w:val="A31418"/>
          <w:w w:val="85"/>
          <w:sz w:val="18"/>
        </w:rPr>
        <w:t>la recherche)</w:t>
      </w:r>
    </w:p>
    <w:p>
      <w:pPr>
        <w:spacing w:line="196" w:lineRule="auto" w:before="11"/>
        <w:ind w:left="534" w:right="1" w:firstLine="0"/>
        <w:jc w:val="both"/>
        <w:rPr>
          <w:sz w:val="18"/>
        </w:rPr>
      </w:pPr>
      <w:r>
        <w:rPr>
          <w:w w:val="85"/>
          <w:sz w:val="18"/>
        </w:rPr>
        <w:t>Histoire des médias, </w:t>
      </w:r>
      <w:r>
        <w:rPr>
          <w:color w:val="0093AF"/>
          <w:w w:val="85"/>
          <w:sz w:val="18"/>
        </w:rPr>
        <w:t>Sébastien Le Pajolec, vendredi 12h-13h, centre Sorbonne,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95"/>
          <w:sz w:val="18"/>
        </w:rPr>
        <w:t>salle</w:t>
      </w:r>
      <w:r>
        <w:rPr>
          <w:color w:val="0093AF"/>
          <w:spacing w:val="-2"/>
          <w:w w:val="95"/>
          <w:sz w:val="18"/>
        </w:rPr>
        <w:t> </w:t>
      </w:r>
      <w:r>
        <w:rPr>
          <w:color w:val="0093AF"/>
          <w:w w:val="95"/>
          <w:sz w:val="18"/>
        </w:rPr>
        <w:t>D-633</w:t>
      </w:r>
    </w:p>
    <w:p>
      <w:pPr>
        <w:spacing w:line="200" w:lineRule="exact" w:before="109"/>
        <w:ind w:left="534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A31418"/>
          <w:w w:val="85"/>
          <w:sz w:val="18"/>
        </w:rPr>
        <w:t>Outil</w:t>
      </w:r>
      <w:r>
        <w:rPr>
          <w:rFonts w:ascii="Calibri"/>
          <w:b/>
          <w:color w:val="A31418"/>
          <w:spacing w:val="1"/>
          <w:w w:val="85"/>
          <w:sz w:val="18"/>
        </w:rPr>
        <w:t> </w:t>
      </w:r>
      <w:r>
        <w:rPr>
          <w:rFonts w:ascii="Calibri"/>
          <w:b/>
          <w:color w:val="A31418"/>
          <w:w w:val="85"/>
          <w:sz w:val="18"/>
        </w:rPr>
        <w:t>B</w:t>
      </w:r>
    </w:p>
    <w:p>
      <w:pPr>
        <w:spacing w:line="200" w:lineRule="exact" w:before="0"/>
        <w:ind w:left="534" w:right="0" w:firstLine="0"/>
        <w:jc w:val="both"/>
        <w:rPr>
          <w:sz w:val="18"/>
        </w:rPr>
      </w:pPr>
      <w:r>
        <w:rPr>
          <w:w w:val="85"/>
          <w:sz w:val="18"/>
        </w:rPr>
        <w:t>Ateliers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sur sites,</w:t>
      </w:r>
      <w:r>
        <w:rPr>
          <w:spacing w:val="-1"/>
          <w:w w:val="85"/>
          <w:sz w:val="18"/>
        </w:rPr>
        <w:t> </w:t>
      </w:r>
      <w:r>
        <w:rPr>
          <w:color w:val="0093AF"/>
          <w:w w:val="85"/>
          <w:sz w:val="18"/>
        </w:rPr>
        <w:t>Marine Beccarelli,</w:t>
      </w:r>
      <w:r>
        <w:rPr>
          <w:color w:val="0093AF"/>
          <w:spacing w:val="-1"/>
          <w:w w:val="85"/>
          <w:sz w:val="18"/>
        </w:rPr>
        <w:t> </w:t>
      </w:r>
      <w:r>
        <w:rPr>
          <w:color w:val="0093AF"/>
          <w:w w:val="85"/>
          <w:sz w:val="18"/>
        </w:rPr>
        <w:t>mardi matin,</w:t>
      </w:r>
      <w:r>
        <w:rPr>
          <w:color w:val="0093AF"/>
          <w:spacing w:val="-1"/>
          <w:w w:val="85"/>
          <w:sz w:val="18"/>
        </w:rPr>
        <w:t> </w:t>
      </w:r>
      <w:r>
        <w:rPr>
          <w:color w:val="0093AF"/>
          <w:w w:val="85"/>
          <w:sz w:val="18"/>
        </w:rPr>
        <w:t>lieux et</w:t>
      </w:r>
      <w:r>
        <w:rPr>
          <w:color w:val="0093AF"/>
          <w:spacing w:val="-1"/>
          <w:w w:val="85"/>
          <w:sz w:val="18"/>
        </w:rPr>
        <w:t> </w:t>
      </w:r>
      <w:r>
        <w:rPr>
          <w:color w:val="0093AF"/>
          <w:w w:val="85"/>
          <w:sz w:val="18"/>
        </w:rPr>
        <w:t>dates à</w:t>
      </w:r>
      <w:r>
        <w:rPr>
          <w:color w:val="0093AF"/>
          <w:spacing w:val="-1"/>
          <w:w w:val="85"/>
          <w:sz w:val="18"/>
        </w:rPr>
        <w:t> </w:t>
      </w:r>
      <w:r>
        <w:rPr>
          <w:color w:val="0093AF"/>
          <w:w w:val="85"/>
          <w:sz w:val="18"/>
        </w:rPr>
        <w:t>définir</w:t>
      </w:r>
    </w:p>
    <w:p>
      <w:pPr>
        <w:spacing w:line="200" w:lineRule="exact" w:before="100"/>
        <w:ind w:left="534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90"/>
          <w:sz w:val="18"/>
        </w:rPr>
        <w:t>UE</w:t>
      </w:r>
      <w:r>
        <w:rPr>
          <w:rFonts w:ascii="Calibri" w:hAnsi="Calibri"/>
          <w:b/>
          <w:spacing w:val="-6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n°</w:t>
      </w:r>
      <w:r>
        <w:rPr>
          <w:rFonts w:ascii="Calibri" w:hAnsi="Calibri"/>
          <w:b/>
          <w:spacing w:val="-5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3</w:t>
      </w:r>
    </w:p>
    <w:p>
      <w:pPr>
        <w:spacing w:line="180" w:lineRule="exact" w:before="0"/>
        <w:ind w:left="534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A31418"/>
          <w:w w:val="85"/>
          <w:sz w:val="18"/>
        </w:rPr>
        <w:t>Langue</w:t>
      </w:r>
      <w:r>
        <w:rPr>
          <w:rFonts w:ascii="Calibri"/>
          <w:b/>
          <w:color w:val="A31418"/>
          <w:spacing w:val="-1"/>
          <w:w w:val="85"/>
          <w:sz w:val="18"/>
        </w:rPr>
        <w:t> </w:t>
      </w:r>
      <w:r>
        <w:rPr>
          <w:rFonts w:ascii="Calibri"/>
          <w:b/>
          <w:color w:val="A31418"/>
          <w:w w:val="85"/>
          <w:sz w:val="18"/>
        </w:rPr>
        <w:t>vivante</w:t>
      </w:r>
    </w:p>
    <w:p>
      <w:pPr>
        <w:spacing w:line="196" w:lineRule="auto" w:before="11"/>
        <w:ind w:left="534" w:right="0" w:firstLine="0"/>
        <w:jc w:val="both"/>
        <w:rPr>
          <w:sz w:val="18"/>
        </w:rPr>
      </w:pPr>
      <w:r>
        <w:rPr>
          <w:w w:val="85"/>
          <w:sz w:val="18"/>
        </w:rPr>
        <w:t>Les étudiants sont libres dans leur choix, mais sont invités à privilégier l’anglais,</w:t>
      </w:r>
      <w:r>
        <w:rPr>
          <w:spacing w:val="1"/>
          <w:w w:val="85"/>
          <w:sz w:val="18"/>
        </w:rPr>
        <w:t> </w:t>
      </w:r>
      <w:r>
        <w:rPr>
          <w:color w:val="0093AF"/>
          <w:w w:val="95"/>
          <w:sz w:val="18"/>
        </w:rPr>
        <w:t>Département</w:t>
      </w:r>
      <w:r>
        <w:rPr>
          <w:color w:val="0093AF"/>
          <w:spacing w:val="-5"/>
          <w:w w:val="95"/>
          <w:sz w:val="18"/>
        </w:rPr>
        <w:t> </w:t>
      </w:r>
      <w:r>
        <w:rPr>
          <w:color w:val="0093AF"/>
          <w:w w:val="95"/>
          <w:sz w:val="18"/>
        </w:rPr>
        <w:t>des</w:t>
      </w:r>
      <w:r>
        <w:rPr>
          <w:color w:val="0093AF"/>
          <w:spacing w:val="-5"/>
          <w:w w:val="95"/>
          <w:sz w:val="18"/>
        </w:rPr>
        <w:t> </w:t>
      </w:r>
      <w:r>
        <w:rPr>
          <w:color w:val="0093AF"/>
          <w:w w:val="95"/>
          <w:sz w:val="18"/>
        </w:rPr>
        <w:t>Langues,</w:t>
      </w:r>
      <w:r>
        <w:rPr>
          <w:color w:val="0093AF"/>
          <w:spacing w:val="-5"/>
          <w:w w:val="95"/>
          <w:sz w:val="18"/>
        </w:rPr>
        <w:t> </w:t>
      </w:r>
      <w:r>
        <w:rPr>
          <w:color w:val="0093AF"/>
          <w:w w:val="95"/>
          <w:sz w:val="18"/>
        </w:rPr>
        <w:t>centre</w:t>
      </w:r>
      <w:r>
        <w:rPr>
          <w:color w:val="0093AF"/>
          <w:spacing w:val="-5"/>
          <w:w w:val="95"/>
          <w:sz w:val="18"/>
        </w:rPr>
        <w:t> </w:t>
      </w:r>
      <w:r>
        <w:rPr>
          <w:color w:val="0093AF"/>
          <w:w w:val="95"/>
          <w:sz w:val="18"/>
        </w:rPr>
        <w:t>PMF</w:t>
      </w:r>
    </w:p>
    <w:p>
      <w:pPr>
        <w:spacing w:line="184" w:lineRule="exact" w:before="0"/>
        <w:ind w:left="309" w:right="0" w:firstLine="0"/>
        <w:jc w:val="both"/>
        <w:rPr>
          <w:sz w:val="18"/>
        </w:rPr>
      </w:pPr>
      <w:r>
        <w:rPr/>
        <w:br w:type="column"/>
      </w:r>
      <w:r>
        <w:rPr>
          <w:w w:val="85"/>
          <w:sz w:val="18"/>
        </w:rPr>
        <w:t>Les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étudiants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suivent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le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séminaire de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leur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enseignant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référent :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196" w:lineRule="auto" w:before="11" w:after="0"/>
        <w:ind w:left="309" w:right="694" w:firstLine="0"/>
        <w:jc w:val="both"/>
        <w:rPr>
          <w:sz w:val="18"/>
        </w:rPr>
      </w:pPr>
      <w:r>
        <w:rPr>
          <w:w w:val="85"/>
          <w:sz w:val="18"/>
        </w:rPr>
        <w:t>Histoire culturelle et politique du contemporain, </w:t>
      </w:r>
      <w:r>
        <w:rPr>
          <w:color w:val="0093AF"/>
          <w:w w:val="85"/>
          <w:sz w:val="18"/>
        </w:rPr>
        <w:t>Pascale Goetschel, Fabien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Archambault, mercredi 11h-13h, Campus Condorcet, salle 0033 (+ Méthodes de</w:t>
      </w:r>
      <w:r>
        <w:rPr>
          <w:color w:val="0093AF"/>
          <w:spacing w:val="-32"/>
          <w:w w:val="85"/>
          <w:sz w:val="18"/>
        </w:rPr>
        <w:t> </w:t>
      </w:r>
      <w:r>
        <w:rPr>
          <w:color w:val="0093AF"/>
          <w:w w:val="85"/>
          <w:sz w:val="18"/>
        </w:rPr>
        <w:t>l’histoire</w:t>
      </w:r>
      <w:r>
        <w:rPr>
          <w:color w:val="0093AF"/>
          <w:spacing w:val="-3"/>
          <w:w w:val="85"/>
          <w:sz w:val="18"/>
        </w:rPr>
        <w:t> </w:t>
      </w:r>
      <w:r>
        <w:rPr>
          <w:color w:val="0093AF"/>
          <w:w w:val="85"/>
          <w:sz w:val="18"/>
        </w:rPr>
        <w:t>culturelle</w:t>
      </w:r>
      <w:r>
        <w:rPr>
          <w:color w:val="0093AF"/>
          <w:spacing w:val="-3"/>
          <w:w w:val="85"/>
          <w:sz w:val="18"/>
        </w:rPr>
        <w:t> </w:t>
      </w:r>
      <w:r>
        <w:rPr>
          <w:color w:val="0093AF"/>
          <w:w w:val="85"/>
          <w:sz w:val="18"/>
        </w:rPr>
        <w:t>et</w:t>
      </w:r>
      <w:r>
        <w:rPr>
          <w:color w:val="0093AF"/>
          <w:spacing w:val="-3"/>
          <w:w w:val="85"/>
          <w:sz w:val="18"/>
        </w:rPr>
        <w:t> </w:t>
      </w:r>
      <w:r>
        <w:rPr>
          <w:color w:val="0093AF"/>
          <w:w w:val="85"/>
          <w:sz w:val="18"/>
        </w:rPr>
        <w:t>politique</w:t>
      </w:r>
      <w:r>
        <w:rPr>
          <w:color w:val="0093AF"/>
          <w:spacing w:val="-2"/>
          <w:w w:val="85"/>
          <w:sz w:val="18"/>
        </w:rPr>
        <w:t> </w:t>
      </w:r>
      <w:r>
        <w:rPr>
          <w:color w:val="0093AF"/>
          <w:w w:val="85"/>
          <w:sz w:val="18"/>
        </w:rPr>
        <w:t>du</w:t>
      </w:r>
      <w:r>
        <w:rPr>
          <w:color w:val="0093AF"/>
          <w:spacing w:val="-3"/>
          <w:w w:val="85"/>
          <w:sz w:val="18"/>
        </w:rPr>
        <w:t> </w:t>
      </w:r>
      <w:r>
        <w:rPr>
          <w:color w:val="0093AF"/>
          <w:w w:val="85"/>
          <w:sz w:val="18"/>
        </w:rPr>
        <w:t>contemporain,</w:t>
      </w:r>
      <w:r>
        <w:rPr>
          <w:color w:val="0093AF"/>
          <w:spacing w:val="-3"/>
          <w:w w:val="85"/>
          <w:sz w:val="18"/>
        </w:rPr>
        <w:t> </w:t>
      </w:r>
      <w:r>
        <w:rPr>
          <w:color w:val="0093AF"/>
          <w:w w:val="85"/>
          <w:sz w:val="18"/>
        </w:rPr>
        <w:t>un</w:t>
      </w:r>
      <w:r>
        <w:rPr>
          <w:color w:val="0093AF"/>
          <w:spacing w:val="-2"/>
          <w:w w:val="85"/>
          <w:sz w:val="18"/>
        </w:rPr>
        <w:t> </w:t>
      </w:r>
      <w:r>
        <w:rPr>
          <w:color w:val="0093AF"/>
          <w:w w:val="85"/>
          <w:sz w:val="18"/>
        </w:rPr>
        <w:t>mercredi</w:t>
      </w:r>
      <w:r>
        <w:rPr>
          <w:color w:val="0093AF"/>
          <w:spacing w:val="-3"/>
          <w:w w:val="85"/>
          <w:sz w:val="18"/>
        </w:rPr>
        <w:t> </w:t>
      </w:r>
      <w:r>
        <w:rPr>
          <w:color w:val="0093AF"/>
          <w:w w:val="85"/>
          <w:sz w:val="18"/>
        </w:rPr>
        <w:t>sur</w:t>
      </w:r>
      <w:r>
        <w:rPr>
          <w:color w:val="0093AF"/>
          <w:spacing w:val="-3"/>
          <w:w w:val="85"/>
          <w:sz w:val="18"/>
        </w:rPr>
        <w:t> </w:t>
      </w:r>
      <w:r>
        <w:rPr>
          <w:color w:val="0093AF"/>
          <w:w w:val="85"/>
          <w:sz w:val="18"/>
        </w:rPr>
        <w:t>deux,</w:t>
      </w:r>
      <w:r>
        <w:rPr>
          <w:color w:val="0093AF"/>
          <w:spacing w:val="-2"/>
          <w:w w:val="85"/>
          <w:sz w:val="18"/>
        </w:rPr>
        <w:t> </w:t>
      </w:r>
      <w:r>
        <w:rPr>
          <w:color w:val="0093AF"/>
          <w:w w:val="85"/>
          <w:sz w:val="18"/>
        </w:rPr>
        <w:t>9h-11h)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196" w:lineRule="auto" w:before="0" w:after="0"/>
        <w:ind w:left="309" w:right="691" w:hanging="1"/>
        <w:jc w:val="both"/>
        <w:rPr>
          <w:sz w:val="18"/>
        </w:rPr>
      </w:pPr>
      <w:r>
        <w:rPr>
          <w:w w:val="85"/>
          <w:sz w:val="18"/>
        </w:rPr>
        <w:t>Analyse des images et des sons (XIX</w:t>
      </w:r>
      <w:r>
        <w:rPr>
          <w:w w:val="85"/>
          <w:sz w:val="18"/>
          <w:vertAlign w:val="superscript"/>
        </w:rPr>
        <w:t>e</w:t>
      </w:r>
      <w:r>
        <w:rPr>
          <w:w w:val="85"/>
          <w:sz w:val="18"/>
          <w:vertAlign w:val="baseline"/>
        </w:rPr>
        <w:t> - XXI</w:t>
      </w:r>
      <w:r>
        <w:rPr>
          <w:w w:val="85"/>
          <w:sz w:val="18"/>
          <w:vertAlign w:val="superscript"/>
        </w:rPr>
        <w:t>e</w:t>
      </w:r>
      <w:r>
        <w:rPr>
          <w:w w:val="85"/>
          <w:sz w:val="18"/>
          <w:vertAlign w:val="baseline"/>
        </w:rPr>
        <w:t> siècles), </w:t>
      </w:r>
      <w:r>
        <w:rPr>
          <w:color w:val="0093AF"/>
          <w:w w:val="85"/>
          <w:sz w:val="18"/>
          <w:vertAlign w:val="baseline"/>
        </w:rPr>
        <w:t>Sébastien Le Pajolec, lundi</w:t>
      </w:r>
      <w:r>
        <w:rPr>
          <w:color w:val="0093AF"/>
          <w:spacing w:val="1"/>
          <w:w w:val="85"/>
          <w:sz w:val="18"/>
          <w:vertAlign w:val="baseline"/>
        </w:rPr>
        <w:t> </w:t>
      </w:r>
      <w:r>
        <w:rPr>
          <w:color w:val="0093AF"/>
          <w:w w:val="85"/>
          <w:sz w:val="18"/>
          <w:vertAlign w:val="baseline"/>
        </w:rPr>
        <w:t>13h-15h, centre Panthéon, salle 19 (pour les étudiants de Sébastien Le Pajolec</w:t>
      </w:r>
      <w:r>
        <w:rPr>
          <w:color w:val="0093AF"/>
          <w:spacing w:val="1"/>
          <w:w w:val="85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et</w:t>
      </w:r>
      <w:r>
        <w:rPr>
          <w:color w:val="0093AF"/>
          <w:spacing w:val="-3"/>
          <w:w w:val="95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de</w:t>
      </w:r>
      <w:r>
        <w:rPr>
          <w:color w:val="0093AF"/>
          <w:spacing w:val="-2"/>
          <w:w w:val="95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Laurent</w:t>
      </w:r>
      <w:r>
        <w:rPr>
          <w:color w:val="0093AF"/>
          <w:spacing w:val="-2"/>
          <w:w w:val="95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Bihl)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18" w:lineRule="auto" w:before="3" w:after="0"/>
        <w:ind w:left="309" w:right="693" w:firstLine="0"/>
        <w:jc w:val="both"/>
        <w:rPr>
          <w:sz w:val="18"/>
        </w:rPr>
      </w:pPr>
      <w:r>
        <w:rPr>
          <w:w w:val="85"/>
          <w:sz w:val="18"/>
        </w:rPr>
        <w:t>Derrière les images : caricature et télévision, </w:t>
      </w:r>
      <w:r>
        <w:rPr>
          <w:color w:val="0093AF"/>
          <w:w w:val="85"/>
          <w:sz w:val="18"/>
        </w:rPr>
        <w:t>Bertrand Tillier, mardi 17h-18h,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95"/>
          <w:sz w:val="18"/>
        </w:rPr>
        <w:t>salle</w:t>
      </w:r>
      <w:r>
        <w:rPr>
          <w:color w:val="0093AF"/>
          <w:spacing w:val="-2"/>
          <w:w w:val="95"/>
          <w:sz w:val="18"/>
        </w:rPr>
        <w:t> </w:t>
      </w:r>
      <w:r>
        <w:rPr>
          <w:color w:val="0093AF"/>
          <w:w w:val="95"/>
          <w:sz w:val="18"/>
        </w:rPr>
        <w:t>à</w:t>
      </w:r>
      <w:r>
        <w:rPr>
          <w:color w:val="0093AF"/>
          <w:spacing w:val="-2"/>
          <w:w w:val="95"/>
          <w:sz w:val="18"/>
        </w:rPr>
        <w:t> </w:t>
      </w:r>
      <w:r>
        <w:rPr>
          <w:color w:val="0093AF"/>
          <w:w w:val="95"/>
          <w:sz w:val="18"/>
        </w:rPr>
        <w:t>préciser</w:t>
      </w:r>
    </w:p>
    <w:p>
      <w:pPr>
        <w:spacing w:line="200" w:lineRule="exact" w:before="145"/>
        <w:ind w:left="309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A31418"/>
          <w:w w:val="95"/>
          <w:sz w:val="18"/>
        </w:rPr>
        <w:t>Mémoire</w:t>
      </w:r>
    </w:p>
    <w:p>
      <w:pPr>
        <w:spacing w:line="196" w:lineRule="auto" w:before="11"/>
        <w:ind w:left="309" w:right="695" w:firstLine="0"/>
        <w:jc w:val="both"/>
        <w:rPr>
          <w:sz w:val="18"/>
        </w:rPr>
      </w:pPr>
      <w:r>
        <w:rPr>
          <w:spacing w:val="-1"/>
          <w:w w:val="85"/>
          <w:sz w:val="18"/>
        </w:rPr>
        <w:t>Préparation du mémoire (environ 80 pages comprenant les axes problématiques,</w:t>
      </w:r>
      <w:r>
        <w:rPr>
          <w:spacing w:val="-32"/>
          <w:w w:val="85"/>
          <w:sz w:val="18"/>
        </w:rPr>
        <w:t> </w:t>
      </w:r>
      <w:r>
        <w:rPr>
          <w:w w:val="95"/>
          <w:sz w:val="18"/>
        </w:rPr>
        <w:t>les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sources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bibliographie).</w:t>
      </w:r>
    </w:p>
    <w:p>
      <w:pPr>
        <w:spacing w:line="200" w:lineRule="exact" w:before="109"/>
        <w:ind w:left="309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A31418"/>
          <w:w w:val="85"/>
          <w:sz w:val="18"/>
        </w:rPr>
        <w:t>Séminaire</w:t>
      </w:r>
      <w:r>
        <w:rPr>
          <w:rFonts w:ascii="Calibri" w:hAnsi="Calibri"/>
          <w:b/>
          <w:color w:val="A31418"/>
          <w:spacing w:val="1"/>
          <w:w w:val="85"/>
          <w:sz w:val="18"/>
        </w:rPr>
        <w:t> </w:t>
      </w:r>
      <w:r>
        <w:rPr>
          <w:rFonts w:ascii="Calibri" w:hAnsi="Calibri"/>
          <w:b/>
          <w:color w:val="A31418"/>
          <w:w w:val="85"/>
          <w:sz w:val="18"/>
        </w:rPr>
        <w:t>secondaire</w:t>
      </w:r>
    </w:p>
    <w:p>
      <w:pPr>
        <w:spacing w:line="196" w:lineRule="auto" w:before="11"/>
        <w:ind w:left="309" w:right="444" w:firstLine="0"/>
        <w:jc w:val="left"/>
        <w:rPr>
          <w:sz w:val="18"/>
        </w:rPr>
      </w:pPr>
      <w:r>
        <w:rPr>
          <w:color w:val="0093AF"/>
          <w:w w:val="85"/>
          <w:sz w:val="18"/>
        </w:rPr>
        <w:t>un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seul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cours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par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semestre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à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choisir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parmi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les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séminaires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proposés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ou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dans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une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autre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spécialité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de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Master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à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Paris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1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ou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dans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un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établissement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partenaire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: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196" w:lineRule="auto" w:before="0" w:after="0"/>
        <w:ind w:left="309" w:right="690" w:firstLine="0"/>
        <w:jc w:val="left"/>
        <w:rPr>
          <w:sz w:val="18"/>
        </w:rPr>
      </w:pPr>
      <w:r>
        <w:rPr>
          <w:w w:val="85"/>
          <w:sz w:val="18"/>
        </w:rPr>
        <w:t>Histoire de la justice et patrimoine judiciaire, </w:t>
      </w:r>
      <w:r>
        <w:rPr>
          <w:color w:val="0093AF"/>
          <w:w w:val="85"/>
          <w:sz w:val="18"/>
        </w:rPr>
        <w:t>Marc Renneville - à suivre à partir</w:t>
      </w:r>
      <w:r>
        <w:rPr>
          <w:color w:val="0093AF"/>
          <w:spacing w:val="-32"/>
          <w:w w:val="85"/>
          <w:sz w:val="18"/>
        </w:rPr>
        <w:t> </w:t>
      </w:r>
      <w:r>
        <w:rPr>
          <w:color w:val="0093AF"/>
          <w:w w:val="95"/>
          <w:sz w:val="18"/>
        </w:rPr>
        <w:t>du</w:t>
      </w:r>
      <w:r>
        <w:rPr>
          <w:color w:val="0093AF"/>
          <w:spacing w:val="-2"/>
          <w:w w:val="95"/>
          <w:sz w:val="18"/>
        </w:rPr>
        <w:t> </w:t>
      </w:r>
      <w:r>
        <w:rPr>
          <w:color w:val="0093AF"/>
          <w:w w:val="95"/>
          <w:sz w:val="18"/>
        </w:rPr>
        <w:t>semestre</w:t>
      </w:r>
      <w:r>
        <w:rPr>
          <w:color w:val="0093AF"/>
          <w:spacing w:val="-2"/>
          <w:w w:val="95"/>
          <w:sz w:val="18"/>
        </w:rPr>
        <w:t> </w:t>
      </w:r>
      <w:r>
        <w:rPr>
          <w:color w:val="0093AF"/>
          <w:w w:val="95"/>
          <w:sz w:val="18"/>
        </w:rPr>
        <w:t>1</w:t>
      </w:r>
    </w:p>
    <w:p>
      <w:pPr>
        <w:pStyle w:val="ListParagraph"/>
        <w:numPr>
          <w:ilvl w:val="0"/>
          <w:numId w:val="3"/>
        </w:numPr>
        <w:tabs>
          <w:tab w:pos="395" w:val="left" w:leader="none"/>
        </w:tabs>
        <w:spacing w:line="169" w:lineRule="exact" w:before="0" w:after="0"/>
        <w:ind w:left="394" w:right="0" w:hanging="86"/>
        <w:jc w:val="left"/>
        <w:rPr>
          <w:sz w:val="18"/>
        </w:rPr>
      </w:pPr>
      <w:r>
        <w:rPr>
          <w:w w:val="85"/>
          <w:sz w:val="18"/>
        </w:rPr>
        <w:t>Images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et sciences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sociales, </w:t>
      </w:r>
      <w:r>
        <w:rPr>
          <w:color w:val="0093AF"/>
          <w:w w:val="85"/>
          <w:sz w:val="18"/>
        </w:rPr>
        <w:t>André Gunthert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196" w:lineRule="auto" w:before="10" w:after="0"/>
        <w:ind w:left="309" w:right="694" w:firstLine="0"/>
        <w:jc w:val="left"/>
        <w:rPr>
          <w:sz w:val="18"/>
        </w:rPr>
      </w:pPr>
      <w:r>
        <w:rPr>
          <w:w w:val="85"/>
          <w:sz w:val="18"/>
        </w:rPr>
        <w:t>Analyses critiques des usages politiques et visuels du peuple,</w:t>
      </w:r>
      <w:r>
        <w:rPr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Lynda Dematteo,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95"/>
          <w:sz w:val="18"/>
        </w:rPr>
        <w:t>Valerio</w:t>
      </w:r>
      <w:r>
        <w:rPr>
          <w:color w:val="0093AF"/>
          <w:spacing w:val="-5"/>
          <w:w w:val="95"/>
          <w:sz w:val="18"/>
        </w:rPr>
        <w:t> </w:t>
      </w:r>
      <w:r>
        <w:rPr>
          <w:color w:val="0093AF"/>
          <w:w w:val="95"/>
          <w:sz w:val="18"/>
        </w:rPr>
        <w:t>Coladonato,</w:t>
      </w:r>
      <w:r>
        <w:rPr>
          <w:color w:val="0093AF"/>
          <w:spacing w:val="-5"/>
          <w:w w:val="95"/>
          <w:sz w:val="18"/>
        </w:rPr>
        <w:t> </w:t>
      </w:r>
      <w:r>
        <w:rPr>
          <w:color w:val="0093AF"/>
          <w:w w:val="95"/>
          <w:sz w:val="18"/>
        </w:rPr>
        <w:t>Mariella</w:t>
      </w:r>
      <w:r>
        <w:rPr>
          <w:color w:val="0093AF"/>
          <w:spacing w:val="-5"/>
          <w:w w:val="95"/>
          <w:sz w:val="18"/>
        </w:rPr>
        <w:t> </w:t>
      </w:r>
      <w:r>
        <w:rPr>
          <w:color w:val="0093AF"/>
          <w:w w:val="95"/>
          <w:sz w:val="18"/>
        </w:rPr>
        <w:t>Pandolfi</w:t>
      </w:r>
    </w:p>
    <w:p>
      <w:pPr>
        <w:spacing w:line="200" w:lineRule="exact" w:before="149"/>
        <w:ind w:left="309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90"/>
          <w:sz w:val="18"/>
        </w:rPr>
        <w:t>UE</w:t>
      </w:r>
      <w:r>
        <w:rPr>
          <w:rFonts w:ascii="Calibri" w:hAnsi="Calibri"/>
          <w:b/>
          <w:spacing w:val="-6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n°</w:t>
      </w:r>
      <w:r>
        <w:rPr>
          <w:rFonts w:ascii="Calibri" w:hAnsi="Calibri"/>
          <w:b/>
          <w:spacing w:val="-5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2</w:t>
      </w:r>
    </w:p>
    <w:p>
      <w:pPr>
        <w:spacing w:line="190" w:lineRule="exact" w:before="0"/>
        <w:ind w:left="309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A31418"/>
          <w:w w:val="85"/>
          <w:sz w:val="18"/>
        </w:rPr>
        <w:t>Outil A</w:t>
      </w:r>
      <w:r>
        <w:rPr>
          <w:rFonts w:ascii="Calibri" w:hAnsi="Calibri"/>
          <w:b/>
          <w:color w:val="A31418"/>
          <w:spacing w:val="1"/>
          <w:w w:val="85"/>
          <w:sz w:val="18"/>
        </w:rPr>
        <w:t> </w:t>
      </w:r>
      <w:r>
        <w:rPr>
          <w:rFonts w:ascii="Calibri" w:hAnsi="Calibri"/>
          <w:b/>
          <w:color w:val="A31418"/>
          <w:w w:val="85"/>
          <w:sz w:val="18"/>
        </w:rPr>
        <w:t>(Initiation aux</w:t>
      </w:r>
      <w:r>
        <w:rPr>
          <w:rFonts w:ascii="Calibri" w:hAnsi="Calibri"/>
          <w:b/>
          <w:color w:val="A31418"/>
          <w:spacing w:val="1"/>
          <w:w w:val="85"/>
          <w:sz w:val="18"/>
        </w:rPr>
        <w:t> </w:t>
      </w:r>
      <w:r>
        <w:rPr>
          <w:rFonts w:ascii="Calibri" w:hAnsi="Calibri"/>
          <w:b/>
          <w:color w:val="A31418"/>
          <w:w w:val="85"/>
          <w:sz w:val="18"/>
        </w:rPr>
        <w:t>méthodes de</w:t>
      </w:r>
      <w:r>
        <w:rPr>
          <w:rFonts w:ascii="Calibri" w:hAnsi="Calibri"/>
          <w:b/>
          <w:color w:val="A31418"/>
          <w:spacing w:val="1"/>
          <w:w w:val="85"/>
          <w:sz w:val="18"/>
        </w:rPr>
        <w:t> </w:t>
      </w:r>
      <w:r>
        <w:rPr>
          <w:rFonts w:ascii="Calibri" w:hAnsi="Calibri"/>
          <w:b/>
          <w:color w:val="A31418"/>
          <w:w w:val="85"/>
          <w:sz w:val="18"/>
        </w:rPr>
        <w:t>la recherche)</w:t>
      </w:r>
    </w:p>
    <w:p>
      <w:pPr>
        <w:spacing w:line="196" w:lineRule="auto" w:before="21"/>
        <w:ind w:left="309" w:right="444" w:firstLine="3"/>
        <w:jc w:val="left"/>
        <w:rPr>
          <w:sz w:val="18"/>
        </w:rPr>
      </w:pPr>
      <w:r>
        <w:rPr>
          <w:w w:val="85"/>
          <w:sz w:val="18"/>
        </w:rPr>
        <w:t>Étapes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production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d’un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programme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audiovisuel,</w:t>
      </w:r>
      <w:r>
        <w:rPr>
          <w:spacing w:val="4"/>
          <w:w w:val="85"/>
          <w:sz w:val="18"/>
        </w:rPr>
        <w:t> </w:t>
      </w:r>
      <w:r>
        <w:rPr>
          <w:color w:val="0093AF"/>
          <w:w w:val="85"/>
          <w:sz w:val="18"/>
        </w:rPr>
        <w:t>Ariane</w:t>
      </w:r>
      <w:r>
        <w:rPr>
          <w:color w:val="0093AF"/>
          <w:spacing w:val="4"/>
          <w:w w:val="85"/>
          <w:sz w:val="18"/>
        </w:rPr>
        <w:t> </w:t>
      </w:r>
      <w:r>
        <w:rPr>
          <w:color w:val="0093AF"/>
          <w:w w:val="85"/>
          <w:sz w:val="18"/>
        </w:rPr>
        <w:t>Gardel,</w:t>
      </w:r>
      <w:r>
        <w:rPr>
          <w:color w:val="0093AF"/>
          <w:spacing w:val="3"/>
          <w:w w:val="85"/>
          <w:sz w:val="18"/>
        </w:rPr>
        <w:t> </w:t>
      </w:r>
      <w:r>
        <w:rPr>
          <w:color w:val="0093AF"/>
          <w:w w:val="85"/>
          <w:sz w:val="18"/>
        </w:rPr>
        <w:t>lundi</w:t>
      </w:r>
      <w:r>
        <w:rPr>
          <w:color w:val="0093AF"/>
          <w:spacing w:val="4"/>
          <w:w w:val="85"/>
          <w:sz w:val="18"/>
        </w:rPr>
        <w:t> </w:t>
      </w:r>
      <w:r>
        <w:rPr>
          <w:color w:val="0093AF"/>
          <w:w w:val="85"/>
          <w:sz w:val="18"/>
        </w:rPr>
        <w:t>17h-</w:t>
      </w:r>
      <w:r>
        <w:rPr>
          <w:color w:val="0093AF"/>
          <w:spacing w:val="-32"/>
          <w:w w:val="85"/>
          <w:sz w:val="18"/>
        </w:rPr>
        <w:t> </w:t>
      </w:r>
      <w:r>
        <w:rPr>
          <w:color w:val="0093AF"/>
          <w:w w:val="95"/>
          <w:sz w:val="18"/>
        </w:rPr>
        <w:t>19h,</w:t>
      </w:r>
      <w:r>
        <w:rPr>
          <w:color w:val="0093AF"/>
          <w:spacing w:val="-3"/>
          <w:w w:val="95"/>
          <w:sz w:val="18"/>
        </w:rPr>
        <w:t> </w:t>
      </w:r>
      <w:r>
        <w:rPr>
          <w:color w:val="0093AF"/>
          <w:w w:val="95"/>
          <w:sz w:val="18"/>
        </w:rPr>
        <w:t>salle</w:t>
      </w:r>
      <w:r>
        <w:rPr>
          <w:color w:val="0093AF"/>
          <w:spacing w:val="-2"/>
          <w:w w:val="95"/>
          <w:sz w:val="18"/>
        </w:rPr>
        <w:t> </w:t>
      </w:r>
      <w:r>
        <w:rPr>
          <w:color w:val="0093AF"/>
          <w:w w:val="95"/>
          <w:sz w:val="18"/>
        </w:rPr>
        <w:t>à</w:t>
      </w:r>
      <w:r>
        <w:rPr>
          <w:color w:val="0093AF"/>
          <w:spacing w:val="-3"/>
          <w:w w:val="95"/>
          <w:sz w:val="18"/>
        </w:rPr>
        <w:t> </w:t>
      </w:r>
      <w:r>
        <w:rPr>
          <w:color w:val="0093AF"/>
          <w:w w:val="95"/>
          <w:sz w:val="18"/>
        </w:rPr>
        <w:t>préciser</w:t>
      </w:r>
    </w:p>
    <w:p>
      <w:pPr>
        <w:spacing w:line="210" w:lineRule="exact" w:before="109"/>
        <w:ind w:left="309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A31418"/>
          <w:w w:val="85"/>
          <w:sz w:val="18"/>
        </w:rPr>
        <w:t>Outil</w:t>
      </w:r>
      <w:r>
        <w:rPr>
          <w:rFonts w:ascii="Calibri"/>
          <w:b/>
          <w:color w:val="A31418"/>
          <w:spacing w:val="1"/>
          <w:w w:val="85"/>
          <w:sz w:val="18"/>
        </w:rPr>
        <w:t> </w:t>
      </w:r>
      <w:r>
        <w:rPr>
          <w:rFonts w:ascii="Calibri"/>
          <w:b/>
          <w:color w:val="A31418"/>
          <w:w w:val="85"/>
          <w:sz w:val="18"/>
        </w:rPr>
        <w:t>B</w:t>
      </w:r>
    </w:p>
    <w:p>
      <w:pPr>
        <w:spacing w:line="210" w:lineRule="exact" w:before="0"/>
        <w:ind w:left="309" w:right="0" w:firstLine="0"/>
        <w:jc w:val="left"/>
        <w:rPr>
          <w:sz w:val="18"/>
        </w:rPr>
      </w:pPr>
      <w:r>
        <w:rPr>
          <w:w w:val="85"/>
          <w:sz w:val="18"/>
        </w:rPr>
        <w:t>Informatique,</w:t>
      </w:r>
      <w:r>
        <w:rPr>
          <w:spacing w:val="-2"/>
          <w:w w:val="85"/>
          <w:sz w:val="18"/>
        </w:rPr>
        <w:t> </w:t>
      </w:r>
      <w:r>
        <w:rPr>
          <w:color w:val="0093AF"/>
          <w:w w:val="85"/>
          <w:sz w:val="18"/>
        </w:rPr>
        <w:t>PIREH</w:t>
      </w:r>
    </w:p>
    <w:p>
      <w:pPr>
        <w:spacing w:line="200" w:lineRule="exact" w:before="100"/>
        <w:ind w:left="309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90"/>
          <w:sz w:val="18"/>
        </w:rPr>
        <w:t>UE</w:t>
      </w:r>
      <w:r>
        <w:rPr>
          <w:rFonts w:ascii="Calibri" w:hAnsi="Calibri"/>
          <w:b/>
          <w:spacing w:val="-6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n°</w:t>
      </w:r>
      <w:r>
        <w:rPr>
          <w:rFonts w:ascii="Calibri" w:hAnsi="Calibri"/>
          <w:b/>
          <w:spacing w:val="-5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3</w:t>
      </w:r>
    </w:p>
    <w:p>
      <w:pPr>
        <w:spacing w:line="200" w:lineRule="exact" w:before="0"/>
        <w:ind w:left="309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A31418"/>
          <w:w w:val="85"/>
          <w:sz w:val="18"/>
        </w:rPr>
        <w:t>Langue</w:t>
      </w:r>
      <w:r>
        <w:rPr>
          <w:rFonts w:ascii="Calibri"/>
          <w:b/>
          <w:color w:val="A31418"/>
          <w:spacing w:val="-1"/>
          <w:w w:val="85"/>
          <w:sz w:val="18"/>
        </w:rPr>
        <w:t> </w:t>
      </w:r>
      <w:r>
        <w:rPr>
          <w:rFonts w:ascii="Calibri"/>
          <w:b/>
          <w:color w:val="A31418"/>
          <w:w w:val="85"/>
          <w:sz w:val="18"/>
        </w:rPr>
        <w:t>vivante</w:t>
      </w:r>
    </w:p>
    <w:p>
      <w:pPr>
        <w:spacing w:after="0" w:line="200" w:lineRule="exact"/>
        <w:jc w:val="left"/>
        <w:rPr>
          <w:rFonts w:ascii="Calibri"/>
          <w:sz w:val="18"/>
        </w:rPr>
        <w:sectPr>
          <w:type w:val="continuous"/>
          <w:pgSz w:w="11910" w:h="16840"/>
          <w:pgMar w:top="160" w:bottom="280" w:left="260" w:right="200"/>
          <w:cols w:num="2" w:equalWidth="0">
            <w:col w:w="5469" w:space="40"/>
            <w:col w:w="5941"/>
          </w:cols>
        </w:sectPr>
      </w:pPr>
    </w:p>
    <w:p>
      <w:pPr>
        <w:pStyle w:val="BodyText"/>
        <w:spacing w:before="9"/>
        <w:rPr>
          <w:rFonts w:ascii="Calibri"/>
          <w:b/>
          <w:sz w:val="33"/>
        </w:rPr>
      </w:pPr>
    </w:p>
    <w:p>
      <w:pPr>
        <w:pStyle w:val="Heading3"/>
      </w:pPr>
      <w:r>
        <w:rPr>
          <w:color w:val="005484"/>
          <w:w w:val="95"/>
        </w:rPr>
        <w:t>S</w:t>
      </w:r>
      <w:r>
        <w:rPr>
          <w:smallCaps/>
          <w:color w:val="005484"/>
          <w:w w:val="95"/>
        </w:rPr>
        <w:t>emestre</w:t>
      </w:r>
      <w:r>
        <w:rPr>
          <w:smallCaps w:val="0"/>
          <w:color w:val="005484"/>
          <w:spacing w:val="-8"/>
          <w:w w:val="95"/>
        </w:rPr>
        <w:t> </w:t>
      </w:r>
      <w:r>
        <w:rPr>
          <w:smallCaps w:val="0"/>
          <w:color w:val="005484"/>
          <w:w w:val="95"/>
        </w:rPr>
        <w:t>3</w:t>
      </w:r>
    </w:p>
    <w:p>
      <w:pPr>
        <w:spacing w:line="180" w:lineRule="exact" w:before="124"/>
        <w:ind w:left="53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85"/>
          <w:sz w:val="18"/>
        </w:rPr>
        <w:t>UE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n°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1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(commun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aux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deux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parcours)</w:t>
      </w:r>
    </w:p>
    <w:p>
      <w:pPr>
        <w:spacing w:before="42"/>
        <w:ind w:left="533" w:right="0" w:firstLine="0"/>
        <w:jc w:val="left"/>
        <w:rPr>
          <w:rFonts w:ascii="Arial"/>
          <w:b/>
          <w:sz w:val="28"/>
        </w:rPr>
      </w:pPr>
      <w:r>
        <w:rPr/>
        <w:br w:type="column"/>
      </w:r>
      <w:r>
        <w:rPr>
          <w:rFonts w:ascii="Calibri"/>
          <w:b/>
          <w:color w:val="005484"/>
          <w:spacing w:val="-1"/>
          <w:w w:val="85"/>
          <w:sz w:val="28"/>
        </w:rPr>
        <w:t>M2</w:t>
      </w:r>
      <w:r>
        <w:rPr>
          <w:rFonts w:ascii="Calibri"/>
          <w:b/>
          <w:color w:val="005484"/>
          <w:spacing w:val="-15"/>
          <w:w w:val="85"/>
          <w:sz w:val="28"/>
        </w:rPr>
        <w:t> </w:t>
      </w:r>
      <w:r>
        <w:rPr>
          <w:rFonts w:ascii="Arial"/>
          <w:b/>
          <w:color w:val="F68839"/>
          <w:spacing w:val="-1"/>
          <w:w w:val="85"/>
          <w:sz w:val="28"/>
        </w:rPr>
        <w:t>Recherche</w:t>
      </w:r>
      <w:r>
        <w:rPr>
          <w:rFonts w:ascii="Arial"/>
          <w:b/>
          <w:color w:val="F68839"/>
          <w:spacing w:val="-19"/>
          <w:w w:val="85"/>
          <w:sz w:val="28"/>
        </w:rPr>
        <w:t> </w:t>
      </w:r>
      <w:r>
        <w:rPr>
          <w:rFonts w:ascii="Arial"/>
          <w:b/>
          <w:color w:val="005484"/>
          <w:w w:val="85"/>
          <w:sz w:val="28"/>
        </w:rPr>
        <w:t>et</w:t>
      </w:r>
      <w:r>
        <w:rPr>
          <w:rFonts w:ascii="Arial"/>
          <w:b/>
          <w:color w:val="005484"/>
          <w:spacing w:val="-19"/>
          <w:w w:val="85"/>
          <w:sz w:val="28"/>
        </w:rPr>
        <w:t> </w:t>
      </w:r>
      <w:r>
        <w:rPr>
          <w:rFonts w:ascii="Arial"/>
          <w:b/>
          <w:color w:val="41AD49"/>
          <w:w w:val="85"/>
          <w:sz w:val="28"/>
        </w:rPr>
        <w:t>Professionnalisant</w:t>
      </w:r>
    </w:p>
    <w:p>
      <w:pPr>
        <w:pStyle w:val="Heading3"/>
        <w:spacing w:before="28"/>
        <w:ind w:left="2502"/>
      </w:pPr>
      <w:r>
        <w:rPr/>
        <w:pict>
          <v:line style="position:absolute;mso-position-horizontal-relative:page;mso-position-vertical-relative:paragraph;z-index:-15916032" from="39.685001pt,3.82187pt" to="272.126001pt,3.82187pt" stroked="true" strokeweight="1pt" strokecolor="#1a53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5008" from="303.838593pt,3.82187pt" to="536.279593pt,3.82187pt" stroked="true" strokeweight="1pt" strokecolor="#1a53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39.741699pt,23.08407pt" to="272.182699pt,23.08407pt" stroked="true" strokeweight="1pt" strokecolor="#005484">
            <v:stroke dashstyle="solid"/>
            <w10:wrap type="none"/>
          </v:line>
        </w:pict>
      </w:r>
      <w:r>
        <w:rPr>
          <w:color w:val="005484"/>
          <w:w w:val="95"/>
        </w:rPr>
        <w:t>S</w:t>
      </w:r>
      <w:r>
        <w:rPr>
          <w:smallCaps/>
          <w:color w:val="005484"/>
          <w:w w:val="95"/>
        </w:rPr>
        <w:t>emestre</w:t>
      </w:r>
      <w:r>
        <w:rPr>
          <w:smallCaps w:val="0"/>
          <w:color w:val="005484"/>
          <w:spacing w:val="-8"/>
          <w:w w:val="95"/>
        </w:rPr>
        <w:t> </w:t>
      </w:r>
      <w:r>
        <w:rPr>
          <w:smallCaps w:val="0"/>
          <w:color w:val="1A53A5"/>
          <w:w w:val="95"/>
        </w:rPr>
        <w:t>4</w:t>
      </w:r>
    </w:p>
    <w:p>
      <w:pPr>
        <w:pStyle w:val="BodyText"/>
        <w:spacing w:before="8"/>
        <w:rPr>
          <w:rFonts w:ascii="Calibri"/>
          <w:b/>
          <w:sz w:val="10"/>
        </w:rPr>
      </w:pPr>
    </w:p>
    <w:p>
      <w:pPr>
        <w:pStyle w:val="BodyText"/>
        <w:spacing w:line="20" w:lineRule="exact"/>
        <w:ind w:left="2493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32.45pt;height:1pt;mso-position-horizontal-relative:char;mso-position-vertical-relative:line" coordorigin="0,0" coordsize="4649,20">
            <v:line style="position:absolute" from="0,10" to="4649,10" stroked="true" strokeweight="1pt" strokecolor="#005484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line="154" w:lineRule="exact" w:before="0"/>
        <w:ind w:left="2502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85"/>
          <w:sz w:val="18"/>
        </w:rPr>
        <w:t>UE n° 1 (Recherche)</w:t>
      </w:r>
    </w:p>
    <w:p>
      <w:pPr>
        <w:spacing w:after="0" w:line="154" w:lineRule="exact"/>
        <w:jc w:val="left"/>
        <w:rPr>
          <w:rFonts w:ascii="Calibri" w:hAnsi="Calibri"/>
          <w:sz w:val="18"/>
        </w:rPr>
        <w:sectPr>
          <w:type w:val="continuous"/>
          <w:pgSz w:w="11910" w:h="16840"/>
          <w:pgMar w:top="160" w:bottom="280" w:left="260" w:right="200"/>
          <w:cols w:num="2" w:equalWidth="0">
            <w:col w:w="2936" w:space="378"/>
            <w:col w:w="8136"/>
          </w:cols>
        </w:sectPr>
      </w:pPr>
    </w:p>
    <w:p>
      <w:pPr>
        <w:spacing w:line="218" w:lineRule="auto" w:before="35"/>
        <w:ind w:left="533" w:right="0" w:hanging="1"/>
        <w:jc w:val="both"/>
        <w:rPr>
          <w:sz w:val="18"/>
        </w:rPr>
      </w:pPr>
      <w:r>
        <w:rPr>
          <w:rFonts w:ascii="Calibri" w:hAnsi="Calibri"/>
          <w:b/>
          <w:color w:val="A31418"/>
          <w:spacing w:val="-1"/>
          <w:w w:val="90"/>
          <w:sz w:val="18"/>
        </w:rPr>
        <w:t>Séminaire principal </w:t>
      </w:r>
      <w:r>
        <w:rPr>
          <w:w w:val="90"/>
          <w:sz w:val="18"/>
        </w:rPr>
        <w:t>(les étudiants suivent le séminaire de leur enseignant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référent ou, à défaut, celui qui se rapproche au mieux de leurs objectifs</w:t>
      </w:r>
      <w:r>
        <w:rPr>
          <w:spacing w:val="1"/>
          <w:w w:val="90"/>
          <w:sz w:val="18"/>
        </w:rPr>
        <w:t> </w:t>
      </w:r>
      <w:r>
        <w:rPr>
          <w:w w:val="95"/>
          <w:sz w:val="18"/>
        </w:rPr>
        <w:t>professionnels)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:</w:t>
      </w: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196" w:lineRule="auto" w:before="0" w:after="0"/>
        <w:ind w:left="533" w:right="0" w:hanging="1"/>
        <w:jc w:val="both"/>
        <w:rPr>
          <w:sz w:val="18"/>
        </w:rPr>
      </w:pPr>
      <w:r>
        <w:rPr>
          <w:spacing w:val="-1"/>
          <w:w w:val="85"/>
          <w:sz w:val="18"/>
        </w:rPr>
        <w:t>Société,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culture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et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politique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(XX</w:t>
      </w:r>
      <w:r>
        <w:rPr>
          <w:w w:val="85"/>
          <w:sz w:val="18"/>
          <w:vertAlign w:val="superscript"/>
        </w:rPr>
        <w:t>e</w:t>
      </w:r>
      <w:r>
        <w:rPr>
          <w:w w:val="85"/>
          <w:sz w:val="18"/>
          <w:vertAlign w:val="baseline"/>
        </w:rPr>
        <w:t>-XXI</w:t>
      </w:r>
      <w:r>
        <w:rPr>
          <w:w w:val="85"/>
          <w:sz w:val="18"/>
          <w:vertAlign w:val="superscript"/>
        </w:rPr>
        <w:t>e</w:t>
      </w:r>
      <w:r>
        <w:rPr>
          <w:spacing w:val="-3"/>
          <w:w w:val="85"/>
          <w:sz w:val="18"/>
          <w:vertAlign w:val="baseline"/>
        </w:rPr>
        <w:t> </w:t>
      </w:r>
      <w:r>
        <w:rPr>
          <w:w w:val="85"/>
          <w:sz w:val="18"/>
          <w:vertAlign w:val="baseline"/>
        </w:rPr>
        <w:t>siècles),</w:t>
      </w:r>
      <w:r>
        <w:rPr>
          <w:spacing w:val="-3"/>
          <w:w w:val="85"/>
          <w:sz w:val="18"/>
          <w:vertAlign w:val="baseline"/>
        </w:rPr>
        <w:t> </w:t>
      </w:r>
      <w:r>
        <w:rPr>
          <w:color w:val="0093AF"/>
          <w:w w:val="85"/>
          <w:sz w:val="18"/>
          <w:vertAlign w:val="baseline"/>
        </w:rPr>
        <w:t>Pascale</w:t>
      </w:r>
      <w:r>
        <w:rPr>
          <w:color w:val="0093AF"/>
          <w:spacing w:val="-3"/>
          <w:w w:val="85"/>
          <w:sz w:val="18"/>
          <w:vertAlign w:val="baseline"/>
        </w:rPr>
        <w:t> </w:t>
      </w:r>
      <w:r>
        <w:rPr>
          <w:color w:val="0093AF"/>
          <w:w w:val="85"/>
          <w:sz w:val="18"/>
          <w:vertAlign w:val="baseline"/>
        </w:rPr>
        <w:t>Goetschel,</w:t>
      </w:r>
      <w:r>
        <w:rPr>
          <w:color w:val="0093AF"/>
          <w:spacing w:val="-3"/>
          <w:w w:val="85"/>
          <w:sz w:val="18"/>
          <w:vertAlign w:val="baseline"/>
        </w:rPr>
        <w:t> </w:t>
      </w:r>
      <w:r>
        <w:rPr>
          <w:color w:val="0093AF"/>
          <w:w w:val="85"/>
          <w:sz w:val="18"/>
          <w:vertAlign w:val="baseline"/>
        </w:rPr>
        <w:t>mercredi</w:t>
      </w:r>
      <w:r>
        <w:rPr>
          <w:color w:val="0093AF"/>
          <w:spacing w:val="-3"/>
          <w:w w:val="85"/>
          <w:sz w:val="18"/>
          <w:vertAlign w:val="baseline"/>
        </w:rPr>
        <w:t> </w:t>
      </w:r>
      <w:r>
        <w:rPr>
          <w:color w:val="0093AF"/>
          <w:w w:val="85"/>
          <w:sz w:val="18"/>
          <w:vertAlign w:val="baseline"/>
        </w:rPr>
        <w:t>16h-</w:t>
      </w:r>
      <w:r>
        <w:rPr>
          <w:color w:val="0093AF"/>
          <w:spacing w:val="-32"/>
          <w:w w:val="85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18h,</w:t>
      </w:r>
      <w:r>
        <w:rPr>
          <w:color w:val="0093AF"/>
          <w:spacing w:val="-5"/>
          <w:w w:val="95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Campus</w:t>
      </w:r>
      <w:r>
        <w:rPr>
          <w:color w:val="0093AF"/>
          <w:spacing w:val="-4"/>
          <w:w w:val="95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Condorcet,</w:t>
      </w:r>
      <w:r>
        <w:rPr>
          <w:color w:val="0093AF"/>
          <w:spacing w:val="-4"/>
          <w:w w:val="95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salle</w:t>
      </w:r>
      <w:r>
        <w:rPr>
          <w:color w:val="0093AF"/>
          <w:spacing w:val="-4"/>
          <w:w w:val="95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0033</w:t>
      </w:r>
    </w:p>
    <w:p>
      <w:pPr>
        <w:pStyle w:val="ListParagraph"/>
        <w:numPr>
          <w:ilvl w:val="1"/>
          <w:numId w:val="3"/>
        </w:numPr>
        <w:tabs>
          <w:tab w:pos="633" w:val="left" w:leader="none"/>
        </w:tabs>
        <w:spacing w:line="196" w:lineRule="auto" w:before="0" w:after="0"/>
        <w:ind w:left="533" w:right="1" w:firstLine="0"/>
        <w:jc w:val="both"/>
        <w:rPr>
          <w:sz w:val="18"/>
        </w:rPr>
      </w:pPr>
      <w:r>
        <w:rPr>
          <w:w w:val="85"/>
          <w:sz w:val="18"/>
        </w:rPr>
        <w:t>Histoire visuelle : monuments publics, conflits de mémoires et médiatisation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transnationale (XIX</w:t>
      </w:r>
      <w:r>
        <w:rPr>
          <w:w w:val="90"/>
          <w:sz w:val="18"/>
          <w:vertAlign w:val="superscript"/>
        </w:rPr>
        <w:t>e</w:t>
      </w:r>
      <w:r>
        <w:rPr>
          <w:w w:val="90"/>
          <w:sz w:val="18"/>
          <w:vertAlign w:val="baseline"/>
        </w:rPr>
        <w:t>-XXI</w:t>
      </w:r>
      <w:r>
        <w:rPr>
          <w:w w:val="90"/>
          <w:sz w:val="18"/>
          <w:vertAlign w:val="superscript"/>
        </w:rPr>
        <w:t>e</w:t>
      </w:r>
      <w:r>
        <w:rPr>
          <w:w w:val="90"/>
          <w:sz w:val="18"/>
          <w:vertAlign w:val="baseline"/>
        </w:rPr>
        <w:t> siècles), </w:t>
      </w:r>
      <w:r>
        <w:rPr>
          <w:color w:val="0093AF"/>
          <w:w w:val="90"/>
          <w:sz w:val="18"/>
          <w:vertAlign w:val="baseline"/>
        </w:rPr>
        <w:t>Bertrand Tillier, mardi 19h-21h, centre</w:t>
      </w:r>
      <w:r>
        <w:rPr>
          <w:color w:val="0093AF"/>
          <w:spacing w:val="1"/>
          <w:w w:val="90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Sorbonne,</w:t>
      </w:r>
      <w:r>
        <w:rPr>
          <w:color w:val="0093AF"/>
          <w:spacing w:val="-3"/>
          <w:w w:val="95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salle</w:t>
      </w:r>
      <w:r>
        <w:rPr>
          <w:color w:val="0093AF"/>
          <w:spacing w:val="-3"/>
          <w:w w:val="95"/>
          <w:sz w:val="18"/>
          <w:vertAlign w:val="baseline"/>
        </w:rPr>
        <w:t> </w:t>
      </w:r>
      <w:r>
        <w:rPr>
          <w:color w:val="0093AF"/>
          <w:w w:val="95"/>
          <w:sz w:val="18"/>
          <w:vertAlign w:val="baseline"/>
        </w:rPr>
        <w:t>D-632</w:t>
      </w:r>
    </w:p>
    <w:p>
      <w:pPr>
        <w:spacing w:line="200" w:lineRule="exact" w:before="104"/>
        <w:ind w:left="53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A31418"/>
          <w:w w:val="85"/>
          <w:sz w:val="18"/>
        </w:rPr>
        <w:t>Séminaire secondaire*</w:t>
      </w:r>
    </w:p>
    <w:p>
      <w:pPr>
        <w:spacing w:line="196" w:lineRule="auto" w:before="11"/>
        <w:ind w:left="533" w:right="0" w:firstLine="0"/>
        <w:jc w:val="left"/>
        <w:rPr>
          <w:sz w:val="18"/>
        </w:rPr>
      </w:pPr>
      <w:r>
        <w:rPr>
          <w:color w:val="0093AF"/>
          <w:w w:val="85"/>
          <w:sz w:val="18"/>
        </w:rPr>
        <w:t>un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seul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cours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par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semestre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à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choisir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parmi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les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séminaires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proposés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ou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dans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une</w:t>
      </w:r>
      <w:r>
        <w:rPr>
          <w:color w:val="0093AF"/>
          <w:spacing w:val="-32"/>
          <w:w w:val="85"/>
          <w:sz w:val="18"/>
        </w:rPr>
        <w:t> </w:t>
      </w:r>
      <w:r>
        <w:rPr>
          <w:color w:val="0093AF"/>
          <w:w w:val="85"/>
          <w:sz w:val="18"/>
        </w:rPr>
        <w:t>autre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spécialité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de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Master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à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Paris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1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ou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dans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un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établissement</w:t>
      </w:r>
      <w:r>
        <w:rPr>
          <w:color w:val="0093AF"/>
          <w:spacing w:val="2"/>
          <w:w w:val="85"/>
          <w:sz w:val="18"/>
        </w:rPr>
        <w:t> </w:t>
      </w:r>
      <w:r>
        <w:rPr>
          <w:color w:val="0093AF"/>
          <w:w w:val="85"/>
          <w:sz w:val="18"/>
        </w:rPr>
        <w:t>partenaire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:</w:t>
      </w:r>
    </w:p>
    <w:p>
      <w:pPr>
        <w:pStyle w:val="ListParagraph"/>
        <w:numPr>
          <w:ilvl w:val="1"/>
          <w:numId w:val="3"/>
        </w:numPr>
        <w:tabs>
          <w:tab w:pos="619" w:val="left" w:leader="none"/>
        </w:tabs>
        <w:spacing w:line="169" w:lineRule="exact" w:before="0" w:after="0"/>
        <w:ind w:left="618" w:right="0" w:hanging="86"/>
        <w:jc w:val="left"/>
        <w:rPr>
          <w:sz w:val="18"/>
        </w:rPr>
      </w:pPr>
      <w:r>
        <w:rPr>
          <w:w w:val="85"/>
          <w:sz w:val="18"/>
        </w:rPr>
        <w:t>Se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référer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aux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séminaires proposés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au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semestre 1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du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Master 1,</w:t>
      </w:r>
    </w:p>
    <w:p>
      <w:pPr>
        <w:pStyle w:val="ListParagraph"/>
        <w:numPr>
          <w:ilvl w:val="1"/>
          <w:numId w:val="3"/>
        </w:numPr>
        <w:tabs>
          <w:tab w:pos="619" w:val="left" w:leader="none"/>
        </w:tabs>
        <w:spacing w:line="180" w:lineRule="exact" w:before="0" w:after="0"/>
        <w:ind w:left="618" w:right="0" w:hanging="86"/>
        <w:jc w:val="left"/>
        <w:rPr>
          <w:sz w:val="18"/>
        </w:rPr>
      </w:pPr>
      <w:r>
        <w:rPr>
          <w:w w:val="85"/>
          <w:sz w:val="18"/>
        </w:rPr>
        <w:t>Droit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propriété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intellectuelle,</w:t>
      </w:r>
      <w:r>
        <w:rPr>
          <w:spacing w:val="-1"/>
          <w:w w:val="85"/>
          <w:sz w:val="18"/>
        </w:rPr>
        <w:t> </w:t>
      </w:r>
      <w:r>
        <w:rPr>
          <w:color w:val="0093AF"/>
          <w:w w:val="85"/>
          <w:sz w:val="18"/>
        </w:rPr>
        <w:t>Pierre</w:t>
      </w:r>
      <w:r>
        <w:rPr>
          <w:color w:val="0093AF"/>
          <w:spacing w:val="-1"/>
          <w:w w:val="85"/>
          <w:sz w:val="18"/>
        </w:rPr>
        <w:t> </w:t>
      </w:r>
      <w:r>
        <w:rPr>
          <w:color w:val="0093AF"/>
          <w:w w:val="85"/>
          <w:sz w:val="18"/>
        </w:rPr>
        <w:t>Sirinelli</w:t>
      </w:r>
    </w:p>
    <w:p>
      <w:pPr>
        <w:pStyle w:val="ListParagraph"/>
        <w:numPr>
          <w:ilvl w:val="1"/>
          <w:numId w:val="3"/>
        </w:numPr>
        <w:tabs>
          <w:tab w:pos="619" w:val="left" w:leader="none"/>
        </w:tabs>
        <w:spacing w:line="180" w:lineRule="exact" w:before="0" w:after="0"/>
        <w:ind w:left="618" w:right="0" w:hanging="86"/>
        <w:jc w:val="left"/>
        <w:rPr>
          <w:sz w:val="18"/>
        </w:rPr>
      </w:pPr>
      <w:r>
        <w:rPr>
          <w:w w:val="85"/>
          <w:sz w:val="18"/>
        </w:rPr>
        <w:t>Histoire de la justice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et patrimoine judiciaire, </w:t>
      </w:r>
      <w:r>
        <w:rPr>
          <w:color w:val="0093AF"/>
          <w:w w:val="85"/>
          <w:sz w:val="18"/>
        </w:rPr>
        <w:t>Marc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85"/>
          <w:sz w:val="18"/>
        </w:rPr>
        <w:t>Renneville (S3-S4)</w:t>
      </w:r>
    </w:p>
    <w:p>
      <w:pPr>
        <w:pStyle w:val="ListParagraph"/>
        <w:numPr>
          <w:ilvl w:val="1"/>
          <w:numId w:val="3"/>
        </w:numPr>
        <w:tabs>
          <w:tab w:pos="669" w:val="left" w:leader="none"/>
        </w:tabs>
        <w:spacing w:line="196" w:lineRule="auto" w:before="11" w:after="0"/>
        <w:ind w:left="533" w:right="0" w:firstLine="0"/>
        <w:jc w:val="left"/>
        <w:rPr>
          <w:sz w:val="18"/>
        </w:rPr>
      </w:pPr>
      <w:r>
        <w:rPr>
          <w:w w:val="90"/>
          <w:sz w:val="18"/>
        </w:rPr>
        <w:t>Mémoires</w:t>
      </w:r>
      <w:r>
        <w:rPr>
          <w:spacing w:val="28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29"/>
          <w:w w:val="90"/>
          <w:sz w:val="18"/>
        </w:rPr>
        <w:t> </w:t>
      </w:r>
      <w:r>
        <w:rPr>
          <w:w w:val="90"/>
          <w:sz w:val="18"/>
        </w:rPr>
        <w:t>archives</w:t>
      </w:r>
      <w:r>
        <w:rPr>
          <w:spacing w:val="28"/>
          <w:w w:val="90"/>
          <w:sz w:val="18"/>
        </w:rPr>
        <w:t> </w:t>
      </w:r>
      <w:r>
        <w:rPr>
          <w:w w:val="90"/>
          <w:sz w:val="18"/>
        </w:rPr>
        <w:t>audiovisuelles</w:t>
      </w:r>
      <w:r>
        <w:rPr>
          <w:spacing w:val="29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28"/>
          <w:w w:val="90"/>
          <w:sz w:val="18"/>
        </w:rPr>
        <w:t> </w:t>
      </w:r>
      <w:r>
        <w:rPr>
          <w:w w:val="90"/>
          <w:sz w:val="18"/>
        </w:rPr>
        <w:t>la</w:t>
      </w:r>
      <w:r>
        <w:rPr>
          <w:spacing w:val="29"/>
          <w:w w:val="90"/>
          <w:sz w:val="18"/>
        </w:rPr>
        <w:t> </w:t>
      </w:r>
      <w:r>
        <w:rPr>
          <w:w w:val="90"/>
          <w:sz w:val="18"/>
        </w:rPr>
        <w:t>révolte</w:t>
      </w:r>
      <w:r>
        <w:rPr>
          <w:spacing w:val="28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29"/>
          <w:w w:val="90"/>
          <w:sz w:val="18"/>
        </w:rPr>
        <w:t> </w:t>
      </w:r>
      <w:r>
        <w:rPr>
          <w:w w:val="90"/>
          <w:sz w:val="18"/>
        </w:rPr>
        <w:t>du</w:t>
      </w:r>
      <w:r>
        <w:rPr>
          <w:spacing w:val="28"/>
          <w:w w:val="90"/>
          <w:sz w:val="18"/>
        </w:rPr>
        <w:t> </w:t>
      </w:r>
      <w:r>
        <w:rPr>
          <w:w w:val="90"/>
          <w:sz w:val="18"/>
        </w:rPr>
        <w:t>conflit</w:t>
      </w:r>
      <w:r>
        <w:rPr>
          <w:spacing w:val="29"/>
          <w:w w:val="90"/>
          <w:sz w:val="18"/>
        </w:rPr>
        <w:t> </w:t>
      </w:r>
      <w:r>
        <w:rPr>
          <w:w w:val="90"/>
          <w:sz w:val="18"/>
        </w:rPr>
        <w:t>à</w:t>
      </w:r>
      <w:r>
        <w:rPr>
          <w:spacing w:val="28"/>
          <w:w w:val="90"/>
          <w:sz w:val="18"/>
        </w:rPr>
        <w:t> </w:t>
      </w:r>
      <w:r>
        <w:rPr>
          <w:w w:val="90"/>
          <w:sz w:val="18"/>
        </w:rPr>
        <w:t>l’ère</w:t>
      </w:r>
      <w:r>
        <w:rPr>
          <w:spacing w:val="-34"/>
          <w:w w:val="90"/>
          <w:sz w:val="18"/>
        </w:rPr>
        <w:t> </w:t>
      </w:r>
      <w:r>
        <w:rPr>
          <w:w w:val="95"/>
          <w:sz w:val="18"/>
        </w:rPr>
        <w:t>numérique,</w:t>
      </w:r>
      <w:r>
        <w:rPr>
          <w:spacing w:val="-5"/>
          <w:w w:val="95"/>
          <w:sz w:val="18"/>
        </w:rPr>
        <w:t> </w:t>
      </w:r>
      <w:r>
        <w:rPr>
          <w:color w:val="0093AF"/>
          <w:w w:val="95"/>
          <w:sz w:val="18"/>
        </w:rPr>
        <w:t>Cécile</w:t>
      </w:r>
      <w:r>
        <w:rPr>
          <w:color w:val="0093AF"/>
          <w:spacing w:val="-4"/>
          <w:w w:val="95"/>
          <w:sz w:val="18"/>
        </w:rPr>
        <w:t> </w:t>
      </w:r>
      <w:r>
        <w:rPr>
          <w:color w:val="0093AF"/>
          <w:w w:val="95"/>
          <w:sz w:val="18"/>
        </w:rPr>
        <w:t>Boëx</w:t>
      </w:r>
      <w:r>
        <w:rPr>
          <w:color w:val="0093AF"/>
          <w:spacing w:val="-3"/>
          <w:w w:val="95"/>
          <w:sz w:val="18"/>
        </w:rPr>
        <w:t> </w:t>
      </w:r>
      <w:r>
        <w:rPr>
          <w:color w:val="0093AF"/>
          <w:w w:val="95"/>
          <w:sz w:val="18"/>
        </w:rPr>
        <w:t>(S3-S4)</w:t>
      </w:r>
    </w:p>
    <w:p>
      <w:pPr>
        <w:spacing w:line="200" w:lineRule="exact" w:before="109"/>
        <w:ind w:left="533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85"/>
          <w:sz w:val="18"/>
        </w:rPr>
        <w:t>UE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n°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2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(commun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aux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deux</w:t>
      </w:r>
      <w:r>
        <w:rPr>
          <w:rFonts w:ascii="Calibri" w:hAnsi="Calibri"/>
          <w:b/>
          <w:spacing w:val="3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parcours)</w:t>
      </w:r>
    </w:p>
    <w:p>
      <w:pPr>
        <w:spacing w:line="196" w:lineRule="auto" w:before="11"/>
        <w:ind w:left="533" w:right="0" w:firstLine="0"/>
        <w:jc w:val="both"/>
        <w:rPr>
          <w:sz w:val="18"/>
        </w:rPr>
      </w:pPr>
      <w:r>
        <w:rPr>
          <w:rFonts w:ascii="Calibri" w:hAnsi="Calibri"/>
          <w:b/>
          <w:color w:val="A31418"/>
          <w:w w:val="85"/>
          <w:sz w:val="18"/>
        </w:rPr>
        <w:t>Approfondissement aux méthodes de la recherche (outil A / autre spécialité)</w:t>
      </w:r>
      <w:r>
        <w:rPr>
          <w:rFonts w:ascii="Calibri" w:hAnsi="Calibri"/>
          <w:b/>
          <w:color w:val="A31418"/>
          <w:spacing w:val="1"/>
          <w:w w:val="85"/>
          <w:sz w:val="18"/>
        </w:rPr>
        <w:t> </w:t>
      </w:r>
      <w:r>
        <w:rPr>
          <w:w w:val="90"/>
          <w:sz w:val="18"/>
        </w:rPr>
        <w:t>Radio, télévision, web : perspectives transnationales et transmédiatiques,</w:t>
      </w:r>
      <w:r>
        <w:rPr>
          <w:spacing w:val="1"/>
          <w:w w:val="90"/>
          <w:sz w:val="18"/>
        </w:rPr>
        <w:t> </w:t>
      </w:r>
      <w:r>
        <w:rPr>
          <w:w w:val="85"/>
          <w:sz w:val="18"/>
        </w:rPr>
        <w:t>Pascale Goetschel, Léonard Laborie, Aurélien Bonvoisin, </w:t>
      </w:r>
      <w:r>
        <w:rPr>
          <w:color w:val="0093AF"/>
          <w:w w:val="85"/>
          <w:sz w:val="18"/>
        </w:rPr>
        <w:t>mardi 14h30-16h30,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95"/>
          <w:sz w:val="18"/>
        </w:rPr>
        <w:t>centre</w:t>
      </w:r>
      <w:r>
        <w:rPr>
          <w:color w:val="0093AF"/>
          <w:spacing w:val="-3"/>
          <w:w w:val="95"/>
          <w:sz w:val="18"/>
        </w:rPr>
        <w:t> </w:t>
      </w:r>
      <w:r>
        <w:rPr>
          <w:color w:val="0093AF"/>
          <w:w w:val="95"/>
          <w:sz w:val="18"/>
        </w:rPr>
        <w:t>Panthéon,</w:t>
      </w:r>
      <w:r>
        <w:rPr>
          <w:color w:val="0093AF"/>
          <w:spacing w:val="-3"/>
          <w:w w:val="95"/>
          <w:sz w:val="18"/>
        </w:rPr>
        <w:t> </w:t>
      </w:r>
      <w:r>
        <w:rPr>
          <w:color w:val="0093AF"/>
          <w:w w:val="95"/>
          <w:sz w:val="18"/>
        </w:rPr>
        <w:t>salle</w:t>
      </w:r>
      <w:r>
        <w:rPr>
          <w:color w:val="0093AF"/>
          <w:spacing w:val="-3"/>
          <w:w w:val="95"/>
          <w:sz w:val="18"/>
        </w:rPr>
        <w:t> </w:t>
      </w:r>
      <w:r>
        <w:rPr>
          <w:color w:val="0093AF"/>
          <w:w w:val="95"/>
          <w:sz w:val="18"/>
        </w:rPr>
        <w:t>15</w:t>
      </w:r>
    </w:p>
    <w:p>
      <w:pPr>
        <w:spacing w:line="200" w:lineRule="exact" w:before="108"/>
        <w:ind w:left="53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A31418"/>
          <w:w w:val="85"/>
          <w:sz w:val="18"/>
        </w:rPr>
        <w:t>Informatique</w:t>
      </w:r>
      <w:r>
        <w:rPr>
          <w:rFonts w:ascii="Calibri"/>
          <w:b/>
          <w:color w:val="A31418"/>
          <w:spacing w:val="-1"/>
          <w:w w:val="85"/>
          <w:sz w:val="18"/>
        </w:rPr>
        <w:t> </w:t>
      </w:r>
      <w:r>
        <w:rPr>
          <w:rFonts w:ascii="Calibri"/>
          <w:b/>
          <w:color w:val="A31418"/>
          <w:w w:val="85"/>
          <w:sz w:val="18"/>
        </w:rPr>
        <w:t>(outil B /</w:t>
      </w:r>
      <w:r>
        <w:rPr>
          <w:rFonts w:ascii="Calibri"/>
          <w:b/>
          <w:color w:val="A31418"/>
          <w:spacing w:val="-1"/>
          <w:w w:val="85"/>
          <w:sz w:val="18"/>
        </w:rPr>
        <w:t> </w:t>
      </w:r>
      <w:r>
        <w:rPr>
          <w:rFonts w:ascii="Calibri"/>
          <w:b/>
          <w:color w:val="A31418"/>
          <w:w w:val="85"/>
          <w:sz w:val="18"/>
        </w:rPr>
        <w:t>professionnalisation)</w:t>
      </w:r>
    </w:p>
    <w:p>
      <w:pPr>
        <w:spacing w:line="196" w:lineRule="auto" w:before="11"/>
        <w:ind w:left="533" w:right="0" w:firstLine="0"/>
        <w:jc w:val="left"/>
        <w:rPr>
          <w:sz w:val="18"/>
        </w:rPr>
      </w:pPr>
      <w:r>
        <w:rPr>
          <w:w w:val="85"/>
          <w:sz w:val="18"/>
        </w:rPr>
        <w:t>Utilisation</w:t>
      </w:r>
      <w:r>
        <w:rPr>
          <w:spacing w:val="7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diverses</w:t>
      </w:r>
      <w:r>
        <w:rPr>
          <w:spacing w:val="7"/>
          <w:w w:val="85"/>
          <w:sz w:val="18"/>
        </w:rPr>
        <w:t> </w:t>
      </w:r>
      <w:r>
        <w:rPr>
          <w:w w:val="85"/>
          <w:sz w:val="18"/>
        </w:rPr>
        <w:t>bases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données,</w:t>
      </w:r>
      <w:r>
        <w:rPr>
          <w:spacing w:val="7"/>
          <w:w w:val="85"/>
          <w:sz w:val="18"/>
        </w:rPr>
        <w:t> </w:t>
      </w:r>
      <w:r>
        <w:rPr>
          <w:w w:val="85"/>
          <w:sz w:val="18"/>
        </w:rPr>
        <w:t>initiation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au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travail</w:t>
      </w:r>
      <w:r>
        <w:rPr>
          <w:spacing w:val="7"/>
          <w:w w:val="85"/>
          <w:sz w:val="18"/>
        </w:rPr>
        <w:t> </w:t>
      </w:r>
      <w:r>
        <w:rPr>
          <w:w w:val="85"/>
          <w:sz w:val="18"/>
        </w:rPr>
        <w:t>sur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des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corpus</w:t>
      </w:r>
      <w:r>
        <w:rPr>
          <w:spacing w:val="7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31"/>
          <w:w w:val="85"/>
          <w:sz w:val="18"/>
        </w:rPr>
        <w:t> </w:t>
      </w:r>
      <w:r>
        <w:rPr>
          <w:w w:val="95"/>
          <w:sz w:val="18"/>
        </w:rPr>
        <w:t>grande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dimension,</w:t>
      </w:r>
      <w:r>
        <w:rPr>
          <w:spacing w:val="-3"/>
          <w:w w:val="95"/>
          <w:sz w:val="18"/>
        </w:rPr>
        <w:t> </w:t>
      </w:r>
      <w:r>
        <w:rPr>
          <w:color w:val="0093AF"/>
          <w:w w:val="95"/>
          <w:sz w:val="18"/>
        </w:rPr>
        <w:t>PIREH</w:t>
      </w:r>
    </w:p>
    <w:p>
      <w:pPr>
        <w:spacing w:line="196" w:lineRule="auto" w:before="140"/>
        <w:ind w:left="533" w:right="0" w:firstLine="0"/>
        <w:jc w:val="both"/>
        <w:rPr>
          <w:sz w:val="18"/>
        </w:rPr>
      </w:pPr>
      <w:r>
        <w:rPr>
          <w:rFonts w:ascii="Calibri" w:hAnsi="Calibri"/>
          <w:b/>
          <w:w w:val="90"/>
          <w:sz w:val="18"/>
        </w:rPr>
        <w:t>UE</w:t>
      </w:r>
      <w:r>
        <w:rPr>
          <w:rFonts w:ascii="Calibri" w:hAnsi="Calibri"/>
          <w:b/>
          <w:spacing w:val="11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n°</w:t>
      </w:r>
      <w:r>
        <w:rPr>
          <w:rFonts w:ascii="Calibri" w:hAnsi="Calibri"/>
          <w:b/>
          <w:spacing w:val="12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2</w:t>
      </w:r>
      <w:r>
        <w:rPr>
          <w:rFonts w:ascii="Calibri" w:hAnsi="Calibri"/>
          <w:b/>
          <w:spacing w:val="12"/>
          <w:w w:val="90"/>
          <w:sz w:val="18"/>
        </w:rPr>
        <w:t> </w:t>
      </w:r>
      <w:r>
        <w:rPr>
          <w:rFonts w:ascii="Calibri" w:hAnsi="Calibri"/>
          <w:b/>
          <w:w w:val="90"/>
          <w:sz w:val="18"/>
        </w:rPr>
        <w:t>-</w:t>
      </w:r>
      <w:r>
        <w:rPr>
          <w:rFonts w:ascii="Calibri" w:hAnsi="Calibri"/>
          <w:b/>
          <w:spacing w:val="12"/>
          <w:w w:val="90"/>
          <w:sz w:val="18"/>
        </w:rPr>
        <w:t> </w:t>
      </w:r>
      <w:r>
        <w:rPr>
          <w:rFonts w:ascii="Calibri" w:hAnsi="Calibri"/>
          <w:b/>
          <w:color w:val="41AD49"/>
          <w:w w:val="90"/>
          <w:sz w:val="18"/>
        </w:rPr>
        <w:t>Cours</w:t>
      </w:r>
      <w:r>
        <w:rPr>
          <w:rFonts w:ascii="Calibri" w:hAnsi="Calibri"/>
          <w:b/>
          <w:color w:val="41AD49"/>
          <w:spacing w:val="11"/>
          <w:w w:val="90"/>
          <w:sz w:val="18"/>
        </w:rPr>
        <w:t> </w:t>
      </w:r>
      <w:r>
        <w:rPr>
          <w:rFonts w:ascii="Calibri" w:hAnsi="Calibri"/>
          <w:b/>
          <w:color w:val="41AD49"/>
          <w:w w:val="90"/>
          <w:sz w:val="18"/>
        </w:rPr>
        <w:t>obligatoire</w:t>
      </w:r>
      <w:r>
        <w:rPr>
          <w:rFonts w:ascii="Calibri" w:hAnsi="Calibri"/>
          <w:b/>
          <w:color w:val="41AD49"/>
          <w:spacing w:val="12"/>
          <w:w w:val="90"/>
          <w:sz w:val="18"/>
        </w:rPr>
        <w:t> </w:t>
      </w:r>
      <w:r>
        <w:rPr>
          <w:rFonts w:ascii="Calibri" w:hAnsi="Calibri"/>
          <w:b/>
          <w:color w:val="41AD49"/>
          <w:w w:val="90"/>
          <w:sz w:val="18"/>
        </w:rPr>
        <w:t>dans</w:t>
      </w:r>
      <w:r>
        <w:rPr>
          <w:rFonts w:ascii="Calibri" w:hAnsi="Calibri"/>
          <w:b/>
          <w:color w:val="41AD49"/>
          <w:spacing w:val="12"/>
          <w:w w:val="90"/>
          <w:sz w:val="18"/>
        </w:rPr>
        <w:t> </w:t>
      </w:r>
      <w:r>
        <w:rPr>
          <w:rFonts w:ascii="Calibri" w:hAnsi="Calibri"/>
          <w:b/>
          <w:color w:val="41AD49"/>
          <w:w w:val="90"/>
          <w:sz w:val="18"/>
        </w:rPr>
        <w:t>le</w:t>
      </w:r>
      <w:r>
        <w:rPr>
          <w:rFonts w:ascii="Calibri" w:hAnsi="Calibri"/>
          <w:b/>
          <w:color w:val="41AD49"/>
          <w:spacing w:val="12"/>
          <w:w w:val="90"/>
          <w:sz w:val="18"/>
        </w:rPr>
        <w:t> </w:t>
      </w:r>
      <w:r>
        <w:rPr>
          <w:rFonts w:ascii="Calibri" w:hAnsi="Calibri"/>
          <w:b/>
          <w:color w:val="41AD49"/>
          <w:w w:val="90"/>
          <w:sz w:val="18"/>
        </w:rPr>
        <w:t>cadre</w:t>
      </w:r>
      <w:r>
        <w:rPr>
          <w:rFonts w:ascii="Calibri" w:hAnsi="Calibri"/>
          <w:b/>
          <w:color w:val="41AD49"/>
          <w:spacing w:val="12"/>
          <w:w w:val="90"/>
          <w:sz w:val="18"/>
        </w:rPr>
        <w:t> </w:t>
      </w:r>
      <w:r>
        <w:rPr>
          <w:rFonts w:ascii="Calibri" w:hAnsi="Calibri"/>
          <w:b/>
          <w:color w:val="41AD49"/>
          <w:w w:val="90"/>
          <w:sz w:val="18"/>
        </w:rPr>
        <w:t>du</w:t>
      </w:r>
      <w:r>
        <w:rPr>
          <w:rFonts w:ascii="Calibri" w:hAnsi="Calibri"/>
          <w:b/>
          <w:color w:val="41AD49"/>
          <w:spacing w:val="11"/>
          <w:w w:val="90"/>
          <w:sz w:val="18"/>
        </w:rPr>
        <w:t> </w:t>
      </w:r>
      <w:r>
        <w:rPr>
          <w:rFonts w:ascii="Calibri" w:hAnsi="Calibri"/>
          <w:b/>
          <w:color w:val="41AD49"/>
          <w:w w:val="90"/>
          <w:sz w:val="18"/>
        </w:rPr>
        <w:t>Master</w:t>
      </w:r>
      <w:r>
        <w:rPr>
          <w:rFonts w:ascii="Calibri" w:hAnsi="Calibri"/>
          <w:b/>
          <w:color w:val="41AD49"/>
          <w:spacing w:val="12"/>
          <w:w w:val="90"/>
          <w:sz w:val="18"/>
        </w:rPr>
        <w:t> </w:t>
      </w:r>
      <w:r>
        <w:rPr>
          <w:rFonts w:ascii="Calibri" w:hAnsi="Calibri"/>
          <w:b/>
          <w:color w:val="41AD49"/>
          <w:w w:val="90"/>
          <w:sz w:val="18"/>
        </w:rPr>
        <w:t>Pro</w:t>
      </w:r>
      <w:r>
        <w:rPr>
          <w:rFonts w:ascii="Calibri" w:hAnsi="Calibri"/>
          <w:b/>
          <w:color w:val="41AD49"/>
          <w:spacing w:val="12"/>
          <w:w w:val="90"/>
          <w:sz w:val="18"/>
        </w:rPr>
        <w:t> </w:t>
      </w:r>
      <w:r>
        <w:rPr>
          <w:rFonts w:ascii="Calibri" w:hAnsi="Calibri"/>
          <w:b/>
          <w:color w:val="F68839"/>
          <w:w w:val="90"/>
          <w:sz w:val="18"/>
        </w:rPr>
        <w:t>(optionnel</w:t>
      </w:r>
      <w:r>
        <w:rPr>
          <w:rFonts w:ascii="Calibri" w:hAnsi="Calibri"/>
          <w:b/>
          <w:color w:val="F68839"/>
          <w:spacing w:val="12"/>
          <w:w w:val="90"/>
          <w:sz w:val="18"/>
        </w:rPr>
        <w:t> </w:t>
      </w:r>
      <w:r>
        <w:rPr>
          <w:rFonts w:ascii="Calibri" w:hAnsi="Calibri"/>
          <w:b/>
          <w:color w:val="F68839"/>
          <w:w w:val="90"/>
          <w:sz w:val="18"/>
        </w:rPr>
        <w:t>pour</w:t>
      </w:r>
      <w:r>
        <w:rPr>
          <w:rFonts w:ascii="Calibri" w:hAnsi="Calibri"/>
          <w:b/>
          <w:color w:val="F68839"/>
          <w:spacing w:val="-34"/>
          <w:w w:val="90"/>
          <w:sz w:val="18"/>
        </w:rPr>
        <w:t> </w:t>
      </w:r>
      <w:r>
        <w:rPr>
          <w:rFonts w:ascii="Calibri" w:hAnsi="Calibri"/>
          <w:b/>
          <w:color w:val="F68839"/>
          <w:w w:val="85"/>
          <w:sz w:val="18"/>
        </w:rPr>
        <w:t>le</w:t>
      </w:r>
      <w:r>
        <w:rPr>
          <w:rFonts w:ascii="Calibri" w:hAnsi="Calibri"/>
          <w:b/>
          <w:color w:val="F68839"/>
          <w:spacing w:val="1"/>
          <w:w w:val="85"/>
          <w:sz w:val="18"/>
        </w:rPr>
        <w:t> </w:t>
      </w:r>
      <w:r>
        <w:rPr>
          <w:rFonts w:ascii="Calibri" w:hAnsi="Calibri"/>
          <w:b/>
          <w:color w:val="F68839"/>
          <w:w w:val="85"/>
          <w:sz w:val="18"/>
        </w:rPr>
        <w:t>M2</w:t>
      </w:r>
      <w:r>
        <w:rPr>
          <w:rFonts w:ascii="Calibri" w:hAnsi="Calibri"/>
          <w:b/>
          <w:color w:val="F68839"/>
          <w:spacing w:val="1"/>
          <w:w w:val="85"/>
          <w:sz w:val="18"/>
        </w:rPr>
        <w:t> </w:t>
      </w:r>
      <w:r>
        <w:rPr>
          <w:rFonts w:ascii="Calibri" w:hAnsi="Calibri"/>
          <w:b/>
          <w:color w:val="F68839"/>
          <w:w w:val="85"/>
          <w:sz w:val="18"/>
        </w:rPr>
        <w:t>Recherche)</w:t>
      </w:r>
      <w:r>
        <w:rPr>
          <w:w w:val="85"/>
          <w:sz w:val="17"/>
        </w:rPr>
        <w:t>.</w:t>
      </w:r>
      <w:r>
        <w:rPr>
          <w:spacing w:val="1"/>
          <w:w w:val="85"/>
          <w:sz w:val="17"/>
        </w:rPr>
        <w:t> </w:t>
      </w:r>
      <w:r>
        <w:rPr>
          <w:w w:val="85"/>
          <w:sz w:val="18"/>
        </w:rPr>
        <w:t>Particularités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des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productions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audiovisuelles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historiques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(documentaires / fictions), </w:t>
      </w:r>
      <w:r>
        <w:rPr>
          <w:color w:val="0093AF"/>
          <w:w w:val="85"/>
          <w:sz w:val="18"/>
        </w:rPr>
        <w:t>Ariane Gardel, lundi 17h-19h, centre Sorbonne, salle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95"/>
          <w:sz w:val="18"/>
        </w:rPr>
        <w:t>D-633</w:t>
      </w:r>
    </w:p>
    <w:p>
      <w:pPr>
        <w:spacing w:line="200" w:lineRule="exact" w:before="108"/>
        <w:ind w:left="53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41AD49"/>
          <w:w w:val="85"/>
          <w:sz w:val="18"/>
        </w:rPr>
        <w:t>Atelier</w:t>
      </w:r>
      <w:r>
        <w:rPr>
          <w:rFonts w:ascii="Calibri"/>
          <w:b/>
          <w:color w:val="41AD49"/>
          <w:spacing w:val="9"/>
          <w:w w:val="85"/>
          <w:sz w:val="18"/>
        </w:rPr>
        <w:t> </w:t>
      </w:r>
      <w:r>
        <w:rPr>
          <w:rFonts w:ascii="Calibri"/>
          <w:b/>
          <w:color w:val="41AD49"/>
          <w:w w:val="85"/>
          <w:sz w:val="18"/>
        </w:rPr>
        <w:t>obligatoire</w:t>
      </w:r>
      <w:r>
        <w:rPr>
          <w:rFonts w:ascii="Calibri"/>
          <w:b/>
          <w:color w:val="41AD49"/>
          <w:spacing w:val="9"/>
          <w:w w:val="85"/>
          <w:sz w:val="18"/>
        </w:rPr>
        <w:t> </w:t>
      </w:r>
      <w:r>
        <w:rPr>
          <w:rFonts w:ascii="Calibri"/>
          <w:b/>
          <w:color w:val="F68839"/>
          <w:w w:val="85"/>
          <w:sz w:val="18"/>
        </w:rPr>
        <w:t>(ouvert</w:t>
      </w:r>
      <w:r>
        <w:rPr>
          <w:rFonts w:ascii="Calibri"/>
          <w:b/>
          <w:color w:val="F68839"/>
          <w:spacing w:val="7"/>
          <w:w w:val="85"/>
          <w:sz w:val="18"/>
        </w:rPr>
        <w:t> </w:t>
      </w:r>
      <w:r>
        <w:rPr>
          <w:rFonts w:ascii="Calibri"/>
          <w:b/>
          <w:color w:val="F68839"/>
          <w:w w:val="85"/>
          <w:sz w:val="18"/>
        </w:rPr>
        <w:t>aux</w:t>
      </w:r>
      <w:r>
        <w:rPr>
          <w:rFonts w:ascii="Calibri"/>
          <w:b/>
          <w:color w:val="F68839"/>
          <w:spacing w:val="7"/>
          <w:w w:val="85"/>
          <w:sz w:val="18"/>
        </w:rPr>
        <w:t> </w:t>
      </w:r>
      <w:r>
        <w:rPr>
          <w:rFonts w:ascii="Calibri"/>
          <w:b/>
          <w:color w:val="F68839"/>
          <w:w w:val="85"/>
          <w:sz w:val="18"/>
        </w:rPr>
        <w:t>M1</w:t>
      </w:r>
      <w:r>
        <w:rPr>
          <w:rFonts w:ascii="Calibri"/>
          <w:b/>
          <w:color w:val="F68839"/>
          <w:spacing w:val="6"/>
          <w:w w:val="85"/>
          <w:sz w:val="18"/>
        </w:rPr>
        <w:t> </w:t>
      </w:r>
      <w:r>
        <w:rPr>
          <w:rFonts w:ascii="Calibri"/>
          <w:b/>
          <w:color w:val="F68839"/>
          <w:w w:val="85"/>
          <w:sz w:val="18"/>
        </w:rPr>
        <w:t>et</w:t>
      </w:r>
      <w:r>
        <w:rPr>
          <w:rFonts w:ascii="Calibri"/>
          <w:b/>
          <w:color w:val="F68839"/>
          <w:spacing w:val="7"/>
          <w:w w:val="85"/>
          <w:sz w:val="18"/>
        </w:rPr>
        <w:t> </w:t>
      </w:r>
      <w:r>
        <w:rPr>
          <w:rFonts w:ascii="Calibri"/>
          <w:b/>
          <w:color w:val="F68839"/>
          <w:w w:val="85"/>
          <w:sz w:val="18"/>
        </w:rPr>
        <w:t>M2</w:t>
      </w:r>
      <w:r>
        <w:rPr>
          <w:rFonts w:ascii="Calibri"/>
          <w:b/>
          <w:color w:val="F68839"/>
          <w:spacing w:val="7"/>
          <w:w w:val="85"/>
          <w:sz w:val="18"/>
        </w:rPr>
        <w:t> </w:t>
      </w:r>
      <w:r>
        <w:rPr>
          <w:rFonts w:ascii="Calibri"/>
          <w:b/>
          <w:color w:val="F68839"/>
          <w:w w:val="85"/>
          <w:sz w:val="18"/>
        </w:rPr>
        <w:t>recherche)</w:t>
      </w:r>
    </w:p>
    <w:p>
      <w:pPr>
        <w:spacing w:line="196" w:lineRule="auto" w:before="11"/>
        <w:ind w:left="533" w:right="0" w:firstLine="0"/>
        <w:jc w:val="both"/>
        <w:rPr>
          <w:sz w:val="18"/>
        </w:rPr>
      </w:pPr>
      <w:r>
        <w:rPr>
          <w:spacing w:val="-1"/>
          <w:w w:val="90"/>
          <w:sz w:val="18"/>
        </w:rPr>
        <w:t>Rencontres avec des professionnels </w:t>
      </w:r>
      <w:r>
        <w:rPr>
          <w:w w:val="90"/>
          <w:sz w:val="18"/>
        </w:rPr>
        <w:t>du secteur de l’audiovisuel (directeur</w:t>
      </w:r>
      <w:r>
        <w:rPr>
          <w:spacing w:val="1"/>
          <w:w w:val="90"/>
          <w:sz w:val="18"/>
        </w:rPr>
        <w:t> </w:t>
      </w:r>
      <w:r>
        <w:rPr>
          <w:w w:val="85"/>
          <w:sz w:val="18"/>
        </w:rPr>
        <w:t>littéraire fiction, distributeur, directrice de production, chargée de programme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etc.),</w:t>
      </w:r>
      <w:r>
        <w:rPr>
          <w:spacing w:val="-4"/>
          <w:w w:val="90"/>
          <w:sz w:val="18"/>
        </w:rPr>
        <w:t> </w:t>
      </w:r>
      <w:r>
        <w:rPr>
          <w:color w:val="0093AF"/>
          <w:w w:val="90"/>
          <w:sz w:val="18"/>
        </w:rPr>
        <w:t>lundi</w:t>
      </w:r>
      <w:r>
        <w:rPr>
          <w:color w:val="0093AF"/>
          <w:spacing w:val="-3"/>
          <w:w w:val="90"/>
          <w:sz w:val="18"/>
        </w:rPr>
        <w:t> </w:t>
      </w:r>
      <w:r>
        <w:rPr>
          <w:color w:val="0093AF"/>
          <w:w w:val="90"/>
          <w:sz w:val="18"/>
        </w:rPr>
        <w:t>15h30-16h45,</w:t>
      </w:r>
      <w:r>
        <w:rPr>
          <w:color w:val="0093AF"/>
          <w:spacing w:val="-3"/>
          <w:w w:val="90"/>
          <w:sz w:val="18"/>
        </w:rPr>
        <w:t> </w:t>
      </w:r>
      <w:r>
        <w:rPr>
          <w:color w:val="0093AF"/>
          <w:w w:val="90"/>
          <w:sz w:val="18"/>
        </w:rPr>
        <w:t>centre</w:t>
      </w:r>
      <w:r>
        <w:rPr>
          <w:color w:val="0093AF"/>
          <w:spacing w:val="-3"/>
          <w:w w:val="90"/>
          <w:sz w:val="18"/>
        </w:rPr>
        <w:t> </w:t>
      </w:r>
      <w:r>
        <w:rPr>
          <w:color w:val="0093AF"/>
          <w:w w:val="90"/>
          <w:sz w:val="18"/>
        </w:rPr>
        <w:t>Sorbonne,</w:t>
      </w:r>
      <w:r>
        <w:rPr>
          <w:color w:val="0093AF"/>
          <w:spacing w:val="-4"/>
          <w:w w:val="90"/>
          <w:sz w:val="18"/>
        </w:rPr>
        <w:t> </w:t>
      </w:r>
      <w:r>
        <w:rPr>
          <w:color w:val="0093AF"/>
          <w:w w:val="90"/>
          <w:sz w:val="18"/>
        </w:rPr>
        <w:t>salle</w:t>
      </w:r>
      <w:r>
        <w:rPr>
          <w:color w:val="0093AF"/>
          <w:spacing w:val="-3"/>
          <w:w w:val="90"/>
          <w:sz w:val="18"/>
        </w:rPr>
        <w:t> </w:t>
      </w:r>
      <w:r>
        <w:rPr>
          <w:color w:val="0093AF"/>
          <w:w w:val="90"/>
          <w:sz w:val="18"/>
        </w:rPr>
        <w:t>D-634</w:t>
      </w:r>
    </w:p>
    <w:p>
      <w:pPr>
        <w:spacing w:line="200" w:lineRule="exact" w:before="0"/>
        <w:ind w:left="308" w:right="0" w:firstLine="0"/>
        <w:jc w:val="left"/>
        <w:rPr>
          <w:rFonts w:ascii="Calibri" w:hAnsi="Calibri"/>
          <w:b/>
          <w:sz w:val="18"/>
        </w:rPr>
      </w:pPr>
      <w:r>
        <w:rPr/>
        <w:br w:type="column"/>
      </w:r>
      <w:r>
        <w:rPr>
          <w:rFonts w:ascii="Calibri" w:hAnsi="Calibri"/>
          <w:b/>
          <w:color w:val="F68839"/>
          <w:w w:val="85"/>
          <w:sz w:val="18"/>
        </w:rPr>
        <w:t>Séminaire principal</w:t>
      </w:r>
    </w:p>
    <w:p>
      <w:pPr>
        <w:spacing w:line="200" w:lineRule="exact" w:before="0"/>
        <w:ind w:left="308" w:right="0" w:firstLine="0"/>
        <w:jc w:val="both"/>
        <w:rPr>
          <w:sz w:val="18"/>
        </w:rPr>
      </w:pPr>
      <w:r>
        <w:rPr>
          <w:spacing w:val="-4"/>
          <w:w w:val="85"/>
          <w:sz w:val="18"/>
        </w:rPr>
        <w:t>Se</w:t>
      </w:r>
      <w:r>
        <w:rPr>
          <w:spacing w:val="-5"/>
          <w:w w:val="85"/>
          <w:sz w:val="18"/>
        </w:rPr>
        <w:t> </w:t>
      </w:r>
      <w:r>
        <w:rPr>
          <w:spacing w:val="-4"/>
          <w:w w:val="85"/>
          <w:sz w:val="18"/>
        </w:rPr>
        <w:t>référer</w:t>
      </w:r>
      <w:r>
        <w:rPr>
          <w:spacing w:val="-5"/>
          <w:w w:val="85"/>
          <w:sz w:val="18"/>
        </w:rPr>
        <w:t> </w:t>
      </w:r>
      <w:r>
        <w:rPr>
          <w:spacing w:val="-4"/>
          <w:w w:val="85"/>
          <w:sz w:val="18"/>
        </w:rPr>
        <w:t>aux</w:t>
      </w:r>
      <w:r>
        <w:rPr>
          <w:spacing w:val="-5"/>
          <w:w w:val="85"/>
          <w:sz w:val="18"/>
        </w:rPr>
        <w:t> </w:t>
      </w:r>
      <w:r>
        <w:rPr>
          <w:spacing w:val="-4"/>
          <w:w w:val="85"/>
          <w:sz w:val="18"/>
        </w:rPr>
        <w:t>deux</w:t>
      </w:r>
      <w:r>
        <w:rPr>
          <w:spacing w:val="-5"/>
          <w:w w:val="85"/>
          <w:sz w:val="18"/>
        </w:rPr>
        <w:t> </w:t>
      </w:r>
      <w:r>
        <w:rPr>
          <w:spacing w:val="-4"/>
          <w:w w:val="85"/>
          <w:sz w:val="18"/>
        </w:rPr>
        <w:t>séminaires proposés</w:t>
      </w:r>
      <w:r>
        <w:rPr>
          <w:spacing w:val="-5"/>
          <w:w w:val="85"/>
          <w:sz w:val="18"/>
        </w:rPr>
        <w:t> </w:t>
      </w:r>
      <w:r>
        <w:rPr>
          <w:spacing w:val="-3"/>
          <w:w w:val="85"/>
          <w:sz w:val="18"/>
        </w:rPr>
        <w:t>au</w:t>
      </w:r>
      <w:r>
        <w:rPr>
          <w:spacing w:val="-5"/>
          <w:w w:val="85"/>
          <w:sz w:val="18"/>
        </w:rPr>
        <w:t> </w:t>
      </w:r>
      <w:r>
        <w:rPr>
          <w:spacing w:val="-3"/>
          <w:w w:val="85"/>
          <w:sz w:val="18"/>
        </w:rPr>
        <w:t>semestre</w:t>
      </w:r>
      <w:r>
        <w:rPr>
          <w:spacing w:val="-5"/>
          <w:w w:val="85"/>
          <w:sz w:val="18"/>
        </w:rPr>
        <w:t> </w:t>
      </w:r>
      <w:r>
        <w:rPr>
          <w:spacing w:val="-3"/>
          <w:w w:val="85"/>
          <w:sz w:val="18"/>
        </w:rPr>
        <w:t>3</w:t>
      </w:r>
    </w:p>
    <w:p>
      <w:pPr>
        <w:spacing w:line="200" w:lineRule="exact" w:before="100"/>
        <w:ind w:left="308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F68839"/>
          <w:w w:val="95"/>
          <w:sz w:val="18"/>
        </w:rPr>
        <w:t>Mémoire</w:t>
      </w:r>
    </w:p>
    <w:p>
      <w:pPr>
        <w:spacing w:line="196" w:lineRule="auto" w:before="11"/>
        <w:ind w:left="308" w:right="694" w:firstLine="0"/>
        <w:jc w:val="both"/>
        <w:rPr>
          <w:sz w:val="18"/>
        </w:rPr>
      </w:pPr>
      <w:r>
        <w:rPr>
          <w:spacing w:val="-1"/>
          <w:w w:val="85"/>
          <w:sz w:val="18"/>
        </w:rPr>
        <w:t>Mémoire</w:t>
      </w:r>
      <w:r>
        <w:rPr>
          <w:spacing w:val="-9"/>
          <w:w w:val="85"/>
          <w:sz w:val="18"/>
        </w:rPr>
        <w:t> </w:t>
      </w:r>
      <w:r>
        <w:rPr>
          <w:spacing w:val="-1"/>
          <w:w w:val="85"/>
          <w:sz w:val="18"/>
        </w:rPr>
        <w:t>développant,</w:t>
      </w:r>
      <w:r>
        <w:rPr>
          <w:spacing w:val="-8"/>
          <w:w w:val="85"/>
          <w:sz w:val="18"/>
        </w:rPr>
        <w:t> </w:t>
      </w:r>
      <w:r>
        <w:rPr>
          <w:spacing w:val="-1"/>
          <w:w w:val="85"/>
          <w:sz w:val="18"/>
        </w:rPr>
        <w:t>sur</w:t>
      </w:r>
      <w:r>
        <w:rPr>
          <w:spacing w:val="-8"/>
          <w:w w:val="85"/>
          <w:sz w:val="18"/>
        </w:rPr>
        <w:t> </w:t>
      </w:r>
      <w:r>
        <w:rPr>
          <w:spacing w:val="-1"/>
          <w:w w:val="85"/>
          <w:sz w:val="18"/>
        </w:rPr>
        <w:t>environ</w:t>
      </w:r>
      <w:r>
        <w:rPr>
          <w:spacing w:val="-9"/>
          <w:w w:val="85"/>
          <w:sz w:val="18"/>
        </w:rPr>
        <w:t> </w:t>
      </w:r>
      <w:r>
        <w:rPr>
          <w:spacing w:val="-1"/>
          <w:w w:val="85"/>
          <w:sz w:val="18"/>
        </w:rPr>
        <w:t>150</w:t>
      </w:r>
      <w:r>
        <w:rPr>
          <w:spacing w:val="-9"/>
          <w:w w:val="85"/>
          <w:sz w:val="18"/>
        </w:rPr>
        <w:t> </w:t>
      </w:r>
      <w:r>
        <w:rPr>
          <w:spacing w:val="-1"/>
          <w:w w:val="85"/>
          <w:sz w:val="18"/>
        </w:rPr>
        <w:t>pages,</w:t>
      </w:r>
      <w:r>
        <w:rPr>
          <w:spacing w:val="-8"/>
          <w:w w:val="85"/>
          <w:sz w:val="18"/>
        </w:rPr>
        <w:t> </w:t>
      </w:r>
      <w:r>
        <w:rPr>
          <w:spacing w:val="-1"/>
          <w:w w:val="85"/>
          <w:sz w:val="18"/>
        </w:rPr>
        <w:t>un</w:t>
      </w:r>
      <w:r>
        <w:rPr>
          <w:spacing w:val="-8"/>
          <w:w w:val="85"/>
          <w:sz w:val="18"/>
        </w:rPr>
        <w:t> </w:t>
      </w:r>
      <w:r>
        <w:rPr>
          <w:spacing w:val="-1"/>
          <w:w w:val="85"/>
          <w:sz w:val="18"/>
        </w:rPr>
        <w:t>sujet</w:t>
      </w:r>
      <w:r>
        <w:rPr>
          <w:spacing w:val="-8"/>
          <w:w w:val="85"/>
          <w:sz w:val="18"/>
        </w:rPr>
        <w:t> </w:t>
      </w:r>
      <w:r>
        <w:rPr>
          <w:spacing w:val="-1"/>
          <w:w w:val="85"/>
          <w:sz w:val="18"/>
        </w:rPr>
        <w:t>de</w:t>
      </w:r>
      <w:r>
        <w:rPr>
          <w:spacing w:val="-8"/>
          <w:w w:val="85"/>
          <w:sz w:val="18"/>
        </w:rPr>
        <w:t> </w:t>
      </w:r>
      <w:r>
        <w:rPr>
          <w:w w:val="85"/>
          <w:sz w:val="18"/>
        </w:rPr>
        <w:t>recherche</w:t>
      </w:r>
      <w:r>
        <w:rPr>
          <w:spacing w:val="-9"/>
          <w:w w:val="85"/>
          <w:sz w:val="18"/>
        </w:rPr>
        <w:t> </w:t>
      </w:r>
      <w:r>
        <w:rPr>
          <w:w w:val="85"/>
          <w:sz w:val="18"/>
        </w:rPr>
        <w:t>(constitution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et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traitement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attendu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du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corpus,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historiographie)</w:t>
      </w:r>
    </w:p>
    <w:p>
      <w:pPr>
        <w:spacing w:line="200" w:lineRule="exact" w:before="109"/>
        <w:ind w:left="308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85"/>
          <w:sz w:val="18"/>
        </w:rPr>
        <w:t>UE n° 3 (Recherche)</w:t>
      </w:r>
    </w:p>
    <w:p>
      <w:pPr>
        <w:spacing w:line="180" w:lineRule="exact" w:before="0"/>
        <w:ind w:left="308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F68839"/>
          <w:w w:val="85"/>
          <w:sz w:val="18"/>
        </w:rPr>
        <w:t>Stage</w:t>
      </w:r>
      <w:r>
        <w:rPr>
          <w:rFonts w:ascii="Calibri"/>
          <w:b/>
          <w:color w:val="F68839"/>
          <w:spacing w:val="-3"/>
          <w:w w:val="85"/>
          <w:sz w:val="18"/>
        </w:rPr>
        <w:t> </w:t>
      </w:r>
      <w:r>
        <w:rPr>
          <w:rFonts w:ascii="Calibri"/>
          <w:b/>
          <w:color w:val="F68839"/>
          <w:w w:val="85"/>
          <w:sz w:val="18"/>
        </w:rPr>
        <w:t>(obligatoire</w:t>
      </w:r>
      <w:r>
        <w:rPr>
          <w:rFonts w:ascii="Calibri"/>
          <w:b/>
          <w:color w:val="F68839"/>
          <w:spacing w:val="-3"/>
          <w:w w:val="85"/>
          <w:sz w:val="18"/>
        </w:rPr>
        <w:t> </w:t>
      </w:r>
      <w:r>
        <w:rPr>
          <w:rFonts w:ascii="Calibri"/>
          <w:b/>
          <w:color w:val="F68839"/>
          <w:w w:val="85"/>
          <w:sz w:val="18"/>
        </w:rPr>
        <w:t>-</w:t>
      </w:r>
      <w:r>
        <w:rPr>
          <w:rFonts w:ascii="Calibri"/>
          <w:b/>
          <w:color w:val="F68839"/>
          <w:spacing w:val="-2"/>
          <w:w w:val="85"/>
          <w:sz w:val="18"/>
        </w:rPr>
        <w:t> </w:t>
      </w:r>
      <w:r>
        <w:rPr>
          <w:rFonts w:ascii="Calibri"/>
          <w:b/>
          <w:color w:val="F68839"/>
          <w:w w:val="85"/>
          <w:sz w:val="18"/>
        </w:rPr>
        <w:t>parcours</w:t>
      </w:r>
      <w:r>
        <w:rPr>
          <w:rFonts w:ascii="Calibri"/>
          <w:b/>
          <w:color w:val="F68839"/>
          <w:spacing w:val="-3"/>
          <w:w w:val="85"/>
          <w:sz w:val="18"/>
        </w:rPr>
        <w:t> </w:t>
      </w:r>
      <w:r>
        <w:rPr>
          <w:rFonts w:ascii="Calibri"/>
          <w:b/>
          <w:color w:val="F68839"/>
          <w:w w:val="85"/>
          <w:sz w:val="18"/>
        </w:rPr>
        <w:t>recherche)</w:t>
      </w:r>
    </w:p>
    <w:p>
      <w:pPr>
        <w:spacing w:line="196" w:lineRule="auto" w:before="11"/>
        <w:ind w:left="308" w:right="692" w:firstLine="0"/>
        <w:jc w:val="both"/>
        <w:rPr>
          <w:sz w:val="18"/>
        </w:rPr>
      </w:pPr>
      <w:r>
        <w:rPr>
          <w:w w:val="85"/>
          <w:sz w:val="18"/>
        </w:rPr>
        <w:t>Ce stage, d’une durée de un à trois mois, est à effectuer à l’INA ou auprès d’un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organisme de radio, de télévision ou de documentation audiovisuelle. Ce travail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de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terrain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sera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comptabilisé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au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titre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du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semestre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3.</w:t>
      </w:r>
    </w:p>
    <w:p>
      <w:pPr>
        <w:spacing w:line="200" w:lineRule="exact" w:before="108"/>
        <w:ind w:left="308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85"/>
          <w:sz w:val="18"/>
        </w:rPr>
        <w:t>UE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n°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2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(commun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aux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deux</w:t>
      </w:r>
      <w:r>
        <w:rPr>
          <w:rFonts w:ascii="Calibri" w:hAnsi="Calibri"/>
          <w:b/>
          <w:spacing w:val="3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parcours)</w:t>
      </w:r>
    </w:p>
    <w:p>
      <w:pPr>
        <w:spacing w:line="206" w:lineRule="auto" w:before="5"/>
        <w:ind w:left="308" w:right="695" w:firstLine="0"/>
        <w:jc w:val="both"/>
        <w:rPr>
          <w:sz w:val="18"/>
        </w:rPr>
      </w:pPr>
      <w:r>
        <w:rPr>
          <w:rFonts w:ascii="Calibri" w:hAnsi="Calibri"/>
          <w:b/>
          <w:color w:val="A31418"/>
          <w:w w:val="85"/>
          <w:sz w:val="18"/>
        </w:rPr>
        <w:t>Approfondissement aux méthodes de la recherche (outil A / autre spécialité)</w:t>
      </w:r>
      <w:r>
        <w:rPr>
          <w:rFonts w:ascii="Calibri" w:hAnsi="Calibri"/>
          <w:b/>
          <w:color w:val="A31418"/>
          <w:spacing w:val="1"/>
          <w:w w:val="85"/>
          <w:sz w:val="18"/>
        </w:rPr>
        <w:t> </w:t>
      </w:r>
      <w:r>
        <w:rPr>
          <w:w w:val="85"/>
          <w:sz w:val="18"/>
        </w:rPr>
        <w:t>Histoire et radio, </w:t>
      </w:r>
      <w:r>
        <w:rPr>
          <w:color w:val="0093AF"/>
          <w:w w:val="85"/>
          <w:sz w:val="18"/>
        </w:rPr>
        <w:t>Marine Beccarelli, Aurélien Bonvoisin, Pascale Goetschel, lundi</w:t>
      </w:r>
      <w:r>
        <w:rPr>
          <w:color w:val="0093AF"/>
          <w:spacing w:val="-32"/>
          <w:w w:val="85"/>
          <w:sz w:val="18"/>
        </w:rPr>
        <w:t> </w:t>
      </w:r>
      <w:r>
        <w:rPr>
          <w:color w:val="0093AF"/>
          <w:w w:val="85"/>
          <w:sz w:val="18"/>
        </w:rPr>
        <w:t>10h30-12h30,</w:t>
      </w:r>
      <w:r>
        <w:rPr>
          <w:color w:val="0093AF"/>
          <w:spacing w:val="7"/>
          <w:w w:val="85"/>
          <w:sz w:val="18"/>
        </w:rPr>
        <w:t> </w:t>
      </w:r>
      <w:r>
        <w:rPr>
          <w:color w:val="0093AF"/>
          <w:w w:val="85"/>
          <w:sz w:val="18"/>
        </w:rPr>
        <w:t>centre</w:t>
      </w:r>
      <w:r>
        <w:rPr>
          <w:color w:val="0093AF"/>
          <w:spacing w:val="7"/>
          <w:w w:val="85"/>
          <w:sz w:val="18"/>
        </w:rPr>
        <w:t> </w:t>
      </w:r>
      <w:r>
        <w:rPr>
          <w:color w:val="0093AF"/>
          <w:w w:val="85"/>
          <w:sz w:val="18"/>
        </w:rPr>
        <w:t>Panthéon,</w:t>
      </w:r>
      <w:r>
        <w:rPr>
          <w:color w:val="0093AF"/>
          <w:spacing w:val="7"/>
          <w:w w:val="85"/>
          <w:sz w:val="18"/>
        </w:rPr>
        <w:t> </w:t>
      </w:r>
      <w:r>
        <w:rPr>
          <w:color w:val="0093AF"/>
          <w:w w:val="85"/>
          <w:sz w:val="18"/>
        </w:rPr>
        <w:t>salle</w:t>
      </w:r>
      <w:r>
        <w:rPr>
          <w:color w:val="0093AF"/>
          <w:spacing w:val="7"/>
          <w:w w:val="85"/>
          <w:sz w:val="18"/>
        </w:rPr>
        <w:t> </w:t>
      </w:r>
      <w:r>
        <w:rPr>
          <w:color w:val="0093AF"/>
          <w:w w:val="85"/>
          <w:sz w:val="18"/>
        </w:rPr>
        <w:t>53,</w:t>
      </w:r>
      <w:r>
        <w:rPr>
          <w:color w:val="0093AF"/>
          <w:spacing w:val="6"/>
          <w:w w:val="85"/>
          <w:sz w:val="18"/>
        </w:rPr>
        <w:t> </w:t>
      </w:r>
      <w:r>
        <w:rPr>
          <w:color w:val="0093AF"/>
          <w:w w:val="85"/>
          <w:sz w:val="18"/>
          <w:u w:val="single" w:color="0093AF"/>
        </w:rPr>
        <w:t>les</w:t>
      </w:r>
      <w:r>
        <w:rPr>
          <w:color w:val="0093AF"/>
          <w:spacing w:val="9"/>
          <w:w w:val="85"/>
          <w:sz w:val="18"/>
          <w:u w:val="single" w:color="0093AF"/>
        </w:rPr>
        <w:t> </w:t>
      </w:r>
      <w:r>
        <w:rPr>
          <w:color w:val="0093AF"/>
          <w:w w:val="85"/>
          <w:sz w:val="18"/>
          <w:u w:val="single" w:color="0093AF"/>
        </w:rPr>
        <w:t>séances</w:t>
      </w:r>
      <w:r>
        <w:rPr>
          <w:color w:val="0093AF"/>
          <w:spacing w:val="9"/>
          <w:w w:val="85"/>
          <w:sz w:val="18"/>
          <w:u w:val="single" w:color="0093AF"/>
        </w:rPr>
        <w:t> </w:t>
      </w:r>
      <w:r>
        <w:rPr>
          <w:color w:val="0093AF"/>
          <w:w w:val="85"/>
          <w:sz w:val="18"/>
          <w:u w:val="single" w:color="0093AF"/>
        </w:rPr>
        <w:t>se</w:t>
      </w:r>
      <w:r>
        <w:rPr>
          <w:color w:val="0093AF"/>
          <w:spacing w:val="10"/>
          <w:w w:val="85"/>
          <w:sz w:val="18"/>
          <w:u w:val="single" w:color="0093AF"/>
        </w:rPr>
        <w:t> </w:t>
      </w:r>
      <w:r>
        <w:rPr>
          <w:color w:val="0093AF"/>
          <w:w w:val="85"/>
          <w:sz w:val="18"/>
          <w:u w:val="single" w:color="0093AF"/>
        </w:rPr>
        <w:t>dérouleront</w:t>
      </w:r>
      <w:r>
        <w:rPr>
          <w:color w:val="0093AF"/>
          <w:spacing w:val="9"/>
          <w:w w:val="85"/>
          <w:sz w:val="18"/>
          <w:u w:val="single" w:color="0093AF"/>
        </w:rPr>
        <w:t> </w:t>
      </w:r>
      <w:r>
        <w:rPr>
          <w:color w:val="0093AF"/>
          <w:w w:val="85"/>
          <w:sz w:val="18"/>
          <w:u w:val="single" w:color="0093AF"/>
        </w:rPr>
        <w:t>au</w:t>
      </w:r>
      <w:r>
        <w:rPr>
          <w:color w:val="0093AF"/>
          <w:spacing w:val="9"/>
          <w:w w:val="85"/>
          <w:sz w:val="18"/>
          <w:u w:val="single" w:color="0093AF"/>
        </w:rPr>
        <w:t> </w:t>
      </w:r>
      <w:r>
        <w:rPr>
          <w:color w:val="0093AF"/>
          <w:w w:val="85"/>
          <w:sz w:val="18"/>
          <w:u w:val="single" w:color="0093AF"/>
        </w:rPr>
        <w:t>S3</w:t>
      </w:r>
    </w:p>
    <w:p>
      <w:pPr>
        <w:spacing w:line="200" w:lineRule="exact" w:before="109"/>
        <w:ind w:left="308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A31418"/>
          <w:spacing w:val="-1"/>
          <w:w w:val="90"/>
          <w:sz w:val="18"/>
        </w:rPr>
        <w:t>Master-class</w:t>
      </w:r>
      <w:r>
        <w:rPr>
          <w:rFonts w:ascii="Calibri" w:hAnsi="Calibri"/>
          <w:b/>
          <w:color w:val="A31418"/>
          <w:spacing w:val="-4"/>
          <w:w w:val="90"/>
          <w:sz w:val="18"/>
        </w:rPr>
        <w:t> </w:t>
      </w:r>
      <w:r>
        <w:rPr>
          <w:rFonts w:ascii="Calibri" w:hAnsi="Calibri"/>
          <w:b/>
          <w:color w:val="A31418"/>
          <w:w w:val="90"/>
          <w:sz w:val="18"/>
        </w:rPr>
        <w:t>(outil</w:t>
      </w:r>
      <w:r>
        <w:rPr>
          <w:rFonts w:ascii="Calibri" w:hAnsi="Calibri"/>
          <w:b/>
          <w:color w:val="A31418"/>
          <w:spacing w:val="-4"/>
          <w:w w:val="90"/>
          <w:sz w:val="18"/>
        </w:rPr>
        <w:t> </w:t>
      </w:r>
      <w:r>
        <w:rPr>
          <w:rFonts w:ascii="Calibri" w:hAnsi="Calibri"/>
          <w:b/>
          <w:color w:val="A31418"/>
          <w:w w:val="90"/>
          <w:sz w:val="18"/>
        </w:rPr>
        <w:t>B</w:t>
      </w:r>
      <w:r>
        <w:rPr>
          <w:rFonts w:ascii="Calibri" w:hAnsi="Calibri"/>
          <w:b/>
          <w:color w:val="A31418"/>
          <w:spacing w:val="-4"/>
          <w:w w:val="90"/>
          <w:sz w:val="18"/>
        </w:rPr>
        <w:t> </w:t>
      </w:r>
      <w:r>
        <w:rPr>
          <w:rFonts w:ascii="Calibri" w:hAnsi="Calibri"/>
          <w:b/>
          <w:color w:val="A31418"/>
          <w:w w:val="90"/>
          <w:sz w:val="18"/>
        </w:rPr>
        <w:t>/</w:t>
      </w:r>
      <w:r>
        <w:rPr>
          <w:rFonts w:ascii="Calibri" w:hAnsi="Calibri"/>
          <w:b/>
          <w:color w:val="A31418"/>
          <w:spacing w:val="-4"/>
          <w:w w:val="90"/>
          <w:sz w:val="18"/>
        </w:rPr>
        <w:t> </w:t>
      </w:r>
      <w:r>
        <w:rPr>
          <w:rFonts w:ascii="Calibri" w:hAnsi="Calibri"/>
          <w:b/>
          <w:color w:val="A31418"/>
          <w:w w:val="90"/>
          <w:sz w:val="18"/>
        </w:rPr>
        <w:t>autre</w:t>
      </w:r>
      <w:r>
        <w:rPr>
          <w:rFonts w:ascii="Calibri" w:hAnsi="Calibri"/>
          <w:b/>
          <w:color w:val="A31418"/>
          <w:spacing w:val="-4"/>
          <w:w w:val="90"/>
          <w:sz w:val="18"/>
        </w:rPr>
        <w:t> </w:t>
      </w:r>
      <w:r>
        <w:rPr>
          <w:rFonts w:ascii="Calibri" w:hAnsi="Calibri"/>
          <w:b/>
          <w:color w:val="A31418"/>
          <w:w w:val="90"/>
          <w:sz w:val="18"/>
        </w:rPr>
        <w:t>spécialité,</w:t>
      </w:r>
      <w:r>
        <w:rPr>
          <w:rFonts w:ascii="Calibri" w:hAnsi="Calibri"/>
          <w:b/>
          <w:color w:val="A31418"/>
          <w:spacing w:val="-5"/>
          <w:w w:val="90"/>
          <w:sz w:val="18"/>
        </w:rPr>
        <w:t> </w:t>
      </w:r>
      <w:r>
        <w:rPr>
          <w:rFonts w:ascii="Calibri" w:hAnsi="Calibri"/>
          <w:b/>
          <w:color w:val="25408F"/>
          <w:w w:val="90"/>
          <w:sz w:val="18"/>
        </w:rPr>
        <w:t>ouvert</w:t>
      </w:r>
      <w:r>
        <w:rPr>
          <w:rFonts w:ascii="Calibri" w:hAnsi="Calibri"/>
          <w:b/>
          <w:color w:val="25408F"/>
          <w:spacing w:val="-5"/>
          <w:w w:val="90"/>
          <w:sz w:val="18"/>
        </w:rPr>
        <w:t> </w:t>
      </w:r>
      <w:r>
        <w:rPr>
          <w:rFonts w:ascii="Calibri" w:hAnsi="Calibri"/>
          <w:b/>
          <w:color w:val="25408F"/>
          <w:w w:val="90"/>
          <w:sz w:val="18"/>
        </w:rPr>
        <w:t>aux</w:t>
      </w:r>
      <w:r>
        <w:rPr>
          <w:rFonts w:ascii="Calibri" w:hAnsi="Calibri"/>
          <w:b/>
          <w:color w:val="25408F"/>
          <w:spacing w:val="-6"/>
          <w:w w:val="90"/>
          <w:sz w:val="18"/>
        </w:rPr>
        <w:t> </w:t>
      </w:r>
      <w:r>
        <w:rPr>
          <w:rFonts w:ascii="Calibri" w:hAnsi="Calibri"/>
          <w:b/>
          <w:color w:val="25408F"/>
          <w:w w:val="90"/>
          <w:sz w:val="18"/>
        </w:rPr>
        <w:t>M1)</w:t>
      </w:r>
    </w:p>
    <w:p>
      <w:pPr>
        <w:spacing w:line="196" w:lineRule="auto" w:before="11"/>
        <w:ind w:left="308" w:right="1064" w:firstLine="0"/>
        <w:jc w:val="left"/>
        <w:rPr>
          <w:sz w:val="18"/>
        </w:rPr>
      </w:pPr>
      <w:r>
        <w:rPr>
          <w:spacing w:val="-1"/>
          <w:w w:val="85"/>
          <w:sz w:val="18"/>
        </w:rPr>
        <w:t>Projection de </w:t>
      </w:r>
      <w:r>
        <w:rPr>
          <w:w w:val="85"/>
          <w:sz w:val="18"/>
        </w:rPr>
        <w:t>documentaires et rencontres avec des réalisateurs reconnus</w:t>
      </w:r>
      <w:r>
        <w:rPr>
          <w:spacing w:val="-32"/>
          <w:w w:val="85"/>
          <w:sz w:val="18"/>
        </w:rPr>
        <w:t> </w:t>
      </w:r>
      <w:r>
        <w:rPr>
          <w:w w:val="85"/>
          <w:sz w:val="18"/>
        </w:rPr>
        <w:t>de documentaires historiques, </w:t>
      </w:r>
      <w:r>
        <w:rPr>
          <w:color w:val="0093AF"/>
          <w:w w:val="85"/>
          <w:sz w:val="18"/>
        </w:rPr>
        <w:t>modérées par Ariane Gardel, jeudi 15h30-</w:t>
      </w:r>
      <w:r>
        <w:rPr>
          <w:color w:val="0093AF"/>
          <w:spacing w:val="1"/>
          <w:w w:val="85"/>
          <w:sz w:val="18"/>
        </w:rPr>
        <w:t> </w:t>
      </w:r>
      <w:r>
        <w:rPr>
          <w:color w:val="0093AF"/>
          <w:w w:val="90"/>
          <w:sz w:val="18"/>
        </w:rPr>
        <w:t>17h30,</w:t>
      </w:r>
      <w:r>
        <w:rPr>
          <w:color w:val="0093AF"/>
          <w:spacing w:val="31"/>
          <w:w w:val="90"/>
          <w:sz w:val="18"/>
        </w:rPr>
        <w:t> </w:t>
      </w:r>
      <w:r>
        <w:rPr>
          <w:color w:val="0093AF"/>
          <w:w w:val="90"/>
          <w:sz w:val="18"/>
        </w:rPr>
        <w:t>SCAM,</w:t>
      </w:r>
      <w:r>
        <w:rPr>
          <w:color w:val="0093AF"/>
          <w:spacing w:val="31"/>
          <w:w w:val="90"/>
          <w:sz w:val="18"/>
        </w:rPr>
        <w:t> </w:t>
      </w:r>
      <w:r>
        <w:rPr>
          <w:color w:val="0093AF"/>
          <w:w w:val="90"/>
          <w:sz w:val="18"/>
        </w:rPr>
        <w:t>5</w:t>
      </w:r>
      <w:r>
        <w:rPr>
          <w:color w:val="0093AF"/>
          <w:spacing w:val="31"/>
          <w:w w:val="90"/>
          <w:sz w:val="18"/>
        </w:rPr>
        <w:t> </w:t>
      </w:r>
      <w:r>
        <w:rPr>
          <w:color w:val="0093AF"/>
          <w:w w:val="90"/>
          <w:sz w:val="18"/>
        </w:rPr>
        <w:t>avenue</w:t>
      </w:r>
      <w:r>
        <w:rPr>
          <w:color w:val="0093AF"/>
          <w:spacing w:val="-2"/>
          <w:w w:val="90"/>
          <w:sz w:val="18"/>
        </w:rPr>
        <w:t> </w:t>
      </w:r>
      <w:r>
        <w:rPr>
          <w:color w:val="0093AF"/>
          <w:w w:val="90"/>
          <w:sz w:val="18"/>
        </w:rPr>
        <w:t>Vélasquez</w:t>
      </w:r>
      <w:r>
        <w:rPr>
          <w:color w:val="0093AF"/>
          <w:spacing w:val="-3"/>
          <w:w w:val="90"/>
          <w:sz w:val="18"/>
        </w:rPr>
        <w:t> </w:t>
      </w:r>
      <w:r>
        <w:rPr>
          <w:color w:val="0093AF"/>
          <w:w w:val="90"/>
          <w:sz w:val="18"/>
        </w:rPr>
        <w:t>75008,</w:t>
      </w:r>
      <w:r>
        <w:rPr>
          <w:color w:val="0093AF"/>
          <w:spacing w:val="-2"/>
          <w:w w:val="90"/>
          <w:sz w:val="18"/>
        </w:rPr>
        <w:t> </w:t>
      </w:r>
      <w:r>
        <w:rPr>
          <w:color w:val="0093AF"/>
          <w:w w:val="90"/>
          <w:sz w:val="18"/>
        </w:rPr>
        <w:t>Paris</w:t>
      </w:r>
    </w:p>
    <w:p>
      <w:pPr>
        <w:spacing w:line="200" w:lineRule="exact" w:before="108"/>
        <w:ind w:left="308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85"/>
          <w:sz w:val="18"/>
        </w:rPr>
        <w:t>UE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n°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1</w:t>
      </w:r>
      <w:r>
        <w:rPr>
          <w:rFonts w:ascii="Calibri" w:hAnsi="Calibri"/>
          <w:b/>
          <w:spacing w:val="3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et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2</w:t>
      </w:r>
      <w:r>
        <w:rPr>
          <w:rFonts w:ascii="Calibri" w:hAnsi="Calibri"/>
          <w:b/>
          <w:spacing w:val="2"/>
          <w:w w:val="85"/>
          <w:sz w:val="18"/>
        </w:rPr>
        <w:t> </w:t>
      </w:r>
      <w:r>
        <w:rPr>
          <w:rFonts w:ascii="Calibri" w:hAnsi="Calibri"/>
          <w:b/>
          <w:w w:val="85"/>
          <w:sz w:val="18"/>
        </w:rPr>
        <w:t>(Pro)</w:t>
      </w:r>
    </w:p>
    <w:p>
      <w:pPr>
        <w:spacing w:line="180" w:lineRule="exact" w:before="0"/>
        <w:ind w:left="308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41AD49"/>
          <w:w w:val="85"/>
          <w:sz w:val="18"/>
        </w:rPr>
        <w:t>Stage</w:t>
      </w:r>
      <w:r>
        <w:rPr>
          <w:rFonts w:ascii="Calibri"/>
          <w:b/>
          <w:color w:val="41AD49"/>
          <w:spacing w:val="-1"/>
          <w:w w:val="85"/>
          <w:sz w:val="18"/>
        </w:rPr>
        <w:t> </w:t>
      </w:r>
      <w:r>
        <w:rPr>
          <w:rFonts w:ascii="Calibri"/>
          <w:b/>
          <w:color w:val="41AD49"/>
          <w:w w:val="85"/>
          <w:sz w:val="18"/>
        </w:rPr>
        <w:t>(obligatoire</w:t>
      </w:r>
      <w:r>
        <w:rPr>
          <w:rFonts w:ascii="Calibri"/>
          <w:b/>
          <w:color w:val="41AD49"/>
          <w:spacing w:val="-1"/>
          <w:w w:val="85"/>
          <w:sz w:val="18"/>
        </w:rPr>
        <w:t> </w:t>
      </w:r>
      <w:r>
        <w:rPr>
          <w:rFonts w:ascii="Calibri"/>
          <w:b/>
          <w:color w:val="41AD49"/>
          <w:w w:val="85"/>
          <w:sz w:val="18"/>
        </w:rPr>
        <w:t>-</w:t>
      </w:r>
      <w:r>
        <w:rPr>
          <w:rFonts w:ascii="Calibri"/>
          <w:b/>
          <w:color w:val="41AD49"/>
          <w:spacing w:val="-1"/>
          <w:w w:val="85"/>
          <w:sz w:val="18"/>
        </w:rPr>
        <w:t> </w:t>
      </w:r>
      <w:r>
        <w:rPr>
          <w:rFonts w:ascii="Calibri"/>
          <w:b/>
          <w:color w:val="41AD49"/>
          <w:w w:val="85"/>
          <w:sz w:val="18"/>
        </w:rPr>
        <w:t>parcours</w:t>
      </w:r>
      <w:r>
        <w:rPr>
          <w:rFonts w:ascii="Calibri"/>
          <w:b/>
          <w:color w:val="41AD49"/>
          <w:spacing w:val="-1"/>
          <w:w w:val="85"/>
          <w:sz w:val="18"/>
        </w:rPr>
        <w:t> </w:t>
      </w:r>
      <w:r>
        <w:rPr>
          <w:rFonts w:ascii="Calibri"/>
          <w:b/>
          <w:color w:val="41AD49"/>
          <w:w w:val="85"/>
          <w:sz w:val="18"/>
        </w:rPr>
        <w:t>pro)</w:t>
      </w:r>
    </w:p>
    <w:p>
      <w:pPr>
        <w:spacing w:line="196" w:lineRule="auto" w:before="11"/>
        <w:ind w:left="308" w:right="444" w:firstLine="0"/>
        <w:jc w:val="left"/>
        <w:rPr>
          <w:sz w:val="18"/>
        </w:rPr>
      </w:pPr>
      <w:r>
        <w:rPr>
          <w:w w:val="85"/>
          <w:sz w:val="18"/>
        </w:rPr>
        <w:t>Entre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5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et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6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mois,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avec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soutenance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d’un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rapport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stage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d’une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quarantaine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31"/>
          <w:w w:val="85"/>
          <w:sz w:val="18"/>
        </w:rPr>
        <w:t> </w:t>
      </w:r>
      <w:r>
        <w:rPr>
          <w:w w:val="85"/>
          <w:sz w:val="18"/>
        </w:rPr>
        <w:t>pages,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à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l’Université,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en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présence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du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tuteur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stage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et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l’enseignant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référent.</w:t>
      </w:r>
    </w:p>
    <w:p>
      <w:pPr>
        <w:spacing w:after="0" w:line="196" w:lineRule="auto"/>
        <w:jc w:val="left"/>
        <w:rPr>
          <w:sz w:val="18"/>
        </w:rPr>
        <w:sectPr>
          <w:type w:val="continuous"/>
          <w:pgSz w:w="11910" w:h="16840"/>
          <w:pgMar w:top="160" w:bottom="280" w:left="260" w:right="200"/>
          <w:cols w:num="2" w:equalWidth="0">
            <w:col w:w="5469" w:space="40"/>
            <w:col w:w="59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240" w:bottom="0" w:left="260" w:right="2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306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A31418"/>
          <w:sz w:val="20"/>
        </w:rPr>
        <w:t>Séminaire</w:t>
      </w:r>
      <w:r>
        <w:rPr>
          <w:rFonts w:ascii="Calibri" w:hAnsi="Calibri"/>
          <w:b/>
          <w:color w:val="A31418"/>
          <w:spacing w:val="-3"/>
          <w:sz w:val="20"/>
        </w:rPr>
        <w:t> </w:t>
      </w:r>
      <w:r>
        <w:rPr>
          <w:rFonts w:ascii="Calibri" w:hAnsi="Calibri"/>
          <w:b/>
          <w:color w:val="A31418"/>
          <w:sz w:val="20"/>
        </w:rPr>
        <w:t>principal</w:t>
      </w:r>
    </w:p>
    <w:p>
      <w:pPr>
        <w:pStyle w:val="BodyText"/>
        <w:spacing w:before="10"/>
        <w:rPr>
          <w:rFonts w:ascii="Calibri"/>
          <w:b/>
          <w:sz w:val="39"/>
        </w:rPr>
      </w:pPr>
      <w:r>
        <w:rPr/>
        <w:br w:type="column"/>
      </w:r>
      <w:r>
        <w:rPr>
          <w:rFonts w:ascii="Calibri"/>
          <w:b/>
          <w:sz w:val="39"/>
        </w:rPr>
      </w:r>
    </w:p>
    <w:p>
      <w:pPr>
        <w:pStyle w:val="Heading2"/>
      </w:pPr>
      <w:r>
        <w:rPr>
          <w:color w:val="005484"/>
        </w:rPr>
        <w:t>Master</w:t>
      </w:r>
      <w:r>
        <w:rPr>
          <w:color w:val="005484"/>
          <w:spacing w:val="-7"/>
        </w:rPr>
        <w:t> </w:t>
      </w:r>
      <w:r>
        <w:rPr>
          <w:color w:val="005484"/>
        </w:rPr>
        <w:t>1</w:t>
      </w:r>
    </w:p>
    <w:p>
      <w:pPr>
        <w:spacing w:before="100"/>
        <w:ind w:left="306" w:right="0" w:firstLine="0"/>
        <w:jc w:val="left"/>
        <w:rPr>
          <w:rFonts w:ascii="Calibri"/>
          <w:b/>
          <w:sz w:val="28"/>
        </w:rPr>
      </w:pPr>
      <w:r>
        <w:rPr/>
        <w:br w:type="column"/>
      </w:r>
      <w:r>
        <w:rPr>
          <w:rFonts w:ascii="Calibri"/>
          <w:b/>
          <w:color w:val="005484"/>
          <w:sz w:val="28"/>
        </w:rPr>
        <w:t>ENSEIGNEMENTS</w:t>
      </w:r>
    </w:p>
    <w:p>
      <w:pPr>
        <w:pStyle w:val="Heading2"/>
        <w:spacing w:before="45"/>
        <w:ind w:left="1842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3315808</wp:posOffset>
            </wp:positionH>
            <wp:positionV relativeFrom="paragraph">
              <wp:posOffset>-1126183</wp:posOffset>
            </wp:positionV>
            <wp:extent cx="928383" cy="928383"/>
            <wp:effectExtent l="0" t="0" r="0" b="0"/>
            <wp:wrapNone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83" cy="92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484"/>
        </w:rPr>
        <w:t>Master</w:t>
      </w:r>
      <w:r>
        <w:rPr>
          <w:color w:val="005484"/>
          <w:spacing w:val="-11"/>
        </w:rPr>
        <w:t> </w:t>
      </w:r>
      <w:r>
        <w:rPr>
          <w:color w:val="005484"/>
        </w:rPr>
        <w:t>2</w:t>
      </w:r>
      <w:r>
        <w:rPr>
          <w:color w:val="005484"/>
          <w:spacing w:val="-9"/>
        </w:rPr>
        <w:t> </w:t>
      </w:r>
      <w:r>
        <w:rPr>
          <w:color w:val="005484"/>
        </w:rPr>
        <w:t>Recherche</w:t>
      </w:r>
      <w:r>
        <w:rPr>
          <w:color w:val="005484"/>
          <w:spacing w:val="-10"/>
        </w:rPr>
        <w:t> </w:t>
      </w:r>
      <w:r>
        <w:rPr>
          <w:color w:val="005484"/>
        </w:rPr>
        <w:t>et</w:t>
      </w:r>
      <w:r>
        <w:rPr>
          <w:color w:val="005484"/>
          <w:spacing w:val="-10"/>
        </w:rPr>
        <w:t> </w:t>
      </w:r>
      <w:r>
        <w:rPr>
          <w:color w:val="005484"/>
        </w:rPr>
        <w:t>Professionnalisant</w:t>
      </w:r>
    </w:p>
    <w:p>
      <w:pPr>
        <w:pStyle w:val="Heading4"/>
        <w:spacing w:line="240" w:lineRule="auto" w:before="47"/>
        <w:ind w:left="1546"/>
      </w:pPr>
      <w:r>
        <w:rPr>
          <w:color w:val="A31418"/>
        </w:rPr>
        <w:t>Séminaire</w:t>
      </w:r>
      <w:r>
        <w:rPr>
          <w:color w:val="A31418"/>
          <w:spacing w:val="-3"/>
        </w:rPr>
        <w:t> </w:t>
      </w:r>
      <w:r>
        <w:rPr>
          <w:color w:val="A31418"/>
        </w:rPr>
        <w:t>principal</w:t>
      </w:r>
    </w:p>
    <w:p>
      <w:pPr>
        <w:spacing w:after="0" w:line="240" w:lineRule="auto"/>
        <w:sectPr>
          <w:type w:val="continuous"/>
          <w:pgSz w:w="11910" w:h="16840"/>
          <w:pgMar w:top="160" w:bottom="280" w:left="260" w:right="200"/>
          <w:cols w:num="3" w:equalWidth="0">
            <w:col w:w="1948" w:space="231"/>
            <w:col w:w="1378" w:space="832"/>
            <w:col w:w="7061"/>
          </w:cols>
        </w:sectPr>
      </w:pPr>
    </w:p>
    <w:p>
      <w:pPr>
        <w:spacing w:line="222" w:lineRule="exact" w:before="13"/>
        <w:ind w:left="306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5484"/>
          <w:w w:val="90"/>
          <w:sz w:val="20"/>
        </w:rPr>
        <w:t>Turn</w:t>
      </w:r>
      <w:r>
        <w:rPr>
          <w:rFonts w:ascii="Calibri" w:hAnsi="Calibri"/>
          <w:b/>
          <w:color w:val="005484"/>
          <w:spacing w:val="-4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over</w:t>
      </w:r>
      <w:r>
        <w:rPr>
          <w:rFonts w:ascii="Calibri" w:hAnsi="Calibri"/>
          <w:b/>
          <w:color w:val="005484"/>
          <w:spacing w:val="-4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méthodologique</w:t>
      </w:r>
      <w:r>
        <w:rPr>
          <w:rFonts w:ascii="Calibri" w:hAnsi="Calibri"/>
          <w:b/>
          <w:color w:val="005484"/>
          <w:spacing w:val="-5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(S1)</w:t>
      </w:r>
    </w:p>
    <w:p>
      <w:pPr>
        <w:spacing w:line="196" w:lineRule="auto" w:before="12"/>
        <w:ind w:left="306" w:right="0" w:firstLine="0"/>
        <w:jc w:val="left"/>
        <w:rPr>
          <w:sz w:val="20"/>
        </w:rPr>
      </w:pPr>
      <w:r>
        <w:rPr>
          <w:w w:val="90"/>
          <w:sz w:val="20"/>
        </w:rPr>
        <w:t>Huit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séances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assurées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alternance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par</w:t>
      </w:r>
      <w:r>
        <w:rPr>
          <w:spacing w:val="26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Pascale</w:t>
      </w:r>
      <w:r>
        <w:rPr>
          <w:rFonts w:ascii="Calibri" w:hAnsi="Calibri"/>
          <w:b/>
          <w:spacing w:val="25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Goestchel,</w:t>
      </w:r>
      <w:r>
        <w:rPr>
          <w:rFonts w:ascii="Calibri" w:hAnsi="Calibri"/>
          <w:b/>
          <w:spacing w:val="25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Fabien</w:t>
      </w:r>
      <w:r>
        <w:rPr>
          <w:rFonts w:ascii="Calibri" w:hAnsi="Calibri"/>
          <w:b/>
          <w:spacing w:val="25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Ar-</w:t>
      </w:r>
      <w:r>
        <w:rPr>
          <w:rFonts w:ascii="Calibri" w:hAnsi="Calibri"/>
          <w:b/>
          <w:spacing w:val="-37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chambault</w:t>
      </w:r>
      <w:r>
        <w:rPr>
          <w:w w:val="90"/>
          <w:sz w:val="20"/>
        </w:rPr>
        <w:t>,</w:t>
      </w:r>
      <w:r>
        <w:rPr>
          <w:spacing w:val="-2"/>
          <w:w w:val="90"/>
          <w:sz w:val="20"/>
        </w:rPr>
        <w:t> </w:t>
      </w:r>
      <w:r>
        <w:rPr>
          <w:color w:val="0093AF"/>
          <w:w w:val="90"/>
          <w:sz w:val="20"/>
        </w:rPr>
        <w:t>mardi</w:t>
      </w:r>
      <w:r>
        <w:rPr>
          <w:color w:val="0093AF"/>
          <w:spacing w:val="-1"/>
          <w:w w:val="90"/>
          <w:sz w:val="20"/>
        </w:rPr>
        <w:t> </w:t>
      </w:r>
      <w:r>
        <w:rPr>
          <w:color w:val="0093AF"/>
          <w:w w:val="90"/>
          <w:sz w:val="20"/>
        </w:rPr>
        <w:t>10h-12h30,</w:t>
      </w:r>
      <w:r>
        <w:rPr>
          <w:color w:val="0093AF"/>
          <w:spacing w:val="-1"/>
          <w:w w:val="90"/>
          <w:sz w:val="20"/>
        </w:rPr>
        <w:t> </w:t>
      </w:r>
      <w:r>
        <w:rPr>
          <w:color w:val="0093AF"/>
          <w:w w:val="90"/>
          <w:sz w:val="20"/>
        </w:rPr>
        <w:t>centre</w:t>
      </w:r>
      <w:r>
        <w:rPr>
          <w:color w:val="0093AF"/>
          <w:spacing w:val="-1"/>
          <w:w w:val="90"/>
          <w:sz w:val="20"/>
        </w:rPr>
        <w:t> </w:t>
      </w:r>
      <w:r>
        <w:rPr>
          <w:color w:val="0093AF"/>
          <w:w w:val="90"/>
          <w:sz w:val="20"/>
        </w:rPr>
        <w:t>Panthéon,</w:t>
      </w:r>
      <w:r>
        <w:rPr>
          <w:color w:val="0093AF"/>
          <w:spacing w:val="-1"/>
          <w:w w:val="90"/>
          <w:sz w:val="20"/>
        </w:rPr>
        <w:t> </w:t>
      </w:r>
      <w:r>
        <w:rPr>
          <w:color w:val="0093AF"/>
          <w:w w:val="90"/>
          <w:sz w:val="20"/>
        </w:rPr>
        <w:t>salle</w:t>
      </w:r>
      <w:r>
        <w:rPr>
          <w:color w:val="0093AF"/>
          <w:spacing w:val="-2"/>
          <w:w w:val="90"/>
          <w:sz w:val="20"/>
        </w:rPr>
        <w:t> </w:t>
      </w:r>
      <w:r>
        <w:rPr>
          <w:color w:val="0093AF"/>
          <w:w w:val="90"/>
          <w:sz w:val="20"/>
        </w:rPr>
        <w:t>16</w:t>
      </w:r>
    </w:p>
    <w:p>
      <w:pPr>
        <w:pStyle w:val="Heading4"/>
        <w:spacing w:before="22"/>
      </w:pPr>
      <w:r>
        <w:rPr>
          <w:color w:val="005484"/>
          <w:w w:val="90"/>
        </w:rPr>
        <w:t>Analyse</w:t>
      </w:r>
      <w:r>
        <w:rPr>
          <w:color w:val="005484"/>
          <w:spacing w:val="-2"/>
          <w:w w:val="90"/>
        </w:rPr>
        <w:t> </w:t>
      </w:r>
      <w:r>
        <w:rPr>
          <w:color w:val="005484"/>
          <w:w w:val="90"/>
        </w:rPr>
        <w:t>des</w:t>
      </w:r>
      <w:r>
        <w:rPr>
          <w:color w:val="005484"/>
          <w:spacing w:val="-1"/>
          <w:w w:val="90"/>
        </w:rPr>
        <w:t> </w:t>
      </w:r>
      <w:r>
        <w:rPr>
          <w:color w:val="005484"/>
          <w:w w:val="90"/>
        </w:rPr>
        <w:t>images</w:t>
      </w:r>
      <w:r>
        <w:rPr>
          <w:color w:val="005484"/>
          <w:spacing w:val="-1"/>
          <w:w w:val="90"/>
        </w:rPr>
        <w:t> </w:t>
      </w:r>
      <w:r>
        <w:rPr>
          <w:color w:val="005484"/>
          <w:w w:val="90"/>
        </w:rPr>
        <w:t>et</w:t>
      </w:r>
      <w:r>
        <w:rPr>
          <w:color w:val="005484"/>
          <w:spacing w:val="-1"/>
          <w:w w:val="90"/>
        </w:rPr>
        <w:t> </w:t>
      </w:r>
      <w:r>
        <w:rPr>
          <w:color w:val="005484"/>
          <w:w w:val="90"/>
        </w:rPr>
        <w:t>des</w:t>
      </w:r>
      <w:r>
        <w:rPr>
          <w:color w:val="005484"/>
          <w:spacing w:val="-2"/>
          <w:w w:val="90"/>
        </w:rPr>
        <w:t> </w:t>
      </w:r>
      <w:r>
        <w:rPr>
          <w:color w:val="005484"/>
          <w:w w:val="90"/>
        </w:rPr>
        <w:t>sons</w:t>
      </w:r>
      <w:r>
        <w:rPr>
          <w:color w:val="005484"/>
          <w:spacing w:val="-1"/>
          <w:w w:val="90"/>
        </w:rPr>
        <w:t> </w:t>
      </w:r>
      <w:r>
        <w:rPr>
          <w:color w:val="005484"/>
          <w:w w:val="90"/>
        </w:rPr>
        <w:t>(XIX</w:t>
      </w:r>
      <w:r>
        <w:rPr>
          <w:color w:val="005484"/>
          <w:w w:val="90"/>
          <w:position w:val="7"/>
          <w:sz w:val="11"/>
        </w:rPr>
        <w:t>e</w:t>
      </w:r>
      <w:r>
        <w:rPr>
          <w:color w:val="005484"/>
          <w:w w:val="90"/>
        </w:rPr>
        <w:t>-XXI</w:t>
      </w:r>
      <w:r>
        <w:rPr>
          <w:color w:val="005484"/>
          <w:w w:val="90"/>
          <w:position w:val="7"/>
          <w:sz w:val="11"/>
        </w:rPr>
        <w:t>e </w:t>
      </w:r>
      <w:r>
        <w:rPr>
          <w:color w:val="005484"/>
          <w:w w:val="90"/>
        </w:rPr>
        <w:t>siècles)</w:t>
      </w:r>
    </w:p>
    <w:p>
      <w:pPr>
        <w:pStyle w:val="BodyText"/>
        <w:spacing w:line="196" w:lineRule="auto" w:before="12"/>
        <w:ind w:left="306" w:right="-4"/>
      </w:pPr>
      <w:r>
        <w:rPr>
          <w:rFonts w:ascii="Calibri" w:hAnsi="Calibri"/>
          <w:b/>
          <w:w w:val="90"/>
        </w:rPr>
        <w:t>(S2) Sébastien Le Pajolec</w:t>
      </w:r>
      <w:r>
        <w:rPr>
          <w:w w:val="90"/>
        </w:rPr>
        <w:t>, </w:t>
      </w:r>
      <w:r>
        <w:rPr>
          <w:color w:val="0093AF"/>
          <w:w w:val="90"/>
        </w:rPr>
        <w:t>lundi 13h-15 heures, centre Panthéon, salle 19</w:t>
      </w:r>
      <w:r>
        <w:rPr>
          <w:color w:val="0093AF"/>
          <w:spacing w:val="1"/>
          <w:w w:val="90"/>
        </w:rPr>
        <w:t> </w:t>
      </w:r>
      <w:r>
        <w:rPr>
          <w:w w:val="85"/>
        </w:rPr>
        <w:t>Etudiants</w:t>
      </w:r>
      <w:r>
        <w:rPr>
          <w:spacing w:val="-1"/>
          <w:w w:val="85"/>
        </w:rPr>
        <w:t> </w:t>
      </w:r>
      <w:r>
        <w:rPr>
          <w:w w:val="85"/>
        </w:rPr>
        <w:t>de Sébastien</w:t>
      </w:r>
      <w:r>
        <w:rPr>
          <w:spacing w:val="1"/>
          <w:w w:val="85"/>
        </w:rPr>
        <w:t> </w:t>
      </w:r>
      <w:r>
        <w:rPr>
          <w:w w:val="85"/>
        </w:rPr>
        <w:t>Le Pajolec</w:t>
      </w:r>
      <w:r>
        <w:rPr>
          <w:spacing w:val="1"/>
          <w:w w:val="85"/>
        </w:rPr>
        <w:t> </w:t>
      </w:r>
      <w:r>
        <w:rPr>
          <w:w w:val="85"/>
        </w:rPr>
        <w:t>et de Laurent</w:t>
      </w:r>
      <w:r>
        <w:rPr>
          <w:spacing w:val="1"/>
          <w:w w:val="85"/>
        </w:rPr>
        <w:t> </w:t>
      </w:r>
      <w:r>
        <w:rPr>
          <w:w w:val="85"/>
        </w:rPr>
        <w:t>Bihl.</w:t>
      </w:r>
      <w:r>
        <w:rPr>
          <w:spacing w:val="-1"/>
          <w:w w:val="85"/>
        </w:rPr>
        <w:t> </w:t>
      </w:r>
      <w:r>
        <w:rPr>
          <w:w w:val="85"/>
        </w:rPr>
        <w:t>Ce séminaire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spécialité</w:t>
      </w:r>
      <w:r>
        <w:rPr>
          <w:spacing w:val="-36"/>
          <w:w w:val="85"/>
        </w:rPr>
        <w:t> </w:t>
      </w:r>
      <w:r>
        <w:rPr>
          <w:w w:val="85"/>
        </w:rPr>
        <w:t>propose</w:t>
      </w:r>
      <w:r>
        <w:rPr>
          <w:spacing w:val="7"/>
          <w:w w:val="85"/>
        </w:rPr>
        <w:t> </w:t>
      </w:r>
      <w:r>
        <w:rPr>
          <w:w w:val="85"/>
        </w:rPr>
        <w:t>des</w:t>
      </w:r>
      <w:r>
        <w:rPr>
          <w:spacing w:val="7"/>
          <w:w w:val="85"/>
        </w:rPr>
        <w:t> </w:t>
      </w:r>
      <w:r>
        <w:rPr>
          <w:w w:val="85"/>
        </w:rPr>
        <w:t>méthodes</w:t>
      </w:r>
      <w:r>
        <w:rPr>
          <w:spacing w:val="7"/>
          <w:w w:val="85"/>
        </w:rPr>
        <w:t> </w:t>
      </w:r>
      <w:r>
        <w:rPr>
          <w:w w:val="85"/>
        </w:rPr>
        <w:t>d’analyse</w:t>
      </w:r>
      <w:r>
        <w:rPr>
          <w:spacing w:val="8"/>
          <w:w w:val="85"/>
        </w:rPr>
        <w:t> </w:t>
      </w:r>
      <w:r>
        <w:rPr>
          <w:w w:val="85"/>
        </w:rPr>
        <w:t>des</w:t>
      </w:r>
      <w:r>
        <w:rPr>
          <w:spacing w:val="7"/>
          <w:w w:val="85"/>
        </w:rPr>
        <w:t> </w:t>
      </w:r>
      <w:r>
        <w:rPr>
          <w:w w:val="85"/>
        </w:rPr>
        <w:t>sources</w:t>
      </w:r>
      <w:r>
        <w:rPr>
          <w:spacing w:val="7"/>
          <w:w w:val="85"/>
        </w:rPr>
        <w:t> </w:t>
      </w:r>
      <w:r>
        <w:rPr>
          <w:w w:val="85"/>
        </w:rPr>
        <w:t>iconographiques</w:t>
      </w:r>
      <w:r>
        <w:rPr>
          <w:spacing w:val="7"/>
          <w:w w:val="85"/>
        </w:rPr>
        <w:t> </w:t>
      </w:r>
      <w:r>
        <w:rPr>
          <w:w w:val="85"/>
        </w:rPr>
        <w:t>et</w:t>
      </w:r>
      <w:r>
        <w:rPr>
          <w:spacing w:val="8"/>
          <w:w w:val="85"/>
        </w:rPr>
        <w:t> </w:t>
      </w:r>
      <w:r>
        <w:rPr>
          <w:w w:val="85"/>
        </w:rPr>
        <w:t>télévisuelles</w:t>
      </w:r>
      <w:r>
        <w:rPr>
          <w:spacing w:val="-36"/>
          <w:w w:val="85"/>
        </w:rPr>
        <w:t> </w:t>
      </w:r>
      <w:r>
        <w:rPr>
          <w:w w:val="85"/>
        </w:rPr>
        <w:t>dans une perspective</w:t>
      </w:r>
      <w:r>
        <w:rPr>
          <w:spacing w:val="1"/>
          <w:w w:val="85"/>
        </w:rPr>
        <w:t> </w:t>
      </w:r>
      <w:r>
        <w:rPr>
          <w:w w:val="85"/>
        </w:rPr>
        <w:t>historique.</w:t>
      </w:r>
      <w:r>
        <w:rPr>
          <w:spacing w:val="-1"/>
          <w:w w:val="85"/>
        </w:rPr>
        <w:t> </w:t>
      </w:r>
      <w:r>
        <w:rPr>
          <w:w w:val="85"/>
        </w:rPr>
        <w:t>Il</w:t>
      </w:r>
      <w:r>
        <w:rPr>
          <w:spacing w:val="1"/>
          <w:w w:val="85"/>
        </w:rPr>
        <w:t> </w:t>
      </w:r>
      <w:r>
        <w:rPr>
          <w:w w:val="85"/>
        </w:rPr>
        <w:t>s’interroge sur</w:t>
      </w:r>
      <w:r>
        <w:rPr>
          <w:spacing w:val="1"/>
          <w:w w:val="85"/>
        </w:rPr>
        <w:t> </w:t>
      </w:r>
      <w:r>
        <w:rPr>
          <w:w w:val="85"/>
        </w:rPr>
        <w:t>la constitution,</w:t>
      </w:r>
      <w:r>
        <w:rPr>
          <w:spacing w:val="1"/>
          <w:w w:val="85"/>
        </w:rPr>
        <w:t> </w:t>
      </w:r>
      <w:r>
        <w:rPr>
          <w:w w:val="85"/>
        </w:rPr>
        <w:t>l’échantillon-</w:t>
      </w:r>
      <w:r>
        <w:rPr>
          <w:spacing w:val="-36"/>
          <w:w w:val="85"/>
        </w:rPr>
        <w:t> </w:t>
      </w:r>
      <w:r>
        <w:rPr>
          <w:w w:val="85"/>
        </w:rPr>
        <w:t>nage</w:t>
      </w:r>
      <w:r>
        <w:rPr>
          <w:spacing w:val="5"/>
          <w:w w:val="85"/>
        </w:rPr>
        <w:t> </w:t>
      </w:r>
      <w:r>
        <w:rPr>
          <w:w w:val="85"/>
        </w:rPr>
        <w:t>et</w:t>
      </w:r>
      <w:r>
        <w:rPr>
          <w:spacing w:val="5"/>
          <w:w w:val="85"/>
        </w:rPr>
        <w:t> </w:t>
      </w:r>
      <w:r>
        <w:rPr>
          <w:w w:val="85"/>
        </w:rPr>
        <w:t>le</w:t>
      </w:r>
      <w:r>
        <w:rPr>
          <w:spacing w:val="5"/>
          <w:w w:val="85"/>
        </w:rPr>
        <w:t> </w:t>
      </w:r>
      <w:r>
        <w:rPr>
          <w:w w:val="85"/>
        </w:rPr>
        <w:t>traitement</w:t>
      </w:r>
      <w:r>
        <w:rPr>
          <w:spacing w:val="6"/>
          <w:w w:val="85"/>
        </w:rPr>
        <w:t> </w:t>
      </w:r>
      <w:r>
        <w:rPr>
          <w:w w:val="85"/>
        </w:rPr>
        <w:t>de</w:t>
      </w:r>
      <w:r>
        <w:rPr>
          <w:spacing w:val="5"/>
          <w:w w:val="85"/>
        </w:rPr>
        <w:t> </w:t>
      </w:r>
      <w:r>
        <w:rPr>
          <w:w w:val="85"/>
        </w:rPr>
        <w:t>corpus</w:t>
      </w:r>
      <w:r>
        <w:rPr>
          <w:spacing w:val="4"/>
          <w:w w:val="85"/>
        </w:rPr>
        <w:t> </w:t>
      </w:r>
      <w:r>
        <w:rPr>
          <w:w w:val="85"/>
        </w:rPr>
        <w:t>visuels</w:t>
      </w:r>
      <w:r>
        <w:rPr>
          <w:spacing w:val="5"/>
          <w:w w:val="85"/>
        </w:rPr>
        <w:t> </w:t>
      </w:r>
      <w:r>
        <w:rPr>
          <w:w w:val="85"/>
        </w:rPr>
        <w:t>et</w:t>
      </w:r>
      <w:r>
        <w:rPr>
          <w:spacing w:val="5"/>
          <w:w w:val="85"/>
        </w:rPr>
        <w:t> </w:t>
      </w:r>
      <w:r>
        <w:rPr>
          <w:w w:val="85"/>
        </w:rPr>
        <w:t>télévisuels</w:t>
      </w:r>
      <w:r>
        <w:rPr>
          <w:spacing w:val="4"/>
          <w:w w:val="85"/>
        </w:rPr>
        <w:t> </w:t>
      </w:r>
      <w:r>
        <w:rPr>
          <w:w w:val="85"/>
        </w:rPr>
        <w:t>de</w:t>
      </w:r>
      <w:r>
        <w:rPr>
          <w:spacing w:val="6"/>
          <w:w w:val="85"/>
        </w:rPr>
        <w:t> </w:t>
      </w:r>
      <w:r>
        <w:rPr>
          <w:w w:val="85"/>
        </w:rPr>
        <w:t>grande</w:t>
      </w:r>
      <w:r>
        <w:rPr>
          <w:spacing w:val="5"/>
          <w:w w:val="85"/>
        </w:rPr>
        <w:t> </w:t>
      </w:r>
      <w:r>
        <w:rPr>
          <w:w w:val="85"/>
        </w:rPr>
        <w:t>dimension,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-35"/>
          <w:w w:val="85"/>
        </w:rPr>
        <w:t> </w:t>
      </w:r>
      <w:r>
        <w:rPr>
          <w:w w:val="85"/>
        </w:rPr>
        <w:t>manière</w:t>
      </w:r>
      <w:r>
        <w:rPr>
          <w:spacing w:val="-2"/>
          <w:w w:val="85"/>
        </w:rPr>
        <w:t> </w:t>
      </w:r>
      <w:r>
        <w:rPr>
          <w:w w:val="85"/>
        </w:rPr>
        <w:t>à</w:t>
      </w:r>
      <w:r>
        <w:rPr>
          <w:spacing w:val="-1"/>
          <w:w w:val="85"/>
        </w:rPr>
        <w:t> </w:t>
      </w:r>
      <w:r>
        <w:rPr>
          <w:w w:val="85"/>
        </w:rPr>
        <w:t>préparer</w:t>
      </w:r>
      <w:r>
        <w:rPr>
          <w:spacing w:val="-1"/>
          <w:w w:val="85"/>
        </w:rPr>
        <w:t> </w:t>
      </w:r>
      <w:r>
        <w:rPr>
          <w:w w:val="85"/>
        </w:rPr>
        <w:t>les</w:t>
      </w:r>
      <w:r>
        <w:rPr>
          <w:spacing w:val="-1"/>
          <w:w w:val="85"/>
        </w:rPr>
        <w:t> </w:t>
      </w:r>
      <w:r>
        <w:rPr>
          <w:w w:val="85"/>
        </w:rPr>
        <w:t>étudiants</w:t>
      </w:r>
      <w:r>
        <w:rPr>
          <w:spacing w:val="-1"/>
          <w:w w:val="85"/>
        </w:rPr>
        <w:t> </w:t>
      </w:r>
      <w:r>
        <w:rPr>
          <w:w w:val="85"/>
        </w:rPr>
        <w:t>à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1"/>
          <w:w w:val="85"/>
        </w:rPr>
        <w:t> </w:t>
      </w:r>
      <w:r>
        <w:rPr>
          <w:w w:val="85"/>
        </w:rPr>
        <w:t>rédaction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leur</w:t>
      </w:r>
      <w:r>
        <w:rPr>
          <w:spacing w:val="-2"/>
          <w:w w:val="85"/>
        </w:rPr>
        <w:t> </w:t>
      </w:r>
      <w:r>
        <w:rPr>
          <w:w w:val="85"/>
        </w:rPr>
        <w:t>mémoire.</w:t>
      </w:r>
    </w:p>
    <w:p>
      <w:pPr>
        <w:pStyle w:val="Heading4"/>
        <w:spacing w:before="22"/>
      </w:pPr>
      <w:r>
        <w:rPr>
          <w:color w:val="005484"/>
          <w:w w:val="90"/>
        </w:rPr>
        <w:t>Derrière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les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images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: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caricature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et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télévision</w:t>
      </w:r>
    </w:p>
    <w:p>
      <w:pPr>
        <w:spacing w:line="200" w:lineRule="exact" w:before="0"/>
        <w:ind w:left="306" w:right="0" w:firstLine="0"/>
        <w:jc w:val="both"/>
        <w:rPr>
          <w:sz w:val="20"/>
        </w:rPr>
      </w:pPr>
      <w:r>
        <w:rPr>
          <w:rFonts w:ascii="Calibri" w:hAnsi="Calibri"/>
          <w:b/>
          <w:w w:val="90"/>
          <w:sz w:val="20"/>
        </w:rPr>
        <w:t>(S2)</w:t>
      </w:r>
      <w:r>
        <w:rPr>
          <w:rFonts w:ascii="Calibri" w:hAnsi="Calibri"/>
          <w:b/>
          <w:spacing w:val="-5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Bertrand</w:t>
      </w:r>
      <w:r>
        <w:rPr>
          <w:rFonts w:ascii="Calibri" w:hAnsi="Calibri"/>
          <w:b/>
          <w:spacing w:val="-5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Tillier,</w:t>
      </w:r>
      <w:r>
        <w:rPr>
          <w:rFonts w:ascii="Calibri" w:hAnsi="Calibri"/>
          <w:b/>
          <w:spacing w:val="-5"/>
          <w:w w:val="90"/>
          <w:sz w:val="20"/>
        </w:rPr>
        <w:t> </w:t>
      </w:r>
      <w:r>
        <w:rPr>
          <w:color w:val="0093AF"/>
          <w:w w:val="90"/>
          <w:sz w:val="20"/>
        </w:rPr>
        <w:t>mardi</w:t>
      </w:r>
      <w:r>
        <w:rPr>
          <w:color w:val="0093AF"/>
          <w:spacing w:val="-5"/>
          <w:w w:val="90"/>
          <w:sz w:val="20"/>
        </w:rPr>
        <w:t> </w:t>
      </w:r>
      <w:r>
        <w:rPr>
          <w:color w:val="0093AF"/>
          <w:w w:val="90"/>
          <w:sz w:val="20"/>
        </w:rPr>
        <w:t>17h-18h,</w:t>
      </w:r>
      <w:r>
        <w:rPr>
          <w:color w:val="0093AF"/>
          <w:spacing w:val="-5"/>
          <w:w w:val="90"/>
          <w:sz w:val="20"/>
        </w:rPr>
        <w:t> </w:t>
      </w:r>
      <w:r>
        <w:rPr>
          <w:color w:val="0093AF"/>
          <w:w w:val="90"/>
          <w:sz w:val="20"/>
        </w:rPr>
        <w:t>salle</w:t>
      </w:r>
      <w:r>
        <w:rPr>
          <w:color w:val="0093AF"/>
          <w:spacing w:val="-5"/>
          <w:w w:val="90"/>
          <w:sz w:val="20"/>
        </w:rPr>
        <w:t> </w:t>
      </w:r>
      <w:r>
        <w:rPr>
          <w:color w:val="0093AF"/>
          <w:w w:val="90"/>
          <w:sz w:val="20"/>
        </w:rPr>
        <w:t>à</w:t>
      </w:r>
      <w:r>
        <w:rPr>
          <w:color w:val="0093AF"/>
          <w:spacing w:val="-5"/>
          <w:w w:val="90"/>
          <w:sz w:val="20"/>
        </w:rPr>
        <w:t> </w:t>
      </w:r>
      <w:r>
        <w:rPr>
          <w:color w:val="0093AF"/>
          <w:w w:val="90"/>
          <w:sz w:val="20"/>
        </w:rPr>
        <w:t>préciser</w:t>
      </w:r>
    </w:p>
    <w:p>
      <w:pPr>
        <w:pStyle w:val="BodyText"/>
        <w:spacing w:line="196" w:lineRule="auto" w:before="12"/>
        <w:ind w:left="306"/>
        <w:jc w:val="both"/>
      </w:pPr>
      <w:r>
        <w:rPr>
          <w:w w:val="85"/>
        </w:rPr>
        <w:t>Etudiants de Bertrand Tillier. Depuis les années 1830, la caricature est princi-</w:t>
      </w:r>
      <w:r>
        <w:rPr>
          <w:spacing w:val="1"/>
          <w:w w:val="85"/>
        </w:rPr>
        <w:t> </w:t>
      </w:r>
      <w:r>
        <w:rPr>
          <w:w w:val="85"/>
        </w:rPr>
        <w:t>palement un objet graphique diffusé par le journal ou sur des supports impri-</w:t>
      </w:r>
      <w:r>
        <w:rPr>
          <w:spacing w:val="1"/>
          <w:w w:val="85"/>
        </w:rPr>
        <w:t> </w:t>
      </w:r>
      <w:r>
        <w:rPr>
          <w:w w:val="85"/>
        </w:rPr>
        <w:t>més qui l’inscrivent dans une « civilisation du papier ». Tout au long des XIX</w:t>
      </w:r>
      <w:r>
        <w:rPr>
          <w:w w:val="85"/>
          <w:vertAlign w:val="superscript"/>
        </w:rPr>
        <w:t>e</w:t>
      </w:r>
      <w:r>
        <w:rPr>
          <w:w w:val="85"/>
          <w:vertAlign w:val="baseline"/>
        </w:rPr>
        <w:t> et</w:t>
      </w:r>
      <w:r>
        <w:rPr>
          <w:spacing w:val="-36"/>
          <w:w w:val="85"/>
          <w:vertAlign w:val="baseline"/>
        </w:rPr>
        <w:t> </w:t>
      </w:r>
      <w:r>
        <w:rPr>
          <w:w w:val="85"/>
          <w:vertAlign w:val="baseline"/>
        </w:rPr>
        <w:t>XX</w:t>
      </w:r>
      <w:r>
        <w:rPr>
          <w:w w:val="85"/>
          <w:vertAlign w:val="superscript"/>
        </w:rPr>
        <w:t>e</w:t>
      </w:r>
      <w:r>
        <w:rPr>
          <w:spacing w:val="-2"/>
          <w:w w:val="85"/>
          <w:vertAlign w:val="baseline"/>
        </w:rPr>
        <w:t> </w:t>
      </w:r>
      <w:r>
        <w:rPr>
          <w:w w:val="85"/>
          <w:vertAlign w:val="baseline"/>
        </w:rPr>
        <w:t>siècles,</w:t>
      </w:r>
      <w:r>
        <w:rPr>
          <w:spacing w:val="-2"/>
          <w:w w:val="85"/>
          <w:vertAlign w:val="baseline"/>
        </w:rPr>
        <w:t> </w:t>
      </w:r>
      <w:r>
        <w:rPr>
          <w:w w:val="85"/>
          <w:vertAlign w:val="baseline"/>
        </w:rPr>
        <w:t>les</w:t>
      </w:r>
      <w:r>
        <w:rPr>
          <w:spacing w:val="-1"/>
          <w:w w:val="85"/>
          <w:vertAlign w:val="baseline"/>
        </w:rPr>
        <w:t> </w:t>
      </w:r>
      <w:r>
        <w:rPr>
          <w:w w:val="85"/>
          <w:vertAlign w:val="baseline"/>
        </w:rPr>
        <w:t>caricaturistes</w:t>
      </w:r>
      <w:r>
        <w:rPr>
          <w:spacing w:val="-2"/>
          <w:w w:val="85"/>
          <w:vertAlign w:val="baseline"/>
        </w:rPr>
        <w:t> </w:t>
      </w:r>
      <w:r>
        <w:rPr>
          <w:w w:val="85"/>
          <w:vertAlign w:val="baseline"/>
        </w:rPr>
        <w:t>ont</w:t>
      </w:r>
      <w:r>
        <w:rPr>
          <w:spacing w:val="-1"/>
          <w:w w:val="85"/>
          <w:vertAlign w:val="baseline"/>
        </w:rPr>
        <w:t> </w:t>
      </w:r>
      <w:r>
        <w:rPr>
          <w:w w:val="85"/>
          <w:vertAlign w:val="baseline"/>
        </w:rPr>
        <w:t>fait</w:t>
      </w:r>
      <w:r>
        <w:rPr>
          <w:spacing w:val="-2"/>
          <w:w w:val="85"/>
          <w:vertAlign w:val="baseline"/>
        </w:rPr>
        <w:t> </w:t>
      </w:r>
      <w:r>
        <w:rPr>
          <w:w w:val="85"/>
          <w:vertAlign w:val="baseline"/>
        </w:rPr>
        <w:t>du</w:t>
      </w:r>
      <w:r>
        <w:rPr>
          <w:spacing w:val="-1"/>
          <w:w w:val="85"/>
          <w:vertAlign w:val="baseline"/>
        </w:rPr>
        <w:t> </w:t>
      </w:r>
      <w:r>
        <w:rPr>
          <w:w w:val="85"/>
          <w:vertAlign w:val="baseline"/>
        </w:rPr>
        <w:t>journal</w:t>
      </w:r>
      <w:r>
        <w:rPr>
          <w:spacing w:val="-2"/>
          <w:w w:val="85"/>
          <w:vertAlign w:val="baseline"/>
        </w:rPr>
        <w:t> </w:t>
      </w:r>
      <w:r>
        <w:rPr>
          <w:w w:val="85"/>
          <w:vertAlign w:val="baseline"/>
        </w:rPr>
        <w:t>leur</w:t>
      </w:r>
      <w:r>
        <w:rPr>
          <w:spacing w:val="-1"/>
          <w:w w:val="85"/>
          <w:vertAlign w:val="baseline"/>
        </w:rPr>
        <w:t> </w:t>
      </w:r>
      <w:r>
        <w:rPr>
          <w:w w:val="85"/>
          <w:vertAlign w:val="baseline"/>
        </w:rPr>
        <w:t>principale</w:t>
      </w:r>
      <w:r>
        <w:rPr>
          <w:spacing w:val="-2"/>
          <w:w w:val="85"/>
          <w:vertAlign w:val="baseline"/>
        </w:rPr>
        <w:t> </w:t>
      </w:r>
      <w:r>
        <w:rPr>
          <w:w w:val="85"/>
          <w:vertAlign w:val="baseline"/>
        </w:rPr>
        <w:t>tribune,</w:t>
      </w:r>
      <w:r>
        <w:rPr>
          <w:spacing w:val="-1"/>
          <w:w w:val="85"/>
          <w:vertAlign w:val="baseline"/>
        </w:rPr>
        <w:t> </w:t>
      </w:r>
      <w:r>
        <w:rPr>
          <w:w w:val="85"/>
          <w:vertAlign w:val="baseline"/>
        </w:rPr>
        <w:t>au</w:t>
      </w:r>
      <w:r>
        <w:rPr>
          <w:spacing w:val="-2"/>
          <w:w w:val="85"/>
          <w:vertAlign w:val="baseline"/>
        </w:rPr>
        <w:t> </w:t>
      </w:r>
      <w:r>
        <w:rPr>
          <w:w w:val="85"/>
          <w:vertAlign w:val="baseline"/>
        </w:rPr>
        <w:t>point</w:t>
      </w:r>
      <w:r>
        <w:rPr>
          <w:spacing w:val="-36"/>
          <w:w w:val="85"/>
          <w:vertAlign w:val="baseline"/>
        </w:rPr>
        <w:t> </w:t>
      </w:r>
      <w:r>
        <w:rPr>
          <w:w w:val="85"/>
          <w:vertAlign w:val="baseline"/>
        </w:rPr>
        <w:t>qu’ils ont parfois pu se confondre avec le périodique dont ils étaient le collabo-</w:t>
      </w:r>
      <w:r>
        <w:rPr>
          <w:spacing w:val="-36"/>
          <w:w w:val="85"/>
          <w:vertAlign w:val="baseline"/>
        </w:rPr>
        <w:t> </w:t>
      </w:r>
      <w:r>
        <w:rPr>
          <w:spacing w:val="-2"/>
          <w:w w:val="85"/>
          <w:vertAlign w:val="baseline"/>
        </w:rPr>
        <w:t>rateur</w:t>
      </w:r>
      <w:r>
        <w:rPr>
          <w:spacing w:val="-6"/>
          <w:w w:val="85"/>
          <w:vertAlign w:val="baseline"/>
        </w:rPr>
        <w:t> </w:t>
      </w:r>
      <w:r>
        <w:rPr>
          <w:spacing w:val="-1"/>
          <w:w w:val="85"/>
          <w:vertAlign w:val="baseline"/>
        </w:rPr>
        <w:t>privilégié</w:t>
      </w:r>
      <w:r>
        <w:rPr>
          <w:spacing w:val="-5"/>
          <w:w w:val="85"/>
          <w:vertAlign w:val="baseline"/>
        </w:rPr>
        <w:t> </w:t>
      </w:r>
      <w:r>
        <w:rPr>
          <w:spacing w:val="-1"/>
          <w:w w:val="85"/>
          <w:vertAlign w:val="baseline"/>
        </w:rPr>
        <w:t>(Effel</w:t>
      </w:r>
      <w:r>
        <w:rPr>
          <w:spacing w:val="-6"/>
          <w:w w:val="85"/>
          <w:vertAlign w:val="baseline"/>
        </w:rPr>
        <w:t> </w:t>
      </w:r>
      <w:r>
        <w:rPr>
          <w:spacing w:val="-1"/>
          <w:w w:val="85"/>
          <w:vertAlign w:val="baseline"/>
        </w:rPr>
        <w:t>et</w:t>
      </w:r>
      <w:r>
        <w:rPr>
          <w:spacing w:val="-6"/>
          <w:w w:val="85"/>
          <w:vertAlign w:val="baseline"/>
        </w:rPr>
        <w:t> </w:t>
      </w:r>
      <w:r>
        <w:rPr>
          <w:rFonts w:ascii="Calibri" w:hAnsi="Calibri"/>
          <w:i/>
          <w:spacing w:val="-1"/>
          <w:w w:val="85"/>
          <w:vertAlign w:val="baseline"/>
        </w:rPr>
        <w:t>L’Humanité</w:t>
      </w:r>
      <w:r>
        <w:rPr>
          <w:spacing w:val="-1"/>
          <w:w w:val="85"/>
          <w:vertAlign w:val="baseline"/>
        </w:rPr>
        <w:t>,</w:t>
      </w:r>
      <w:r>
        <w:rPr>
          <w:spacing w:val="-5"/>
          <w:w w:val="85"/>
          <w:vertAlign w:val="baseline"/>
        </w:rPr>
        <w:t> </w:t>
      </w:r>
      <w:r>
        <w:rPr>
          <w:spacing w:val="-1"/>
          <w:w w:val="85"/>
          <w:vertAlign w:val="baseline"/>
        </w:rPr>
        <w:t>Reiser</w:t>
      </w:r>
      <w:r>
        <w:rPr>
          <w:spacing w:val="-6"/>
          <w:w w:val="85"/>
          <w:vertAlign w:val="baseline"/>
        </w:rPr>
        <w:t> </w:t>
      </w:r>
      <w:r>
        <w:rPr>
          <w:spacing w:val="-1"/>
          <w:w w:val="85"/>
          <w:vertAlign w:val="baseline"/>
        </w:rPr>
        <w:t>et</w:t>
      </w:r>
      <w:r>
        <w:rPr>
          <w:spacing w:val="-4"/>
          <w:w w:val="85"/>
          <w:vertAlign w:val="baseline"/>
        </w:rPr>
        <w:t> </w:t>
      </w:r>
      <w:r>
        <w:rPr>
          <w:rFonts w:ascii="Calibri" w:hAnsi="Calibri"/>
          <w:i/>
          <w:spacing w:val="-1"/>
          <w:w w:val="85"/>
          <w:vertAlign w:val="baseline"/>
        </w:rPr>
        <w:t>Hara</w:t>
      </w:r>
      <w:r>
        <w:rPr>
          <w:rFonts w:ascii="Calibri" w:hAnsi="Calibri"/>
          <w:i/>
          <w:spacing w:val="-5"/>
          <w:w w:val="85"/>
          <w:vertAlign w:val="baseline"/>
        </w:rPr>
        <w:t> </w:t>
      </w:r>
      <w:r>
        <w:rPr>
          <w:rFonts w:ascii="Calibri" w:hAnsi="Calibri"/>
          <w:i/>
          <w:spacing w:val="-1"/>
          <w:w w:val="85"/>
          <w:vertAlign w:val="baseline"/>
        </w:rPr>
        <w:t>Kiri</w:t>
      </w:r>
      <w:r>
        <w:rPr>
          <w:spacing w:val="-1"/>
          <w:w w:val="85"/>
          <w:vertAlign w:val="baseline"/>
        </w:rPr>
        <w:t>,</w:t>
      </w:r>
      <w:r>
        <w:rPr>
          <w:spacing w:val="-5"/>
          <w:w w:val="85"/>
          <w:vertAlign w:val="baseline"/>
        </w:rPr>
        <w:t> </w:t>
      </w:r>
      <w:r>
        <w:rPr>
          <w:spacing w:val="-1"/>
          <w:w w:val="85"/>
          <w:vertAlign w:val="baseline"/>
        </w:rPr>
        <w:t>Tim</w:t>
      </w:r>
      <w:r>
        <w:rPr>
          <w:spacing w:val="-6"/>
          <w:w w:val="85"/>
          <w:vertAlign w:val="baseline"/>
        </w:rPr>
        <w:t> </w:t>
      </w:r>
      <w:r>
        <w:rPr>
          <w:spacing w:val="-1"/>
          <w:w w:val="85"/>
          <w:vertAlign w:val="baseline"/>
        </w:rPr>
        <w:t>et</w:t>
      </w:r>
      <w:r>
        <w:rPr>
          <w:spacing w:val="-5"/>
          <w:w w:val="85"/>
          <w:vertAlign w:val="baseline"/>
        </w:rPr>
        <w:t> </w:t>
      </w:r>
      <w:r>
        <w:rPr>
          <w:rFonts w:ascii="Calibri" w:hAnsi="Calibri"/>
          <w:i/>
          <w:spacing w:val="-1"/>
          <w:w w:val="85"/>
          <w:vertAlign w:val="baseline"/>
        </w:rPr>
        <w:t>L’Express</w:t>
      </w:r>
      <w:r>
        <w:rPr>
          <w:spacing w:val="-1"/>
          <w:w w:val="85"/>
          <w:vertAlign w:val="baseline"/>
        </w:rPr>
        <w:t>,</w:t>
      </w:r>
      <w:r>
        <w:rPr>
          <w:spacing w:val="-5"/>
          <w:w w:val="85"/>
          <w:vertAlign w:val="baseline"/>
        </w:rPr>
        <w:t> </w:t>
      </w:r>
      <w:r>
        <w:rPr>
          <w:spacing w:val="-1"/>
          <w:w w:val="85"/>
          <w:vertAlign w:val="baseline"/>
        </w:rPr>
        <w:t>Plantu</w:t>
      </w:r>
      <w:r>
        <w:rPr>
          <w:spacing w:val="-36"/>
          <w:w w:val="85"/>
          <w:vertAlign w:val="baseline"/>
        </w:rPr>
        <w:t> </w:t>
      </w:r>
      <w:r>
        <w:rPr>
          <w:spacing w:val="-1"/>
          <w:w w:val="90"/>
          <w:vertAlign w:val="baseline"/>
        </w:rPr>
        <w:t>et </w:t>
      </w:r>
      <w:r>
        <w:rPr>
          <w:rFonts w:ascii="Calibri" w:hAnsi="Calibri"/>
          <w:i/>
          <w:spacing w:val="-1"/>
          <w:w w:val="90"/>
          <w:vertAlign w:val="baseline"/>
        </w:rPr>
        <w:t>Le Monde</w:t>
      </w:r>
      <w:r>
        <w:rPr>
          <w:spacing w:val="-1"/>
          <w:w w:val="90"/>
          <w:vertAlign w:val="baseline"/>
        </w:rPr>
        <w:t>…). Mais à partir des </w:t>
      </w:r>
      <w:r>
        <w:rPr>
          <w:w w:val="90"/>
          <w:vertAlign w:val="baseline"/>
        </w:rPr>
        <w:t>années 1960, à la faveur de l’introduction</w:t>
      </w:r>
      <w:r>
        <w:rPr>
          <w:spacing w:val="-39"/>
          <w:w w:val="90"/>
          <w:vertAlign w:val="baseline"/>
        </w:rPr>
        <w:t> </w:t>
      </w:r>
      <w:r>
        <w:rPr>
          <w:w w:val="85"/>
          <w:vertAlign w:val="baseline"/>
        </w:rPr>
        <w:t>de l’humour dans les programmes de divertissement, la télévision a invité les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dessinateurs de presse à intervenir à l’antenne, dans des émissions variées –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jusque dans les journaux télévisés – et selon des configurations, dont on explo-</w:t>
      </w:r>
      <w:r>
        <w:rPr>
          <w:spacing w:val="-36"/>
          <w:w w:val="85"/>
          <w:vertAlign w:val="baseline"/>
        </w:rPr>
        <w:t> </w:t>
      </w:r>
      <w:r>
        <w:rPr>
          <w:spacing w:val="-1"/>
          <w:w w:val="85"/>
          <w:vertAlign w:val="baseline"/>
        </w:rPr>
        <w:t>rera l’histoire à partir de quelques exemples choisis. Cet </w:t>
      </w:r>
      <w:r>
        <w:rPr>
          <w:w w:val="85"/>
          <w:vertAlign w:val="baseline"/>
        </w:rPr>
        <w:t>enseignement propose</w:t>
      </w:r>
      <w:r>
        <w:rPr>
          <w:spacing w:val="-36"/>
          <w:w w:val="85"/>
          <w:vertAlign w:val="baseline"/>
        </w:rPr>
        <w:t> </w:t>
      </w:r>
      <w:r>
        <w:rPr>
          <w:w w:val="85"/>
          <w:vertAlign w:val="baseline"/>
        </w:rPr>
        <w:t>de réfléchir aux conditions d’élaboration, de diffusion et de réception des cari-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catures télévisées, aux transferts d’activité des dessinateurs de la presse écrite</w:t>
      </w:r>
      <w:r>
        <w:rPr>
          <w:spacing w:val="-36"/>
          <w:w w:val="85"/>
          <w:vertAlign w:val="baseline"/>
        </w:rPr>
        <w:t> </w:t>
      </w:r>
      <w:r>
        <w:rPr>
          <w:w w:val="85"/>
          <w:vertAlign w:val="baseline"/>
        </w:rPr>
        <w:t>à l’audiovisuel et aux usages informatifs dont ces images critiques et comiques</w:t>
      </w:r>
      <w:r>
        <w:rPr>
          <w:spacing w:val="-36"/>
          <w:w w:val="85"/>
          <w:vertAlign w:val="baseline"/>
        </w:rPr>
        <w:t> </w:t>
      </w:r>
      <w:r>
        <w:rPr>
          <w:w w:val="90"/>
          <w:vertAlign w:val="baseline"/>
        </w:rPr>
        <w:t>sont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l’objet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aujourd’hui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encore.</w:t>
      </w:r>
    </w:p>
    <w:p>
      <w:pPr>
        <w:pStyle w:val="Heading4"/>
        <w:spacing w:before="19"/>
      </w:pPr>
      <w:r>
        <w:rPr>
          <w:color w:val="005484"/>
          <w:w w:val="90"/>
        </w:rPr>
        <w:t>Histoire</w:t>
      </w:r>
      <w:r>
        <w:rPr>
          <w:color w:val="005484"/>
          <w:spacing w:val="-7"/>
          <w:w w:val="90"/>
        </w:rPr>
        <w:t> </w:t>
      </w:r>
      <w:r>
        <w:rPr>
          <w:color w:val="005484"/>
          <w:w w:val="90"/>
        </w:rPr>
        <w:t>culturelle</w:t>
      </w:r>
      <w:r>
        <w:rPr>
          <w:color w:val="005484"/>
          <w:spacing w:val="-6"/>
          <w:w w:val="90"/>
        </w:rPr>
        <w:t> </w:t>
      </w:r>
      <w:r>
        <w:rPr>
          <w:color w:val="005484"/>
          <w:w w:val="90"/>
        </w:rPr>
        <w:t>et</w:t>
      </w:r>
      <w:r>
        <w:rPr>
          <w:color w:val="005484"/>
          <w:spacing w:val="-6"/>
          <w:w w:val="90"/>
        </w:rPr>
        <w:t> </w:t>
      </w:r>
      <w:r>
        <w:rPr>
          <w:color w:val="005484"/>
          <w:w w:val="90"/>
        </w:rPr>
        <w:t>politique</w:t>
      </w:r>
      <w:r>
        <w:rPr>
          <w:color w:val="005484"/>
          <w:spacing w:val="-6"/>
          <w:w w:val="90"/>
        </w:rPr>
        <w:t> </w:t>
      </w:r>
      <w:r>
        <w:rPr>
          <w:color w:val="005484"/>
          <w:w w:val="90"/>
        </w:rPr>
        <w:t>du</w:t>
      </w:r>
      <w:r>
        <w:rPr>
          <w:color w:val="005484"/>
          <w:spacing w:val="-6"/>
          <w:w w:val="90"/>
        </w:rPr>
        <w:t> </w:t>
      </w:r>
      <w:r>
        <w:rPr>
          <w:color w:val="005484"/>
          <w:w w:val="90"/>
        </w:rPr>
        <w:t>contemporain</w:t>
      </w:r>
    </w:p>
    <w:p>
      <w:pPr>
        <w:pStyle w:val="BodyText"/>
        <w:spacing w:line="196" w:lineRule="auto" w:before="12"/>
        <w:ind w:left="306" w:right="1"/>
        <w:jc w:val="both"/>
      </w:pPr>
      <w:r>
        <w:rPr>
          <w:rFonts w:ascii="Calibri" w:hAnsi="Calibri"/>
          <w:b/>
          <w:w w:val="90"/>
        </w:rPr>
        <w:t>(S2) Pascale Goetschel, Fabien Archambault, </w:t>
      </w:r>
      <w:r>
        <w:rPr>
          <w:color w:val="0093AF"/>
          <w:w w:val="90"/>
        </w:rPr>
        <w:t>mercredi 11h-13h, Campus</w:t>
      </w:r>
      <w:r>
        <w:rPr>
          <w:color w:val="0093AF"/>
          <w:spacing w:val="1"/>
          <w:w w:val="90"/>
        </w:rPr>
        <w:t> </w:t>
      </w:r>
      <w:r>
        <w:rPr>
          <w:color w:val="0093AF"/>
          <w:w w:val="90"/>
        </w:rPr>
        <w:t>Condorcet,</w:t>
      </w:r>
      <w:r>
        <w:rPr>
          <w:color w:val="0093AF"/>
          <w:spacing w:val="-4"/>
          <w:w w:val="90"/>
        </w:rPr>
        <w:t> </w:t>
      </w:r>
      <w:r>
        <w:rPr>
          <w:color w:val="0093AF"/>
          <w:w w:val="90"/>
        </w:rPr>
        <w:t>salle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0033.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NB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: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Le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séminaire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«Méthodes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de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l’histoire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culturelle</w:t>
      </w:r>
      <w:r>
        <w:rPr>
          <w:color w:val="0093AF"/>
          <w:spacing w:val="-38"/>
          <w:w w:val="90"/>
        </w:rPr>
        <w:t> </w:t>
      </w:r>
      <w:r>
        <w:rPr>
          <w:color w:val="0093AF"/>
          <w:spacing w:val="-1"/>
          <w:w w:val="90"/>
        </w:rPr>
        <w:t>et</w:t>
      </w:r>
      <w:r>
        <w:rPr>
          <w:color w:val="0093AF"/>
          <w:spacing w:val="-9"/>
          <w:w w:val="90"/>
        </w:rPr>
        <w:t> </w:t>
      </w:r>
      <w:r>
        <w:rPr>
          <w:color w:val="0093AF"/>
          <w:spacing w:val="-1"/>
          <w:w w:val="90"/>
        </w:rPr>
        <w:t>politique</w:t>
      </w:r>
      <w:r>
        <w:rPr>
          <w:color w:val="0093AF"/>
          <w:spacing w:val="-8"/>
          <w:w w:val="90"/>
        </w:rPr>
        <w:t> </w:t>
      </w:r>
      <w:r>
        <w:rPr>
          <w:color w:val="0093AF"/>
          <w:spacing w:val="-1"/>
          <w:w w:val="90"/>
        </w:rPr>
        <w:t>du</w:t>
      </w:r>
      <w:r>
        <w:rPr>
          <w:color w:val="0093AF"/>
          <w:spacing w:val="-8"/>
          <w:w w:val="90"/>
        </w:rPr>
        <w:t> </w:t>
      </w:r>
      <w:r>
        <w:rPr>
          <w:color w:val="0093AF"/>
          <w:spacing w:val="-1"/>
          <w:w w:val="90"/>
        </w:rPr>
        <w:t>contemporain»</w:t>
      </w:r>
      <w:r>
        <w:rPr>
          <w:color w:val="0093AF"/>
          <w:spacing w:val="-8"/>
          <w:w w:val="90"/>
        </w:rPr>
        <w:t> </w:t>
      </w:r>
      <w:r>
        <w:rPr>
          <w:color w:val="0093AF"/>
          <w:spacing w:val="-1"/>
          <w:w w:val="90"/>
        </w:rPr>
        <w:t>est</w:t>
      </w:r>
      <w:r>
        <w:rPr>
          <w:color w:val="0093AF"/>
          <w:spacing w:val="-8"/>
          <w:w w:val="90"/>
        </w:rPr>
        <w:t> </w:t>
      </w:r>
      <w:r>
        <w:rPr>
          <w:color w:val="0093AF"/>
          <w:spacing w:val="-1"/>
          <w:w w:val="90"/>
        </w:rPr>
        <w:t>également</w:t>
      </w:r>
      <w:r>
        <w:rPr>
          <w:color w:val="0093AF"/>
          <w:spacing w:val="-8"/>
          <w:w w:val="90"/>
        </w:rPr>
        <w:t> </w:t>
      </w:r>
      <w:r>
        <w:rPr>
          <w:color w:val="0093AF"/>
          <w:spacing w:val="-1"/>
          <w:w w:val="90"/>
        </w:rPr>
        <w:t>à</w:t>
      </w:r>
      <w:r>
        <w:rPr>
          <w:color w:val="0093AF"/>
          <w:spacing w:val="-8"/>
          <w:w w:val="90"/>
        </w:rPr>
        <w:t> </w:t>
      </w:r>
      <w:r>
        <w:rPr>
          <w:color w:val="0093AF"/>
          <w:spacing w:val="-1"/>
          <w:w w:val="90"/>
        </w:rPr>
        <w:t>suivre</w:t>
      </w:r>
      <w:r>
        <w:rPr>
          <w:color w:val="0093AF"/>
          <w:spacing w:val="-8"/>
          <w:w w:val="90"/>
        </w:rPr>
        <w:t> </w:t>
      </w:r>
      <w:r>
        <w:rPr>
          <w:color w:val="0093AF"/>
          <w:w w:val="90"/>
        </w:rPr>
        <w:t>un</w:t>
      </w:r>
      <w:r>
        <w:rPr>
          <w:color w:val="0093AF"/>
          <w:spacing w:val="-8"/>
          <w:w w:val="90"/>
        </w:rPr>
        <w:t> </w:t>
      </w:r>
      <w:r>
        <w:rPr>
          <w:color w:val="0093AF"/>
          <w:w w:val="90"/>
        </w:rPr>
        <w:t>mercredi</w:t>
      </w:r>
      <w:r>
        <w:rPr>
          <w:color w:val="0093AF"/>
          <w:spacing w:val="-8"/>
          <w:w w:val="90"/>
        </w:rPr>
        <w:t> </w:t>
      </w:r>
      <w:r>
        <w:rPr>
          <w:color w:val="0093AF"/>
          <w:w w:val="90"/>
        </w:rPr>
        <w:t>sur</w:t>
      </w:r>
      <w:r>
        <w:rPr>
          <w:color w:val="0093AF"/>
          <w:spacing w:val="-8"/>
          <w:w w:val="90"/>
        </w:rPr>
        <w:t> </w:t>
      </w:r>
      <w:r>
        <w:rPr>
          <w:color w:val="0093AF"/>
          <w:w w:val="90"/>
        </w:rPr>
        <w:t>deux,</w:t>
      </w:r>
      <w:r>
        <w:rPr>
          <w:color w:val="0093AF"/>
          <w:spacing w:val="-39"/>
          <w:w w:val="90"/>
        </w:rPr>
        <w:t> </w:t>
      </w:r>
      <w:r>
        <w:rPr>
          <w:color w:val="0093AF"/>
          <w:w w:val="90"/>
        </w:rPr>
        <w:t>9h-11h,</w:t>
      </w:r>
      <w:r>
        <w:rPr>
          <w:color w:val="0093AF"/>
          <w:spacing w:val="-2"/>
          <w:w w:val="90"/>
        </w:rPr>
        <w:t> </w:t>
      </w:r>
      <w:r>
        <w:rPr>
          <w:color w:val="0093AF"/>
          <w:w w:val="90"/>
        </w:rPr>
        <w:t>Campus</w:t>
      </w:r>
      <w:r>
        <w:rPr>
          <w:color w:val="0093AF"/>
          <w:spacing w:val="-1"/>
          <w:w w:val="90"/>
        </w:rPr>
        <w:t> </w:t>
      </w:r>
      <w:r>
        <w:rPr>
          <w:color w:val="0093AF"/>
          <w:w w:val="90"/>
        </w:rPr>
        <w:t>Condorcet,</w:t>
      </w:r>
      <w:r>
        <w:rPr>
          <w:color w:val="0093AF"/>
          <w:spacing w:val="-1"/>
          <w:w w:val="90"/>
        </w:rPr>
        <w:t> </w:t>
      </w:r>
      <w:r>
        <w:rPr>
          <w:color w:val="0093AF"/>
          <w:w w:val="90"/>
        </w:rPr>
        <w:t>salle</w:t>
      </w:r>
      <w:r>
        <w:rPr>
          <w:color w:val="0093AF"/>
          <w:spacing w:val="-1"/>
          <w:w w:val="90"/>
        </w:rPr>
        <w:t> </w:t>
      </w:r>
      <w:r>
        <w:rPr>
          <w:color w:val="0093AF"/>
          <w:w w:val="90"/>
        </w:rPr>
        <w:t>0033,</w:t>
      </w:r>
      <w:r>
        <w:rPr>
          <w:color w:val="0093AF"/>
          <w:spacing w:val="-2"/>
          <w:w w:val="90"/>
        </w:rPr>
        <w:t> </w:t>
      </w:r>
      <w:r>
        <w:rPr>
          <w:color w:val="0093AF"/>
          <w:w w:val="90"/>
        </w:rPr>
        <w:t>à</w:t>
      </w:r>
      <w:r>
        <w:rPr>
          <w:color w:val="0093AF"/>
          <w:spacing w:val="-1"/>
          <w:w w:val="90"/>
        </w:rPr>
        <w:t> </w:t>
      </w:r>
      <w:r>
        <w:rPr>
          <w:color w:val="0093AF"/>
          <w:w w:val="90"/>
        </w:rPr>
        <w:t>partir</w:t>
      </w:r>
      <w:r>
        <w:rPr>
          <w:color w:val="0093AF"/>
          <w:spacing w:val="-1"/>
          <w:w w:val="90"/>
        </w:rPr>
        <w:t> </w:t>
      </w:r>
      <w:r>
        <w:rPr>
          <w:color w:val="0093AF"/>
          <w:w w:val="90"/>
        </w:rPr>
        <w:t>du</w:t>
      </w:r>
      <w:r>
        <w:rPr>
          <w:color w:val="0093AF"/>
          <w:spacing w:val="-1"/>
          <w:w w:val="90"/>
        </w:rPr>
        <w:t> </w:t>
      </w:r>
      <w:r>
        <w:rPr>
          <w:color w:val="0093AF"/>
          <w:w w:val="90"/>
        </w:rPr>
        <w:t>semestre</w:t>
      </w:r>
      <w:r>
        <w:rPr>
          <w:color w:val="0093AF"/>
          <w:spacing w:val="-1"/>
          <w:w w:val="90"/>
        </w:rPr>
        <w:t> </w:t>
      </w:r>
      <w:r>
        <w:rPr>
          <w:color w:val="0093AF"/>
          <w:w w:val="90"/>
        </w:rPr>
        <w:t>1.</w:t>
      </w:r>
    </w:p>
    <w:p>
      <w:pPr>
        <w:pStyle w:val="BodyText"/>
        <w:spacing w:line="196" w:lineRule="auto"/>
        <w:ind w:left="306"/>
        <w:jc w:val="both"/>
      </w:pPr>
      <w:r>
        <w:rPr>
          <w:w w:val="90"/>
        </w:rPr>
        <w:t>Ce séminaire propose une réflexion épistémologique et critique sur l’his-</w:t>
      </w:r>
      <w:r>
        <w:rPr>
          <w:spacing w:val="1"/>
          <w:w w:val="90"/>
        </w:rPr>
        <w:t> </w:t>
      </w:r>
      <w:r>
        <w:rPr>
          <w:w w:val="90"/>
        </w:rPr>
        <w:t>toire culturelle et politique du contemporain. À cette réflexion théorique</w:t>
      </w:r>
      <w:r>
        <w:rPr>
          <w:spacing w:val="1"/>
          <w:w w:val="90"/>
        </w:rPr>
        <w:t> </w:t>
      </w:r>
      <w:r>
        <w:rPr>
          <w:w w:val="90"/>
        </w:rPr>
        <w:t>s’adjoint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préoccupation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circonscrire</w:t>
      </w:r>
      <w:r>
        <w:rPr>
          <w:spacing w:val="-5"/>
          <w:w w:val="90"/>
        </w:rPr>
        <w:t> </w:t>
      </w:r>
      <w:r>
        <w:rPr>
          <w:w w:val="90"/>
        </w:rPr>
        <w:t>quelques</w:t>
      </w:r>
      <w:r>
        <w:rPr>
          <w:spacing w:val="-6"/>
          <w:w w:val="90"/>
        </w:rPr>
        <w:t> </w:t>
      </w:r>
      <w:r>
        <w:rPr>
          <w:w w:val="90"/>
        </w:rPr>
        <w:t>objets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recherche</w:t>
      </w:r>
      <w:r>
        <w:rPr>
          <w:spacing w:val="-5"/>
          <w:w w:val="90"/>
        </w:rPr>
        <w:t> </w:t>
      </w:r>
      <w:r>
        <w:rPr>
          <w:w w:val="90"/>
        </w:rPr>
        <w:t>ré-</w:t>
      </w:r>
      <w:r>
        <w:rPr>
          <w:spacing w:val="-38"/>
          <w:w w:val="90"/>
        </w:rPr>
        <w:t> </w:t>
      </w:r>
      <w:r>
        <w:rPr>
          <w:w w:val="90"/>
        </w:rPr>
        <w:t>cemment</w:t>
      </w:r>
      <w:r>
        <w:rPr>
          <w:spacing w:val="-6"/>
          <w:w w:val="90"/>
        </w:rPr>
        <w:t> </w:t>
      </w:r>
      <w:r>
        <w:rPr>
          <w:w w:val="90"/>
        </w:rPr>
        <w:t>défrichés.</w:t>
      </w:r>
      <w:r>
        <w:rPr>
          <w:spacing w:val="-5"/>
          <w:w w:val="90"/>
        </w:rPr>
        <w:t> </w:t>
      </w:r>
      <w:r>
        <w:rPr>
          <w:w w:val="90"/>
        </w:rPr>
        <w:t>Les</w:t>
      </w:r>
      <w:r>
        <w:rPr>
          <w:spacing w:val="-5"/>
          <w:w w:val="90"/>
        </w:rPr>
        <w:t> </w:t>
      </w:r>
      <w:r>
        <w:rPr>
          <w:w w:val="90"/>
        </w:rPr>
        <w:t>séances</w:t>
      </w:r>
      <w:r>
        <w:rPr>
          <w:spacing w:val="-5"/>
          <w:w w:val="90"/>
        </w:rPr>
        <w:t> </w:t>
      </w:r>
      <w:r>
        <w:rPr>
          <w:w w:val="90"/>
        </w:rPr>
        <w:t>sont</w:t>
      </w:r>
      <w:r>
        <w:rPr>
          <w:spacing w:val="-5"/>
          <w:w w:val="90"/>
        </w:rPr>
        <w:t> </w:t>
      </w:r>
      <w:r>
        <w:rPr>
          <w:w w:val="90"/>
        </w:rPr>
        <w:t>nourries</w:t>
      </w:r>
      <w:r>
        <w:rPr>
          <w:spacing w:val="-5"/>
          <w:w w:val="90"/>
        </w:rPr>
        <w:t> </w:t>
      </w:r>
      <w:r>
        <w:rPr>
          <w:w w:val="90"/>
        </w:rPr>
        <w:t>par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lectures</w:t>
      </w:r>
      <w:r>
        <w:rPr>
          <w:spacing w:val="-5"/>
          <w:w w:val="90"/>
        </w:rPr>
        <w:t> </w:t>
      </w:r>
      <w:r>
        <w:rPr>
          <w:w w:val="90"/>
        </w:rPr>
        <w:t>obligatoires</w:t>
      </w:r>
      <w:r>
        <w:rPr>
          <w:spacing w:val="-39"/>
          <w:w w:val="90"/>
        </w:rPr>
        <w:t> </w:t>
      </w:r>
      <w:r>
        <w:rPr>
          <w:w w:val="90"/>
        </w:rPr>
        <w:t>d’articles d’histoire mais aussi d’autres sciences humaines et sociales. Elles</w:t>
      </w:r>
      <w:r>
        <w:rPr>
          <w:spacing w:val="-38"/>
          <w:w w:val="90"/>
        </w:rPr>
        <w:t> </w:t>
      </w:r>
      <w:r>
        <w:rPr>
          <w:w w:val="90"/>
        </w:rPr>
        <w:t>sont aussi l’occasion de travailler, de la manière la plus concrète possible,</w:t>
      </w:r>
      <w:r>
        <w:rPr>
          <w:spacing w:val="1"/>
          <w:w w:val="90"/>
        </w:rPr>
        <w:t> </w:t>
      </w:r>
      <w:r>
        <w:rPr>
          <w:w w:val="90"/>
        </w:rPr>
        <w:t>sur des sources variées, permettant d’allier savoir et savoir-faire. Enfin, le</w:t>
      </w:r>
      <w:r>
        <w:rPr>
          <w:spacing w:val="1"/>
          <w:w w:val="90"/>
        </w:rPr>
        <w:t> </w:t>
      </w:r>
      <w:r>
        <w:rPr>
          <w:w w:val="95"/>
        </w:rPr>
        <w:t>séminaire</w:t>
      </w:r>
      <w:r>
        <w:rPr>
          <w:spacing w:val="-8"/>
          <w:w w:val="95"/>
        </w:rPr>
        <w:t> </w:t>
      </w:r>
      <w:r>
        <w:rPr>
          <w:w w:val="95"/>
        </w:rPr>
        <w:t>propose</w:t>
      </w:r>
      <w:r>
        <w:rPr>
          <w:spacing w:val="-7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interventions</w:t>
      </w:r>
      <w:r>
        <w:rPr>
          <w:spacing w:val="-7"/>
          <w:w w:val="95"/>
        </w:rPr>
        <w:t> </w:t>
      </w:r>
      <w:r>
        <w:rPr>
          <w:w w:val="95"/>
        </w:rPr>
        <w:t>extérieures.</w:t>
      </w:r>
    </w:p>
    <w:p>
      <w:pPr>
        <w:pStyle w:val="Heading4"/>
        <w:spacing w:line="240" w:lineRule="auto" w:before="21"/>
      </w:pPr>
      <w:r>
        <w:rPr>
          <w:color w:val="A31418"/>
        </w:rPr>
        <w:t>Outil</w:t>
      </w:r>
      <w:r>
        <w:rPr>
          <w:color w:val="A31418"/>
          <w:spacing w:val="-4"/>
        </w:rPr>
        <w:t> </w:t>
      </w:r>
      <w:r>
        <w:rPr>
          <w:color w:val="A31418"/>
        </w:rPr>
        <w:t>A</w:t>
      </w:r>
    </w:p>
    <w:p>
      <w:pPr>
        <w:spacing w:line="222" w:lineRule="exact" w:before="12"/>
        <w:ind w:left="306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5484"/>
          <w:w w:val="90"/>
          <w:sz w:val="20"/>
        </w:rPr>
        <w:t>Histoire</w:t>
      </w:r>
      <w:r>
        <w:rPr>
          <w:rFonts w:ascii="Calibri" w:hAnsi="Calibri"/>
          <w:b/>
          <w:color w:val="005484"/>
          <w:spacing w:val="-5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des</w:t>
      </w:r>
      <w:r>
        <w:rPr>
          <w:rFonts w:ascii="Calibri" w:hAnsi="Calibri"/>
          <w:b/>
          <w:color w:val="005484"/>
          <w:spacing w:val="-4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médias</w:t>
      </w:r>
    </w:p>
    <w:p>
      <w:pPr>
        <w:pStyle w:val="BodyText"/>
        <w:spacing w:line="196" w:lineRule="auto" w:before="12"/>
        <w:ind w:left="306"/>
        <w:jc w:val="both"/>
      </w:pPr>
      <w:r>
        <w:rPr>
          <w:rFonts w:ascii="Calibri" w:hAnsi="Calibri"/>
          <w:b/>
          <w:w w:val="90"/>
        </w:rPr>
        <w:t>(S1)</w:t>
      </w:r>
      <w:r>
        <w:rPr>
          <w:rFonts w:ascii="Calibri" w:hAnsi="Calibri"/>
          <w:b/>
          <w:spacing w:val="-4"/>
          <w:w w:val="90"/>
        </w:rPr>
        <w:t> </w:t>
      </w:r>
      <w:r>
        <w:rPr>
          <w:rFonts w:ascii="Calibri" w:hAnsi="Calibri"/>
          <w:b/>
          <w:w w:val="90"/>
        </w:rPr>
        <w:t>Sébastien</w:t>
      </w:r>
      <w:r>
        <w:rPr>
          <w:rFonts w:ascii="Calibri" w:hAnsi="Calibri"/>
          <w:b/>
          <w:spacing w:val="-3"/>
          <w:w w:val="90"/>
        </w:rPr>
        <w:t> </w:t>
      </w:r>
      <w:r>
        <w:rPr>
          <w:rFonts w:ascii="Calibri" w:hAnsi="Calibri"/>
          <w:b/>
          <w:w w:val="90"/>
        </w:rPr>
        <w:t>Le</w:t>
      </w:r>
      <w:r>
        <w:rPr>
          <w:rFonts w:ascii="Calibri" w:hAnsi="Calibri"/>
          <w:b/>
          <w:spacing w:val="-4"/>
          <w:w w:val="90"/>
        </w:rPr>
        <w:t> </w:t>
      </w:r>
      <w:r>
        <w:rPr>
          <w:rFonts w:ascii="Calibri" w:hAnsi="Calibri"/>
          <w:b/>
          <w:w w:val="90"/>
        </w:rPr>
        <w:t>Pajolec,</w:t>
      </w:r>
      <w:r>
        <w:rPr>
          <w:rFonts w:ascii="Calibri" w:hAnsi="Calibri"/>
          <w:b/>
          <w:spacing w:val="-3"/>
          <w:w w:val="90"/>
        </w:rPr>
        <w:t> </w:t>
      </w:r>
      <w:r>
        <w:rPr>
          <w:color w:val="0093AF"/>
          <w:w w:val="90"/>
        </w:rPr>
        <w:t>vendredi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12h-13h,</w:t>
      </w:r>
      <w:r>
        <w:rPr>
          <w:color w:val="0093AF"/>
          <w:spacing w:val="-5"/>
          <w:w w:val="90"/>
        </w:rPr>
        <w:t> </w:t>
      </w:r>
      <w:r>
        <w:rPr>
          <w:color w:val="0093AF"/>
          <w:w w:val="90"/>
        </w:rPr>
        <w:t>centre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Sorbonne,</w:t>
      </w:r>
      <w:r>
        <w:rPr>
          <w:color w:val="0093AF"/>
          <w:spacing w:val="-4"/>
          <w:w w:val="90"/>
        </w:rPr>
        <w:t> </w:t>
      </w:r>
      <w:r>
        <w:rPr>
          <w:color w:val="0093AF"/>
          <w:w w:val="90"/>
        </w:rPr>
        <w:t>salle</w:t>
      </w:r>
      <w:r>
        <w:rPr>
          <w:color w:val="0093AF"/>
          <w:spacing w:val="-4"/>
          <w:w w:val="90"/>
        </w:rPr>
        <w:t> </w:t>
      </w:r>
      <w:r>
        <w:rPr>
          <w:color w:val="0093AF"/>
          <w:w w:val="90"/>
        </w:rPr>
        <w:t>D-633</w:t>
      </w:r>
      <w:r>
        <w:rPr>
          <w:color w:val="0093AF"/>
          <w:spacing w:val="-38"/>
          <w:w w:val="90"/>
        </w:rPr>
        <w:t> </w:t>
      </w:r>
      <w:r>
        <w:rPr>
          <w:w w:val="85"/>
        </w:rPr>
        <w:t>Cet enseignement propose de réfléchir aux conditions d’élaboration, de diffu-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sion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et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réception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différents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supports</w:t>
      </w:r>
      <w:r>
        <w:rPr>
          <w:spacing w:val="-4"/>
          <w:w w:val="85"/>
        </w:rPr>
        <w:t> </w:t>
      </w:r>
      <w:r>
        <w:rPr>
          <w:w w:val="85"/>
        </w:rPr>
        <w:t>médiatiques</w:t>
      </w:r>
      <w:r>
        <w:rPr>
          <w:spacing w:val="-4"/>
          <w:w w:val="85"/>
        </w:rPr>
        <w:t> </w:t>
      </w:r>
      <w:r>
        <w:rPr>
          <w:w w:val="85"/>
        </w:rPr>
        <w:t>et</w:t>
      </w:r>
      <w:r>
        <w:rPr>
          <w:spacing w:val="-4"/>
          <w:w w:val="85"/>
        </w:rPr>
        <w:t> </w:t>
      </w:r>
      <w:r>
        <w:rPr>
          <w:w w:val="85"/>
        </w:rPr>
        <w:t>audiovisuels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partir</w:t>
      </w:r>
      <w:r>
        <w:rPr>
          <w:spacing w:val="-36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lecture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travaux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recherche</w:t>
      </w:r>
      <w:r>
        <w:rPr>
          <w:spacing w:val="-2"/>
          <w:w w:val="85"/>
        </w:rPr>
        <w:t> </w:t>
      </w:r>
      <w:r>
        <w:rPr>
          <w:w w:val="85"/>
        </w:rPr>
        <w:t>et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l’analyse</w:t>
      </w:r>
      <w:r>
        <w:rPr>
          <w:spacing w:val="-2"/>
          <w:w w:val="85"/>
        </w:rPr>
        <w:t> </w:t>
      </w:r>
      <w:r>
        <w:rPr>
          <w:w w:val="85"/>
        </w:rPr>
        <w:t>d’études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cas.</w:t>
      </w:r>
    </w:p>
    <w:p>
      <w:pPr>
        <w:spacing w:line="196" w:lineRule="auto" w:before="56"/>
        <w:ind w:left="306" w:right="1605" w:firstLine="3"/>
        <w:jc w:val="left"/>
        <w:rPr>
          <w:sz w:val="20"/>
        </w:rPr>
      </w:pPr>
      <w:r>
        <w:rPr>
          <w:rFonts w:ascii="Calibri" w:hAnsi="Calibri"/>
          <w:b/>
          <w:color w:val="005484"/>
          <w:w w:val="90"/>
          <w:sz w:val="20"/>
        </w:rPr>
        <w:t>Étapes</w:t>
      </w:r>
      <w:r>
        <w:rPr>
          <w:rFonts w:ascii="Calibri" w:hAnsi="Calibri"/>
          <w:b/>
          <w:color w:val="005484"/>
          <w:spacing w:val="-5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de</w:t>
      </w:r>
      <w:r>
        <w:rPr>
          <w:rFonts w:ascii="Calibri" w:hAnsi="Calibri"/>
          <w:b/>
          <w:color w:val="005484"/>
          <w:spacing w:val="-4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production</w:t>
      </w:r>
      <w:r>
        <w:rPr>
          <w:rFonts w:ascii="Calibri" w:hAnsi="Calibri"/>
          <w:b/>
          <w:color w:val="005484"/>
          <w:spacing w:val="-4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d’un</w:t>
      </w:r>
      <w:r>
        <w:rPr>
          <w:rFonts w:ascii="Calibri" w:hAnsi="Calibri"/>
          <w:b/>
          <w:color w:val="005484"/>
          <w:spacing w:val="-4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programme</w:t>
      </w:r>
      <w:r>
        <w:rPr>
          <w:rFonts w:ascii="Calibri" w:hAnsi="Calibri"/>
          <w:b/>
          <w:color w:val="005484"/>
          <w:spacing w:val="-4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audiovisuel</w:t>
      </w:r>
      <w:r>
        <w:rPr>
          <w:rFonts w:ascii="Calibri" w:hAnsi="Calibri"/>
          <w:b/>
          <w:color w:val="005484"/>
          <w:spacing w:val="-38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(S2)</w:t>
      </w:r>
      <w:r>
        <w:rPr>
          <w:rFonts w:ascii="Calibri" w:hAnsi="Calibri"/>
          <w:b/>
          <w:spacing w:val="-2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Ariane</w:t>
      </w:r>
      <w:r>
        <w:rPr>
          <w:rFonts w:ascii="Calibri" w:hAnsi="Calibri"/>
          <w:b/>
          <w:spacing w:val="-2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Gardel,</w:t>
      </w:r>
      <w:r>
        <w:rPr>
          <w:rFonts w:ascii="Calibri" w:hAnsi="Calibri"/>
          <w:b/>
          <w:spacing w:val="-2"/>
          <w:w w:val="90"/>
          <w:sz w:val="20"/>
        </w:rPr>
        <w:t> </w:t>
      </w:r>
      <w:r>
        <w:rPr>
          <w:color w:val="0093AF"/>
          <w:w w:val="90"/>
          <w:sz w:val="20"/>
        </w:rPr>
        <w:t>lundi</w:t>
      </w:r>
      <w:r>
        <w:rPr>
          <w:color w:val="0093AF"/>
          <w:spacing w:val="-2"/>
          <w:w w:val="90"/>
          <w:sz w:val="20"/>
        </w:rPr>
        <w:t> </w:t>
      </w:r>
      <w:r>
        <w:rPr>
          <w:color w:val="0093AF"/>
          <w:w w:val="90"/>
          <w:sz w:val="20"/>
        </w:rPr>
        <w:t>17h-19h,</w:t>
      </w:r>
      <w:r>
        <w:rPr>
          <w:color w:val="0093AF"/>
          <w:spacing w:val="-3"/>
          <w:w w:val="90"/>
          <w:sz w:val="20"/>
        </w:rPr>
        <w:t> </w:t>
      </w:r>
      <w:r>
        <w:rPr>
          <w:color w:val="0093AF"/>
          <w:w w:val="90"/>
          <w:sz w:val="20"/>
        </w:rPr>
        <w:t>salle</w:t>
      </w:r>
      <w:r>
        <w:rPr>
          <w:color w:val="0093AF"/>
          <w:spacing w:val="-1"/>
          <w:w w:val="90"/>
          <w:sz w:val="20"/>
        </w:rPr>
        <w:t> </w:t>
      </w:r>
      <w:r>
        <w:rPr>
          <w:color w:val="0093AF"/>
          <w:w w:val="90"/>
          <w:sz w:val="20"/>
        </w:rPr>
        <w:t>à</w:t>
      </w:r>
      <w:r>
        <w:rPr>
          <w:color w:val="0093AF"/>
          <w:spacing w:val="-2"/>
          <w:w w:val="90"/>
          <w:sz w:val="20"/>
        </w:rPr>
        <w:t> </w:t>
      </w:r>
      <w:r>
        <w:rPr>
          <w:color w:val="0093AF"/>
          <w:w w:val="90"/>
          <w:sz w:val="20"/>
        </w:rPr>
        <w:t>préciser</w:t>
      </w:r>
    </w:p>
    <w:p>
      <w:pPr>
        <w:pStyle w:val="BodyText"/>
        <w:spacing w:line="196" w:lineRule="auto"/>
        <w:ind w:left="306" w:right="1"/>
        <w:jc w:val="both"/>
      </w:pPr>
      <w:r>
        <w:rPr>
          <w:w w:val="85"/>
        </w:rPr>
        <w:t>Connaissance des lignes éditoriales des diffuseurs, des différents acteurs d’une</w:t>
      </w:r>
      <w:r>
        <w:rPr>
          <w:spacing w:val="-36"/>
          <w:w w:val="85"/>
        </w:rPr>
        <w:t> </w:t>
      </w:r>
      <w:r>
        <w:rPr>
          <w:w w:val="85"/>
        </w:rPr>
        <w:t>production (acteur, réalisateur, producteur, diffuseur etc.), jusqu’à l’économie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d’un programme. Acquisition de toutes les étapes de réalisation </w:t>
      </w:r>
      <w:r>
        <w:rPr>
          <w:w w:val="90"/>
        </w:rPr>
        <w:t>d’un pro-</w:t>
      </w:r>
      <w:r>
        <w:rPr>
          <w:spacing w:val="1"/>
          <w:w w:val="90"/>
        </w:rPr>
        <w:t> </w:t>
      </w:r>
      <w:r>
        <w:rPr>
          <w:w w:val="85"/>
        </w:rPr>
        <w:t>gramme audiovisuel. Du développement à la mise en production, jusqu’à la</w:t>
      </w:r>
      <w:r>
        <w:rPr>
          <w:spacing w:val="1"/>
          <w:w w:val="85"/>
        </w:rPr>
        <w:t> </w:t>
      </w:r>
      <w:r>
        <w:rPr>
          <w:w w:val="85"/>
        </w:rPr>
        <w:t>diffusion</w:t>
      </w:r>
      <w:r>
        <w:rPr>
          <w:spacing w:val="-4"/>
          <w:w w:val="85"/>
        </w:rPr>
        <w:t> </w:t>
      </w:r>
      <w:r>
        <w:rPr>
          <w:w w:val="85"/>
        </w:rPr>
        <w:t>et</w:t>
      </w:r>
      <w:r>
        <w:rPr>
          <w:spacing w:val="-4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distribution.</w:t>
      </w:r>
      <w:r>
        <w:rPr>
          <w:spacing w:val="-4"/>
          <w:w w:val="85"/>
        </w:rPr>
        <w:t> </w:t>
      </w:r>
      <w:r>
        <w:rPr>
          <w:w w:val="85"/>
        </w:rPr>
        <w:t>Mise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avant</w:t>
      </w:r>
      <w:r>
        <w:rPr>
          <w:spacing w:val="-4"/>
          <w:w w:val="85"/>
        </w:rPr>
        <w:t> </w:t>
      </w:r>
      <w:r>
        <w:rPr>
          <w:w w:val="85"/>
        </w:rPr>
        <w:t>des</w:t>
      </w:r>
      <w:r>
        <w:rPr>
          <w:spacing w:val="-4"/>
          <w:w w:val="85"/>
        </w:rPr>
        <w:t> </w:t>
      </w:r>
      <w:r>
        <w:rPr>
          <w:w w:val="85"/>
        </w:rPr>
        <w:t>différences</w:t>
      </w:r>
      <w:r>
        <w:rPr>
          <w:spacing w:val="-4"/>
          <w:w w:val="85"/>
        </w:rPr>
        <w:t> </w:t>
      </w:r>
      <w:r>
        <w:rPr>
          <w:w w:val="85"/>
        </w:rPr>
        <w:t>d’écriture</w:t>
      </w:r>
      <w:r>
        <w:rPr>
          <w:spacing w:val="-4"/>
          <w:w w:val="85"/>
        </w:rPr>
        <w:t> </w:t>
      </w:r>
      <w:r>
        <w:rPr>
          <w:w w:val="85"/>
        </w:rPr>
        <w:t>et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pro-</w:t>
      </w:r>
      <w:r>
        <w:rPr>
          <w:spacing w:val="-37"/>
          <w:w w:val="85"/>
        </w:rPr>
        <w:t> </w:t>
      </w:r>
      <w:r>
        <w:rPr>
          <w:w w:val="85"/>
        </w:rPr>
        <w:t>duction</w:t>
      </w:r>
      <w:r>
        <w:rPr>
          <w:spacing w:val="-1"/>
          <w:w w:val="85"/>
        </w:rPr>
        <w:t> </w:t>
      </w:r>
      <w:r>
        <w:rPr>
          <w:w w:val="85"/>
        </w:rPr>
        <w:t>entre</w:t>
      </w:r>
      <w:r>
        <w:rPr>
          <w:spacing w:val="-1"/>
          <w:w w:val="85"/>
        </w:rPr>
        <w:t> </w:t>
      </w:r>
      <w:r>
        <w:rPr>
          <w:w w:val="85"/>
        </w:rPr>
        <w:t>un documentaire</w:t>
      </w:r>
      <w:r>
        <w:rPr>
          <w:spacing w:val="-1"/>
          <w:w w:val="85"/>
        </w:rPr>
        <w:t> </w:t>
      </w:r>
      <w:r>
        <w:rPr>
          <w:w w:val="85"/>
        </w:rPr>
        <w:t>et</w:t>
      </w:r>
      <w:r>
        <w:rPr>
          <w:spacing w:val="-1"/>
          <w:w w:val="85"/>
        </w:rPr>
        <w:t> </w:t>
      </w:r>
      <w:r>
        <w:rPr>
          <w:w w:val="85"/>
        </w:rPr>
        <w:t>une fiction.</w:t>
      </w:r>
    </w:p>
    <w:p>
      <w:pPr>
        <w:pStyle w:val="Heading4"/>
        <w:spacing w:line="250" w:lineRule="atLeast" w:before="15"/>
        <w:ind w:right="4232"/>
      </w:pPr>
      <w:r>
        <w:rPr>
          <w:color w:val="A31418"/>
        </w:rPr>
        <w:t>Outil</w:t>
      </w:r>
      <w:r>
        <w:rPr>
          <w:color w:val="A31418"/>
          <w:spacing w:val="45"/>
        </w:rPr>
        <w:t> </w:t>
      </w:r>
      <w:r>
        <w:rPr>
          <w:color w:val="A31418"/>
        </w:rPr>
        <w:t>B</w:t>
      </w:r>
      <w:r>
        <w:rPr>
          <w:color w:val="A31418"/>
          <w:spacing w:val="1"/>
        </w:rPr>
        <w:t> </w:t>
      </w:r>
      <w:r>
        <w:rPr>
          <w:color w:val="005484"/>
          <w:spacing w:val="-1"/>
          <w:w w:val="90"/>
        </w:rPr>
        <w:t>Ateliers</w:t>
      </w:r>
      <w:r>
        <w:rPr>
          <w:color w:val="005484"/>
          <w:spacing w:val="-6"/>
          <w:w w:val="90"/>
        </w:rPr>
        <w:t> </w:t>
      </w:r>
      <w:r>
        <w:rPr>
          <w:color w:val="005484"/>
          <w:w w:val="90"/>
        </w:rPr>
        <w:t>sur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site</w:t>
      </w:r>
    </w:p>
    <w:p>
      <w:pPr>
        <w:spacing w:line="196" w:lineRule="auto" w:before="0"/>
        <w:ind w:left="306" w:right="2" w:firstLine="0"/>
        <w:jc w:val="both"/>
        <w:rPr>
          <w:sz w:val="20"/>
        </w:rPr>
      </w:pPr>
      <w:r>
        <w:rPr>
          <w:rFonts w:ascii="Calibri" w:hAnsi="Calibri"/>
          <w:b/>
          <w:w w:val="90"/>
          <w:sz w:val="20"/>
        </w:rPr>
        <w:t>(S1) Marine Beccarelli</w:t>
      </w:r>
      <w:r>
        <w:rPr>
          <w:w w:val="90"/>
          <w:sz w:val="20"/>
        </w:rPr>
        <w:t>, </w:t>
      </w:r>
      <w:r>
        <w:rPr>
          <w:color w:val="0093AF"/>
          <w:w w:val="90"/>
          <w:sz w:val="20"/>
        </w:rPr>
        <w:t>mardi matin, les dates seront communiquées à la</w:t>
      </w:r>
      <w:r>
        <w:rPr>
          <w:color w:val="0093AF"/>
          <w:spacing w:val="1"/>
          <w:w w:val="90"/>
          <w:sz w:val="20"/>
        </w:rPr>
        <w:t> </w:t>
      </w:r>
      <w:r>
        <w:rPr>
          <w:color w:val="0093AF"/>
          <w:sz w:val="20"/>
        </w:rPr>
        <w:t>rentrée.</w:t>
      </w:r>
      <w:r>
        <w:rPr>
          <w:color w:val="0093AF"/>
          <w:spacing w:val="-8"/>
          <w:sz w:val="20"/>
        </w:rPr>
        <w:t> </w:t>
      </w:r>
      <w:r>
        <w:rPr>
          <w:sz w:val="20"/>
        </w:rPr>
        <w:t>Lieux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définir.</w:t>
      </w:r>
    </w:p>
    <w:p>
      <w:pPr>
        <w:pStyle w:val="Heading4"/>
        <w:spacing w:line="240" w:lineRule="auto" w:before="19"/>
      </w:pPr>
      <w:r>
        <w:rPr>
          <w:color w:val="A31418"/>
        </w:rPr>
        <w:t>Langue</w:t>
      </w:r>
      <w:r>
        <w:rPr>
          <w:color w:val="A31418"/>
          <w:spacing w:val="-5"/>
        </w:rPr>
        <w:t> </w:t>
      </w:r>
      <w:r>
        <w:rPr>
          <w:color w:val="A31418"/>
        </w:rPr>
        <w:t>vivante</w:t>
      </w:r>
    </w:p>
    <w:p>
      <w:pPr>
        <w:spacing w:line="222" w:lineRule="exact" w:before="13"/>
        <w:ind w:left="306" w:right="0" w:firstLine="0"/>
        <w:jc w:val="both"/>
        <w:rPr>
          <w:sz w:val="20"/>
        </w:rPr>
      </w:pPr>
      <w:r>
        <w:rPr>
          <w:rFonts w:ascii="Calibri" w:hAnsi="Calibri"/>
          <w:b/>
          <w:w w:val="90"/>
          <w:sz w:val="20"/>
        </w:rPr>
        <w:t>(S1</w:t>
      </w:r>
      <w:r>
        <w:rPr>
          <w:rFonts w:ascii="Calibri" w:hAnsi="Calibri"/>
          <w:b/>
          <w:spacing w:val="-3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et</w:t>
      </w:r>
      <w:r>
        <w:rPr>
          <w:rFonts w:ascii="Calibri" w:hAnsi="Calibri"/>
          <w:b/>
          <w:spacing w:val="-2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S2)</w:t>
      </w:r>
      <w:r>
        <w:rPr>
          <w:rFonts w:ascii="Calibri" w:hAnsi="Calibri"/>
          <w:b/>
          <w:spacing w:val="-3"/>
          <w:w w:val="90"/>
          <w:sz w:val="20"/>
        </w:rPr>
        <w:t> </w:t>
      </w:r>
      <w:r>
        <w:rPr>
          <w:color w:val="0093AF"/>
          <w:w w:val="90"/>
          <w:sz w:val="20"/>
        </w:rPr>
        <w:t>Département</w:t>
      </w:r>
      <w:r>
        <w:rPr>
          <w:color w:val="0093AF"/>
          <w:spacing w:val="-3"/>
          <w:w w:val="90"/>
          <w:sz w:val="20"/>
        </w:rPr>
        <w:t> </w:t>
      </w:r>
      <w:r>
        <w:rPr>
          <w:color w:val="0093AF"/>
          <w:w w:val="90"/>
          <w:sz w:val="20"/>
        </w:rPr>
        <w:t>des</w:t>
      </w:r>
      <w:r>
        <w:rPr>
          <w:color w:val="0093AF"/>
          <w:spacing w:val="-2"/>
          <w:w w:val="90"/>
          <w:sz w:val="20"/>
        </w:rPr>
        <w:t> </w:t>
      </w:r>
      <w:r>
        <w:rPr>
          <w:color w:val="0093AF"/>
          <w:w w:val="90"/>
          <w:sz w:val="20"/>
        </w:rPr>
        <w:t>Langues,</w:t>
      </w:r>
      <w:r>
        <w:rPr>
          <w:color w:val="0093AF"/>
          <w:spacing w:val="-2"/>
          <w:w w:val="90"/>
          <w:sz w:val="20"/>
        </w:rPr>
        <w:t> </w:t>
      </w:r>
      <w:r>
        <w:rPr>
          <w:color w:val="0093AF"/>
          <w:w w:val="90"/>
          <w:sz w:val="20"/>
        </w:rPr>
        <w:t>centre</w:t>
      </w:r>
      <w:r>
        <w:rPr>
          <w:color w:val="0093AF"/>
          <w:spacing w:val="-3"/>
          <w:w w:val="90"/>
          <w:sz w:val="20"/>
        </w:rPr>
        <w:t> </w:t>
      </w:r>
      <w:r>
        <w:rPr>
          <w:color w:val="0093AF"/>
          <w:w w:val="90"/>
          <w:sz w:val="20"/>
        </w:rPr>
        <w:t>PMF</w:t>
      </w:r>
    </w:p>
    <w:p>
      <w:pPr>
        <w:pStyle w:val="BodyText"/>
        <w:spacing w:line="222" w:lineRule="exact"/>
        <w:ind w:left="306"/>
      </w:pPr>
      <w:r>
        <w:rPr>
          <w:spacing w:val="-1"/>
          <w:w w:val="85"/>
        </w:rPr>
        <w:t>Se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rapprocher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du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DDL</w:t>
      </w:r>
      <w:r>
        <w:rPr>
          <w:spacing w:val="3"/>
          <w:w w:val="85"/>
        </w:rPr>
        <w:t> </w:t>
      </w:r>
      <w:r>
        <w:rPr>
          <w:spacing w:val="-1"/>
          <w:w w:val="85"/>
        </w:rPr>
        <w:t>: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http</w:t>
      </w:r>
      <w:hyperlink r:id="rId10">
        <w:r>
          <w:rPr>
            <w:spacing w:val="-1"/>
            <w:w w:val="85"/>
          </w:rPr>
          <w:t>s://w</w:t>
        </w:r>
      </w:hyperlink>
      <w:r>
        <w:rPr>
          <w:spacing w:val="-1"/>
          <w:w w:val="85"/>
        </w:rPr>
        <w:t>ww</w:t>
      </w:r>
      <w:hyperlink r:id="rId10">
        <w:r>
          <w:rPr>
            <w:spacing w:val="-1"/>
            <w:w w:val="85"/>
          </w:rPr>
          <w:t>.pantheonsorbonne.fr/ufr/ddl/</w:t>
        </w:r>
      </w:hyperlink>
    </w:p>
    <w:p>
      <w:pPr>
        <w:pStyle w:val="Heading4"/>
        <w:spacing w:line="252" w:lineRule="auto" w:before="12"/>
        <w:ind w:right="4287"/>
        <w:rPr>
          <w:rFonts w:ascii="Calibri Light"/>
          <w:b w:val="0"/>
        </w:rPr>
      </w:pPr>
      <w:r>
        <w:rPr>
          <w:color w:val="A31418"/>
          <w:spacing w:val="-1"/>
        </w:rPr>
        <w:t>Informatique</w:t>
      </w:r>
      <w:r>
        <w:rPr>
          <w:color w:val="A31418"/>
          <w:spacing w:val="-43"/>
        </w:rPr>
        <w:t> </w:t>
      </w:r>
      <w:r>
        <w:rPr>
          <w:w w:val="90"/>
        </w:rPr>
        <w:t>(S2</w:t>
      </w:r>
      <w:r>
        <w:rPr>
          <w:spacing w:val="-5"/>
          <w:w w:val="90"/>
        </w:rPr>
        <w:t> </w:t>
      </w:r>
      <w:r>
        <w:rPr>
          <w:w w:val="90"/>
        </w:rPr>
        <w:t>/</w:t>
      </w:r>
      <w:r>
        <w:rPr>
          <w:spacing w:val="-5"/>
          <w:w w:val="90"/>
        </w:rPr>
        <w:t> </w:t>
      </w:r>
      <w:r>
        <w:rPr>
          <w:w w:val="90"/>
        </w:rPr>
        <w:t>S3)</w:t>
      </w:r>
      <w:r>
        <w:rPr>
          <w:spacing w:val="-4"/>
          <w:w w:val="90"/>
        </w:rPr>
        <w:t> </w:t>
      </w:r>
      <w:r>
        <w:rPr>
          <w:rFonts w:ascii="Calibri Light"/>
          <w:b w:val="0"/>
          <w:color w:val="0093AF"/>
          <w:w w:val="90"/>
        </w:rPr>
        <w:t>PIREH</w:t>
      </w:r>
    </w:p>
    <w:p>
      <w:pPr>
        <w:pStyle w:val="BodyText"/>
        <w:spacing w:line="136" w:lineRule="exact"/>
        <w:ind w:left="306"/>
      </w:pPr>
      <w:r>
        <w:rPr>
          <w:w w:val="90"/>
        </w:rPr>
        <w:t>Utilisation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diverses</w:t>
      </w:r>
      <w:r>
        <w:rPr>
          <w:spacing w:val="20"/>
          <w:w w:val="90"/>
        </w:rPr>
        <w:t> </w:t>
      </w:r>
      <w:r>
        <w:rPr>
          <w:w w:val="90"/>
        </w:rPr>
        <w:t>bases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données,</w:t>
      </w:r>
      <w:r>
        <w:rPr>
          <w:spacing w:val="19"/>
          <w:w w:val="90"/>
        </w:rPr>
        <w:t> </w:t>
      </w:r>
      <w:r>
        <w:rPr>
          <w:w w:val="90"/>
        </w:rPr>
        <w:t>initiation</w:t>
      </w:r>
      <w:r>
        <w:rPr>
          <w:spacing w:val="20"/>
          <w:w w:val="90"/>
        </w:rPr>
        <w:t> </w:t>
      </w:r>
      <w:r>
        <w:rPr>
          <w:w w:val="90"/>
        </w:rPr>
        <w:t>au</w:t>
      </w:r>
      <w:r>
        <w:rPr>
          <w:spacing w:val="19"/>
          <w:w w:val="90"/>
        </w:rPr>
        <w:t> </w:t>
      </w:r>
      <w:r>
        <w:rPr>
          <w:w w:val="90"/>
        </w:rPr>
        <w:t>travail</w:t>
      </w:r>
      <w:r>
        <w:rPr>
          <w:spacing w:val="20"/>
          <w:w w:val="90"/>
        </w:rPr>
        <w:t> </w:t>
      </w:r>
      <w:r>
        <w:rPr>
          <w:w w:val="90"/>
        </w:rPr>
        <w:t>sur</w:t>
      </w:r>
      <w:r>
        <w:rPr>
          <w:spacing w:val="19"/>
          <w:w w:val="90"/>
        </w:rPr>
        <w:t> </w:t>
      </w:r>
      <w:r>
        <w:rPr>
          <w:w w:val="90"/>
        </w:rPr>
        <w:t>des</w:t>
      </w:r>
    </w:p>
    <w:p>
      <w:pPr>
        <w:pStyle w:val="BodyText"/>
        <w:spacing w:line="196" w:lineRule="auto" w:before="2"/>
        <w:ind w:left="306" w:right="283"/>
      </w:pPr>
      <w:r>
        <w:rPr>
          <w:spacing w:val="-1"/>
          <w:w w:val="90"/>
        </w:rPr>
        <w:t>corpus</w:t>
      </w:r>
      <w:r>
        <w:rPr>
          <w:spacing w:val="16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16"/>
          <w:w w:val="90"/>
        </w:rPr>
        <w:t> </w:t>
      </w:r>
      <w:r>
        <w:rPr>
          <w:spacing w:val="-1"/>
          <w:w w:val="90"/>
        </w:rPr>
        <w:t>grande</w:t>
      </w:r>
      <w:r>
        <w:rPr>
          <w:spacing w:val="16"/>
          <w:w w:val="90"/>
        </w:rPr>
        <w:t> </w:t>
      </w:r>
      <w:r>
        <w:rPr>
          <w:w w:val="90"/>
        </w:rPr>
        <w:t>dimension.</w:t>
      </w:r>
      <w:r>
        <w:rPr>
          <w:spacing w:val="17"/>
          <w:w w:val="90"/>
        </w:rPr>
        <w:t> </w:t>
      </w:r>
      <w:r>
        <w:rPr>
          <w:w w:val="90"/>
        </w:rPr>
        <w:t>Se</w:t>
      </w:r>
      <w:r>
        <w:rPr>
          <w:spacing w:val="16"/>
          <w:w w:val="90"/>
        </w:rPr>
        <w:t> </w:t>
      </w:r>
      <w:r>
        <w:rPr>
          <w:w w:val="90"/>
        </w:rPr>
        <w:t>rapprocher</w:t>
      </w:r>
      <w:r>
        <w:rPr>
          <w:spacing w:val="16"/>
          <w:w w:val="90"/>
        </w:rPr>
        <w:t> </w:t>
      </w:r>
      <w:r>
        <w:rPr>
          <w:w w:val="90"/>
        </w:rPr>
        <w:t>du</w:t>
      </w:r>
      <w:r>
        <w:rPr>
          <w:spacing w:val="16"/>
          <w:w w:val="90"/>
        </w:rPr>
        <w:t> </w:t>
      </w:r>
      <w:r>
        <w:rPr>
          <w:w w:val="90"/>
        </w:rPr>
        <w:t>PIREH</w:t>
      </w:r>
      <w:r>
        <w:rPr>
          <w:spacing w:val="17"/>
          <w:w w:val="90"/>
        </w:rPr>
        <w:t> </w:t>
      </w:r>
      <w:r>
        <w:rPr>
          <w:w w:val="90"/>
        </w:rPr>
        <w:t>:</w:t>
      </w:r>
      <w:r>
        <w:rPr>
          <w:spacing w:val="16"/>
          <w:w w:val="90"/>
        </w:rPr>
        <w:t> </w:t>
      </w:r>
      <w:r>
        <w:rPr>
          <w:w w:val="90"/>
        </w:rPr>
        <w:t>http</w:t>
      </w:r>
      <w:hyperlink r:id="rId11">
        <w:r>
          <w:rPr>
            <w:w w:val="90"/>
          </w:rPr>
          <w:t>s://w</w:t>
        </w:r>
      </w:hyperlink>
      <w:r>
        <w:rPr>
          <w:w w:val="90"/>
        </w:rPr>
        <w:t>ww.</w:t>
      </w:r>
      <w:r>
        <w:rPr>
          <w:spacing w:val="-38"/>
          <w:w w:val="90"/>
        </w:rPr>
        <w:t> </w:t>
      </w:r>
      <w:r>
        <w:rPr>
          <w:w w:val="95"/>
        </w:rPr>
        <w:t>pantheonsorbonne.fr/axe-de-recherche/pireh/</w:t>
      </w:r>
    </w:p>
    <w:p>
      <w:pPr>
        <w:pStyle w:val="Heading4"/>
        <w:spacing w:line="196" w:lineRule="auto" w:before="104"/>
        <w:ind w:left="196" w:right="120"/>
        <w:jc w:val="both"/>
      </w:pPr>
      <w:r>
        <w:rPr>
          <w:b w:val="0"/>
        </w:rPr>
        <w:br w:type="column"/>
      </w:r>
      <w:r>
        <w:rPr>
          <w:color w:val="005484"/>
          <w:spacing w:val="-1"/>
          <w:w w:val="90"/>
        </w:rPr>
        <w:t>Histoire</w:t>
      </w:r>
      <w:r>
        <w:rPr>
          <w:color w:val="005484"/>
          <w:spacing w:val="-9"/>
          <w:w w:val="90"/>
        </w:rPr>
        <w:t> </w:t>
      </w:r>
      <w:r>
        <w:rPr>
          <w:color w:val="005484"/>
          <w:spacing w:val="-1"/>
          <w:w w:val="90"/>
        </w:rPr>
        <w:t>visuelle</w:t>
      </w:r>
      <w:r>
        <w:rPr>
          <w:color w:val="005484"/>
          <w:spacing w:val="-8"/>
          <w:w w:val="90"/>
        </w:rPr>
        <w:t> </w:t>
      </w:r>
      <w:r>
        <w:rPr>
          <w:color w:val="005484"/>
          <w:spacing w:val="-1"/>
          <w:w w:val="90"/>
        </w:rPr>
        <w:t>:</w:t>
      </w:r>
      <w:r>
        <w:rPr>
          <w:color w:val="005484"/>
          <w:spacing w:val="-9"/>
          <w:w w:val="90"/>
        </w:rPr>
        <w:t> </w:t>
      </w:r>
      <w:r>
        <w:rPr>
          <w:color w:val="005484"/>
          <w:spacing w:val="-1"/>
          <w:w w:val="90"/>
        </w:rPr>
        <w:t>monuments</w:t>
      </w:r>
      <w:r>
        <w:rPr>
          <w:color w:val="005484"/>
          <w:spacing w:val="-8"/>
          <w:w w:val="90"/>
        </w:rPr>
        <w:t> </w:t>
      </w:r>
      <w:r>
        <w:rPr>
          <w:color w:val="005484"/>
          <w:spacing w:val="-1"/>
          <w:w w:val="90"/>
        </w:rPr>
        <w:t>publics,</w:t>
      </w:r>
      <w:r>
        <w:rPr>
          <w:color w:val="005484"/>
          <w:spacing w:val="-8"/>
          <w:w w:val="90"/>
        </w:rPr>
        <w:t> </w:t>
      </w:r>
      <w:r>
        <w:rPr>
          <w:color w:val="005484"/>
          <w:spacing w:val="-1"/>
          <w:w w:val="90"/>
        </w:rPr>
        <w:t>conflits</w:t>
      </w:r>
      <w:r>
        <w:rPr>
          <w:color w:val="005484"/>
          <w:spacing w:val="-9"/>
          <w:w w:val="90"/>
        </w:rPr>
        <w:t> </w:t>
      </w:r>
      <w:r>
        <w:rPr>
          <w:color w:val="005484"/>
          <w:spacing w:val="-1"/>
          <w:w w:val="90"/>
        </w:rPr>
        <w:t>de</w:t>
      </w:r>
      <w:r>
        <w:rPr>
          <w:color w:val="005484"/>
          <w:spacing w:val="-8"/>
          <w:w w:val="90"/>
        </w:rPr>
        <w:t> </w:t>
      </w:r>
      <w:r>
        <w:rPr>
          <w:color w:val="005484"/>
          <w:spacing w:val="-1"/>
          <w:w w:val="90"/>
        </w:rPr>
        <w:t>mémoires</w:t>
      </w:r>
      <w:r>
        <w:rPr>
          <w:color w:val="005484"/>
          <w:spacing w:val="-8"/>
          <w:w w:val="90"/>
        </w:rPr>
        <w:t> </w:t>
      </w:r>
      <w:r>
        <w:rPr>
          <w:color w:val="005484"/>
          <w:spacing w:val="-1"/>
          <w:w w:val="90"/>
        </w:rPr>
        <w:t>et</w:t>
      </w:r>
      <w:r>
        <w:rPr>
          <w:color w:val="005484"/>
          <w:spacing w:val="-9"/>
          <w:w w:val="90"/>
        </w:rPr>
        <w:t> </w:t>
      </w:r>
      <w:r>
        <w:rPr>
          <w:color w:val="005484"/>
          <w:w w:val="90"/>
        </w:rPr>
        <w:t>médiatisa-</w:t>
      </w:r>
      <w:r>
        <w:rPr>
          <w:color w:val="005484"/>
          <w:spacing w:val="1"/>
          <w:w w:val="90"/>
        </w:rPr>
        <w:t> </w:t>
      </w:r>
      <w:r>
        <w:rPr>
          <w:color w:val="005484"/>
        </w:rPr>
        <w:t>tion</w:t>
      </w:r>
      <w:r>
        <w:rPr>
          <w:color w:val="005484"/>
          <w:spacing w:val="-10"/>
        </w:rPr>
        <w:t> </w:t>
      </w:r>
      <w:r>
        <w:rPr>
          <w:color w:val="005484"/>
        </w:rPr>
        <w:t>transnationale</w:t>
      </w:r>
      <w:r>
        <w:rPr>
          <w:color w:val="005484"/>
          <w:spacing w:val="-9"/>
        </w:rPr>
        <w:t> </w:t>
      </w:r>
      <w:r>
        <w:rPr>
          <w:color w:val="005484"/>
        </w:rPr>
        <w:t>(XIX</w:t>
      </w:r>
      <w:r>
        <w:rPr>
          <w:color w:val="005484"/>
          <w:position w:val="7"/>
          <w:sz w:val="11"/>
        </w:rPr>
        <w:t>e</w:t>
      </w:r>
      <w:r>
        <w:rPr>
          <w:color w:val="005484"/>
        </w:rPr>
        <w:t>-XXI</w:t>
      </w:r>
      <w:r>
        <w:rPr>
          <w:color w:val="005484"/>
          <w:position w:val="7"/>
          <w:sz w:val="11"/>
        </w:rPr>
        <w:t>e</w:t>
      </w:r>
      <w:r>
        <w:rPr>
          <w:color w:val="005484"/>
          <w:spacing w:val="10"/>
          <w:position w:val="7"/>
          <w:sz w:val="11"/>
        </w:rPr>
        <w:t> </w:t>
      </w:r>
      <w:r>
        <w:rPr>
          <w:color w:val="005484"/>
        </w:rPr>
        <w:t>siècles)</w:t>
      </w:r>
    </w:p>
    <w:p>
      <w:pPr>
        <w:spacing w:line="206" w:lineRule="auto" w:before="0"/>
        <w:ind w:left="196" w:right="117" w:hanging="1"/>
        <w:jc w:val="left"/>
        <w:rPr>
          <w:sz w:val="19"/>
        </w:rPr>
      </w:pPr>
      <w:r>
        <w:rPr>
          <w:rFonts w:ascii="Calibri" w:hAnsi="Calibri"/>
          <w:b/>
          <w:w w:val="90"/>
          <w:sz w:val="20"/>
        </w:rPr>
        <w:t>(S3</w:t>
      </w:r>
      <w:r>
        <w:rPr>
          <w:rFonts w:ascii="Calibri" w:hAnsi="Calibri"/>
          <w:b/>
          <w:spacing w:val="3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et</w:t>
      </w:r>
      <w:r>
        <w:rPr>
          <w:rFonts w:ascii="Calibri" w:hAnsi="Calibri"/>
          <w:b/>
          <w:spacing w:val="3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S4)</w:t>
      </w:r>
      <w:r>
        <w:rPr>
          <w:rFonts w:ascii="Calibri" w:hAnsi="Calibri"/>
          <w:b/>
          <w:spacing w:val="3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Bertrand</w:t>
      </w:r>
      <w:r>
        <w:rPr>
          <w:rFonts w:ascii="Calibri" w:hAnsi="Calibri"/>
          <w:b/>
          <w:spacing w:val="4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Tillier</w:t>
      </w:r>
      <w:r>
        <w:rPr>
          <w:w w:val="90"/>
          <w:sz w:val="20"/>
        </w:rPr>
        <w:t>,</w:t>
      </w:r>
      <w:r>
        <w:rPr>
          <w:spacing w:val="3"/>
          <w:w w:val="90"/>
          <w:sz w:val="20"/>
        </w:rPr>
        <w:t> </w:t>
      </w:r>
      <w:r>
        <w:rPr>
          <w:color w:val="0093AF"/>
          <w:w w:val="90"/>
          <w:sz w:val="20"/>
        </w:rPr>
        <w:t>mardi</w:t>
      </w:r>
      <w:r>
        <w:rPr>
          <w:color w:val="0093AF"/>
          <w:spacing w:val="3"/>
          <w:w w:val="90"/>
          <w:sz w:val="20"/>
        </w:rPr>
        <w:t> </w:t>
      </w:r>
      <w:r>
        <w:rPr>
          <w:color w:val="0093AF"/>
          <w:w w:val="90"/>
          <w:sz w:val="20"/>
        </w:rPr>
        <w:t>19h-21h,</w:t>
      </w:r>
      <w:r>
        <w:rPr>
          <w:color w:val="0093AF"/>
          <w:spacing w:val="3"/>
          <w:w w:val="90"/>
          <w:sz w:val="20"/>
        </w:rPr>
        <w:t> </w:t>
      </w:r>
      <w:r>
        <w:rPr>
          <w:color w:val="0093AF"/>
          <w:w w:val="90"/>
          <w:sz w:val="20"/>
        </w:rPr>
        <w:t>centre</w:t>
      </w:r>
      <w:r>
        <w:rPr>
          <w:color w:val="0093AF"/>
          <w:spacing w:val="3"/>
          <w:w w:val="90"/>
          <w:sz w:val="20"/>
        </w:rPr>
        <w:t> </w:t>
      </w:r>
      <w:r>
        <w:rPr>
          <w:color w:val="0093AF"/>
          <w:w w:val="90"/>
          <w:sz w:val="20"/>
        </w:rPr>
        <w:t>Sorbonne,</w:t>
      </w:r>
      <w:r>
        <w:rPr>
          <w:color w:val="0093AF"/>
          <w:spacing w:val="3"/>
          <w:w w:val="90"/>
          <w:sz w:val="20"/>
        </w:rPr>
        <w:t> </w:t>
      </w:r>
      <w:r>
        <w:rPr>
          <w:color w:val="0093AF"/>
          <w:w w:val="90"/>
          <w:sz w:val="20"/>
        </w:rPr>
        <w:t>salle</w:t>
      </w:r>
      <w:r>
        <w:rPr>
          <w:color w:val="0093AF"/>
          <w:spacing w:val="4"/>
          <w:w w:val="90"/>
          <w:sz w:val="20"/>
        </w:rPr>
        <w:t> </w:t>
      </w:r>
      <w:r>
        <w:rPr>
          <w:color w:val="0093AF"/>
          <w:w w:val="90"/>
          <w:sz w:val="20"/>
        </w:rPr>
        <w:t>D-632</w:t>
      </w:r>
      <w:r>
        <w:rPr>
          <w:color w:val="0093AF"/>
          <w:spacing w:val="1"/>
          <w:w w:val="90"/>
          <w:sz w:val="20"/>
        </w:rPr>
        <w:t> </w:t>
      </w:r>
      <w:r>
        <w:rPr>
          <w:spacing w:val="-1"/>
          <w:w w:val="80"/>
          <w:sz w:val="19"/>
        </w:rPr>
        <w:t>De la Révolution française jusqu’au mouvement américain « Black Lives Matter </w:t>
      </w:r>
      <w:r>
        <w:rPr>
          <w:w w:val="80"/>
          <w:sz w:val="19"/>
        </w:rPr>
        <w:t>» né suite</w:t>
      </w:r>
      <w:r>
        <w:rPr>
          <w:spacing w:val="1"/>
          <w:w w:val="80"/>
          <w:sz w:val="19"/>
        </w:rPr>
        <w:t> </w:t>
      </w:r>
      <w:r>
        <w:rPr>
          <w:spacing w:val="-1"/>
          <w:w w:val="80"/>
          <w:sz w:val="19"/>
        </w:rPr>
        <w:t>aux</w:t>
      </w:r>
      <w:r>
        <w:rPr>
          <w:spacing w:val="-6"/>
          <w:w w:val="80"/>
          <w:sz w:val="19"/>
        </w:rPr>
        <w:t> </w:t>
      </w:r>
      <w:r>
        <w:rPr>
          <w:spacing w:val="-1"/>
          <w:w w:val="80"/>
          <w:sz w:val="19"/>
        </w:rPr>
        <w:t>événements</w:t>
      </w:r>
      <w:r>
        <w:rPr>
          <w:spacing w:val="-4"/>
          <w:w w:val="80"/>
          <w:sz w:val="19"/>
        </w:rPr>
        <w:t> </w:t>
      </w:r>
      <w:r>
        <w:rPr>
          <w:spacing w:val="-1"/>
          <w:w w:val="80"/>
          <w:sz w:val="19"/>
        </w:rPr>
        <w:t>de</w:t>
      </w:r>
      <w:r>
        <w:rPr>
          <w:spacing w:val="-4"/>
          <w:w w:val="80"/>
          <w:sz w:val="19"/>
        </w:rPr>
        <w:t> </w:t>
      </w:r>
      <w:r>
        <w:rPr>
          <w:spacing w:val="-1"/>
          <w:w w:val="80"/>
          <w:sz w:val="19"/>
        </w:rPr>
        <w:t>Charlottesville</w:t>
      </w:r>
      <w:r>
        <w:rPr>
          <w:spacing w:val="-5"/>
          <w:w w:val="80"/>
          <w:sz w:val="19"/>
        </w:rPr>
        <w:t> </w:t>
      </w:r>
      <w:r>
        <w:rPr>
          <w:spacing w:val="-1"/>
          <w:w w:val="80"/>
          <w:sz w:val="19"/>
        </w:rPr>
        <w:t>(2017)</w:t>
      </w:r>
      <w:r>
        <w:rPr>
          <w:spacing w:val="-4"/>
          <w:w w:val="80"/>
          <w:sz w:val="19"/>
        </w:rPr>
        <w:t> </w:t>
      </w:r>
      <w:r>
        <w:rPr>
          <w:spacing w:val="-1"/>
          <w:w w:val="80"/>
          <w:sz w:val="19"/>
        </w:rPr>
        <w:t>et</w:t>
      </w:r>
      <w:r>
        <w:rPr>
          <w:spacing w:val="-4"/>
          <w:w w:val="80"/>
          <w:sz w:val="19"/>
        </w:rPr>
        <w:t> </w:t>
      </w:r>
      <w:r>
        <w:rPr>
          <w:spacing w:val="-1"/>
          <w:w w:val="80"/>
          <w:sz w:val="19"/>
        </w:rPr>
        <w:t>relancé</w:t>
      </w:r>
      <w:r>
        <w:rPr>
          <w:spacing w:val="-5"/>
          <w:w w:val="80"/>
          <w:sz w:val="19"/>
        </w:rPr>
        <w:t> </w:t>
      </w:r>
      <w:r>
        <w:rPr>
          <w:spacing w:val="-1"/>
          <w:w w:val="80"/>
          <w:sz w:val="19"/>
        </w:rPr>
        <w:t>avec</w:t>
      </w:r>
      <w:r>
        <w:rPr>
          <w:spacing w:val="-4"/>
          <w:w w:val="80"/>
          <w:sz w:val="19"/>
        </w:rPr>
        <w:t> </w:t>
      </w:r>
      <w:r>
        <w:rPr>
          <w:spacing w:val="-1"/>
          <w:w w:val="80"/>
          <w:sz w:val="19"/>
        </w:rPr>
        <w:t>la</w:t>
      </w:r>
      <w:r>
        <w:rPr>
          <w:spacing w:val="-4"/>
          <w:w w:val="80"/>
          <w:sz w:val="19"/>
        </w:rPr>
        <w:t> </w:t>
      </w:r>
      <w:r>
        <w:rPr>
          <w:w w:val="80"/>
          <w:sz w:val="19"/>
        </w:rPr>
        <w:t>mort</w:t>
      </w:r>
      <w:r>
        <w:rPr>
          <w:spacing w:val="-4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-5"/>
          <w:w w:val="80"/>
          <w:sz w:val="19"/>
        </w:rPr>
        <w:t> </w:t>
      </w:r>
      <w:r>
        <w:rPr>
          <w:w w:val="80"/>
          <w:sz w:val="19"/>
        </w:rPr>
        <w:t>George</w:t>
      </w:r>
      <w:r>
        <w:rPr>
          <w:spacing w:val="-4"/>
          <w:w w:val="80"/>
          <w:sz w:val="19"/>
        </w:rPr>
        <w:t> </w:t>
      </w:r>
      <w:r>
        <w:rPr>
          <w:w w:val="80"/>
          <w:sz w:val="19"/>
        </w:rPr>
        <w:t>Floyd</w:t>
      </w:r>
      <w:r>
        <w:rPr>
          <w:spacing w:val="-4"/>
          <w:w w:val="80"/>
          <w:sz w:val="19"/>
        </w:rPr>
        <w:t> </w:t>
      </w:r>
      <w:r>
        <w:rPr>
          <w:w w:val="80"/>
          <w:sz w:val="19"/>
        </w:rPr>
        <w:t>(2020),</w:t>
      </w:r>
      <w:r>
        <w:rPr>
          <w:spacing w:val="1"/>
          <w:w w:val="80"/>
          <w:sz w:val="19"/>
        </w:rPr>
        <w:t> </w:t>
      </w:r>
      <w:r>
        <w:rPr>
          <w:spacing w:val="-1"/>
          <w:w w:val="80"/>
          <w:sz w:val="19"/>
        </w:rPr>
        <w:t>dont l’onde</w:t>
      </w:r>
      <w:r>
        <w:rPr>
          <w:w w:val="80"/>
          <w:sz w:val="19"/>
        </w:rPr>
        <w:t> </w:t>
      </w:r>
      <w:r>
        <w:rPr>
          <w:spacing w:val="-1"/>
          <w:w w:val="80"/>
          <w:sz w:val="19"/>
        </w:rPr>
        <w:t>de choc fut</w:t>
      </w:r>
      <w:r>
        <w:rPr>
          <w:w w:val="80"/>
          <w:sz w:val="19"/>
        </w:rPr>
        <w:t> </w:t>
      </w:r>
      <w:r>
        <w:rPr>
          <w:spacing w:val="-1"/>
          <w:w w:val="80"/>
          <w:sz w:val="19"/>
        </w:rPr>
        <w:t>mondiale,</w:t>
      </w:r>
      <w:r>
        <w:rPr>
          <w:w w:val="80"/>
          <w:sz w:val="19"/>
        </w:rPr>
        <w:t> </w:t>
      </w:r>
      <w:r>
        <w:rPr>
          <w:spacing w:val="-1"/>
          <w:w w:val="80"/>
          <w:sz w:val="19"/>
        </w:rPr>
        <w:t>les</w:t>
      </w:r>
      <w:r>
        <w:rPr>
          <w:w w:val="80"/>
          <w:sz w:val="19"/>
        </w:rPr>
        <w:t> sociétés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contemporaines n’ont pas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cessé,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avec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des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fréquences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variables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et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généralement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sous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la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forme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crises,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16"/>
          <w:w w:val="80"/>
          <w:sz w:val="19"/>
        </w:rPr>
        <w:t> </w:t>
      </w:r>
      <w:r>
        <w:rPr>
          <w:w w:val="80"/>
          <w:sz w:val="19"/>
        </w:rPr>
        <w:t>confronter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des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mo-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numents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publics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à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des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relectures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critiques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et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des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mobilisations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militantes.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Les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statues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royales en 1789 ou la colonne Vendôme en 1871, les effigies statufiées de Marx, Lénine,</w:t>
      </w:r>
      <w:r>
        <w:rPr>
          <w:spacing w:val="-32"/>
          <w:w w:val="80"/>
          <w:sz w:val="19"/>
        </w:rPr>
        <w:t> </w:t>
      </w:r>
      <w:r>
        <w:rPr>
          <w:spacing w:val="-1"/>
          <w:w w:val="80"/>
          <w:sz w:val="19"/>
        </w:rPr>
        <w:t>Staline ou Dzerjinski après la chute </w:t>
      </w:r>
      <w:r>
        <w:rPr>
          <w:w w:val="80"/>
          <w:sz w:val="19"/>
        </w:rPr>
        <w:t>du communisme dans les pays de l’Est , les Bouddhas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Bamiyan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(2001),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les</w:t>
      </w:r>
      <w:r>
        <w:rPr>
          <w:spacing w:val="8"/>
          <w:w w:val="80"/>
          <w:sz w:val="19"/>
        </w:rPr>
        <w:t> </w:t>
      </w:r>
      <w:r>
        <w:rPr>
          <w:w w:val="80"/>
          <w:sz w:val="19"/>
        </w:rPr>
        <w:t>statues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Saddam</w:t>
      </w:r>
      <w:r>
        <w:rPr>
          <w:spacing w:val="8"/>
          <w:w w:val="80"/>
          <w:sz w:val="19"/>
        </w:rPr>
        <w:t> </w:t>
      </w:r>
      <w:r>
        <w:rPr>
          <w:w w:val="80"/>
          <w:sz w:val="19"/>
        </w:rPr>
        <w:t>Hussein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(Irak,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2003)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ou</w:t>
      </w:r>
      <w:r>
        <w:rPr>
          <w:spacing w:val="8"/>
          <w:w w:val="80"/>
          <w:sz w:val="19"/>
        </w:rPr>
        <w:t> </w:t>
      </w:r>
      <w:r>
        <w:rPr>
          <w:w w:val="80"/>
          <w:sz w:val="19"/>
        </w:rPr>
        <w:t>toutes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celles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8"/>
          <w:w w:val="80"/>
          <w:sz w:val="19"/>
        </w:rPr>
        <w:t> </w:t>
      </w:r>
      <w:r>
        <w:rPr>
          <w:w w:val="80"/>
          <w:sz w:val="19"/>
        </w:rPr>
        <w:t>dic-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tateurs</w:t>
      </w:r>
      <w:r>
        <w:rPr>
          <w:spacing w:val="13"/>
          <w:w w:val="80"/>
          <w:sz w:val="19"/>
        </w:rPr>
        <w:t> </w:t>
      </w:r>
      <w:r>
        <w:rPr>
          <w:w w:val="80"/>
          <w:sz w:val="19"/>
        </w:rPr>
        <w:t>abattues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lors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des</w:t>
      </w:r>
      <w:r>
        <w:rPr>
          <w:spacing w:val="13"/>
          <w:w w:val="80"/>
          <w:sz w:val="19"/>
        </w:rPr>
        <w:t> </w:t>
      </w:r>
      <w:r>
        <w:rPr>
          <w:w w:val="80"/>
          <w:sz w:val="19"/>
        </w:rPr>
        <w:t>Printemps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arabes,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sans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oublier</w:t>
      </w:r>
      <w:r>
        <w:rPr>
          <w:spacing w:val="13"/>
          <w:w w:val="80"/>
          <w:sz w:val="19"/>
        </w:rPr>
        <w:t> </w:t>
      </w:r>
      <w:r>
        <w:rPr>
          <w:w w:val="80"/>
          <w:sz w:val="19"/>
        </w:rPr>
        <w:t>les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monuments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contestés</w:t>
      </w:r>
      <w:r>
        <w:rPr>
          <w:spacing w:val="13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1"/>
          <w:w w:val="80"/>
          <w:sz w:val="19"/>
        </w:rPr>
        <w:t> </w:t>
      </w:r>
      <w:r>
        <w:rPr>
          <w:spacing w:val="-1"/>
          <w:w w:val="80"/>
          <w:sz w:val="19"/>
        </w:rPr>
        <w:t>personnalités ayant soutenu ou promu l’esclavagisme et le racisme (« Rhodes must </w:t>
      </w:r>
      <w:r>
        <w:rPr>
          <w:w w:val="80"/>
          <w:sz w:val="19"/>
        </w:rPr>
        <w:t>fall »,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Afrique du Sud, 2015), aux Etats-Unis comme en Europe, dessinent une généalogie de la</w:t>
      </w:r>
      <w:r>
        <w:rPr>
          <w:spacing w:val="-32"/>
          <w:w w:val="80"/>
          <w:sz w:val="19"/>
        </w:rPr>
        <w:t> </w:t>
      </w:r>
      <w:r>
        <w:rPr>
          <w:spacing w:val="-1"/>
          <w:w w:val="80"/>
          <w:sz w:val="19"/>
        </w:rPr>
        <w:t>contestation doublée d’une géographie des passions citoyennes. Les </w:t>
      </w:r>
      <w:r>
        <w:rPr>
          <w:w w:val="80"/>
          <w:sz w:val="19"/>
        </w:rPr>
        <w:t>actions perpétrées à</w:t>
      </w:r>
      <w:r>
        <w:rPr>
          <w:spacing w:val="-32"/>
          <w:w w:val="80"/>
          <w:sz w:val="19"/>
        </w:rPr>
        <w:t> </w:t>
      </w:r>
      <w:r>
        <w:rPr>
          <w:spacing w:val="-1"/>
          <w:w w:val="80"/>
          <w:sz w:val="19"/>
        </w:rPr>
        <w:t>l’encontre de monuments</w:t>
      </w:r>
      <w:r>
        <w:rPr>
          <w:spacing w:val="1"/>
          <w:w w:val="80"/>
          <w:sz w:val="19"/>
        </w:rPr>
        <w:t> </w:t>
      </w:r>
      <w:r>
        <w:rPr>
          <w:spacing w:val="-1"/>
          <w:w w:val="80"/>
          <w:sz w:val="19"/>
        </w:rPr>
        <w:t>qui, souvent</w:t>
      </w:r>
      <w:r>
        <w:rPr>
          <w:spacing w:val="1"/>
          <w:w w:val="80"/>
          <w:sz w:val="19"/>
        </w:rPr>
        <w:t> </w:t>
      </w:r>
      <w:r>
        <w:rPr>
          <w:spacing w:val="-1"/>
          <w:w w:val="80"/>
          <w:sz w:val="19"/>
        </w:rPr>
        <w:t>n’étaient</w:t>
      </w:r>
      <w:r>
        <w:rPr>
          <w:w w:val="80"/>
          <w:sz w:val="19"/>
        </w:rPr>
        <w:t> plus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regardés dans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l’espace public, sont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rudimentaires et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archaïques – destruction partielle ou totale,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graffiti,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empaquetage, dé-</w:t>
      </w:r>
      <w:r>
        <w:rPr>
          <w:spacing w:val="1"/>
          <w:w w:val="80"/>
          <w:sz w:val="19"/>
        </w:rPr>
        <w:t> </w:t>
      </w:r>
      <w:r>
        <w:rPr>
          <w:spacing w:val="-1"/>
          <w:w w:val="80"/>
          <w:sz w:val="19"/>
        </w:rPr>
        <w:t>placement, détournement… –, mais</w:t>
      </w:r>
      <w:r>
        <w:rPr>
          <w:w w:val="80"/>
          <w:sz w:val="19"/>
        </w:rPr>
        <w:t> </w:t>
      </w:r>
      <w:r>
        <w:rPr>
          <w:spacing w:val="-1"/>
          <w:w w:val="80"/>
          <w:sz w:val="19"/>
        </w:rPr>
        <w:t>elles se répètent</w:t>
      </w:r>
      <w:r>
        <w:rPr>
          <w:w w:val="80"/>
          <w:sz w:val="19"/>
        </w:rPr>
        <w:t> </w:t>
      </w:r>
      <w:r>
        <w:rPr>
          <w:spacing w:val="-1"/>
          <w:w w:val="80"/>
          <w:sz w:val="19"/>
        </w:rPr>
        <w:t>dans des temporalités </w:t>
      </w:r>
      <w:r>
        <w:rPr>
          <w:w w:val="80"/>
          <w:sz w:val="19"/>
        </w:rPr>
        <w:t>changeantes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où, à chaque fois, cette grammaire de gestes est réinvestie d’une valeur symbolique, so-</w:t>
      </w:r>
      <w:r>
        <w:rPr>
          <w:spacing w:val="-32"/>
          <w:w w:val="80"/>
          <w:sz w:val="19"/>
        </w:rPr>
        <w:t> </w:t>
      </w:r>
      <w:r>
        <w:rPr>
          <w:w w:val="80"/>
          <w:sz w:val="19"/>
        </w:rPr>
        <w:t>ciale</w:t>
      </w:r>
      <w:r>
        <w:rPr>
          <w:spacing w:val="6"/>
          <w:w w:val="80"/>
          <w:sz w:val="19"/>
        </w:rPr>
        <w:t> </w:t>
      </w:r>
      <w:r>
        <w:rPr>
          <w:w w:val="80"/>
          <w:sz w:val="19"/>
        </w:rPr>
        <w:t>et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politique.</w:t>
      </w:r>
      <w:r>
        <w:rPr>
          <w:spacing w:val="8"/>
          <w:w w:val="80"/>
          <w:sz w:val="19"/>
        </w:rPr>
        <w:t> </w:t>
      </w:r>
      <w:r>
        <w:rPr>
          <w:w w:val="80"/>
          <w:sz w:val="19"/>
        </w:rPr>
        <w:t>Cet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enseignement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sera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l’occasion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d’interroger</w:t>
      </w:r>
      <w:r>
        <w:rPr>
          <w:spacing w:val="6"/>
          <w:w w:val="80"/>
          <w:sz w:val="19"/>
        </w:rPr>
        <w:t> </w:t>
      </w:r>
      <w:r>
        <w:rPr>
          <w:w w:val="80"/>
          <w:sz w:val="19"/>
        </w:rPr>
        <w:t>l’anthropologie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6"/>
          <w:w w:val="80"/>
          <w:sz w:val="19"/>
        </w:rPr>
        <w:t> </w:t>
      </w:r>
      <w:r>
        <w:rPr>
          <w:w w:val="80"/>
          <w:sz w:val="19"/>
        </w:rPr>
        <w:t>ces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répertoires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d’action,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contextualiser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les</w:t>
      </w:r>
      <w:r>
        <w:rPr>
          <w:spacing w:val="10"/>
          <w:w w:val="80"/>
          <w:sz w:val="19"/>
        </w:rPr>
        <w:t> </w:t>
      </w:r>
      <w:r>
        <w:rPr>
          <w:w w:val="80"/>
          <w:sz w:val="19"/>
        </w:rPr>
        <w:t>logiques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historiques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et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les</w:t>
      </w:r>
      <w:r>
        <w:rPr>
          <w:spacing w:val="10"/>
          <w:w w:val="80"/>
          <w:sz w:val="19"/>
        </w:rPr>
        <w:t> </w:t>
      </w:r>
      <w:r>
        <w:rPr>
          <w:w w:val="80"/>
          <w:sz w:val="19"/>
        </w:rPr>
        <w:t>discours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que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cris-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tallisent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les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monuments,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d’en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explorer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les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silences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(notamment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d’un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point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vue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es-</w:t>
      </w:r>
      <w:r>
        <w:rPr>
          <w:spacing w:val="1"/>
          <w:w w:val="80"/>
          <w:sz w:val="19"/>
        </w:rPr>
        <w:t> </w:t>
      </w:r>
      <w:r>
        <w:rPr>
          <w:spacing w:val="-1"/>
          <w:w w:val="80"/>
          <w:sz w:val="19"/>
        </w:rPr>
        <w:t>thétique</w:t>
      </w:r>
      <w:r>
        <w:rPr>
          <w:w w:val="80"/>
          <w:sz w:val="19"/>
        </w:rPr>
        <w:t> </w:t>
      </w:r>
      <w:r>
        <w:rPr>
          <w:spacing w:val="-1"/>
          <w:w w:val="80"/>
          <w:sz w:val="19"/>
        </w:rPr>
        <w:t>ou</w:t>
      </w:r>
      <w:r>
        <w:rPr>
          <w:w w:val="80"/>
          <w:sz w:val="19"/>
        </w:rPr>
        <w:t> </w:t>
      </w:r>
      <w:r>
        <w:rPr>
          <w:spacing w:val="-1"/>
          <w:w w:val="80"/>
          <w:sz w:val="19"/>
        </w:rPr>
        <w:t>patrimonial) et</w:t>
      </w:r>
      <w:r>
        <w:rPr>
          <w:w w:val="80"/>
          <w:sz w:val="19"/>
        </w:rPr>
        <w:t> </w:t>
      </w:r>
      <w:r>
        <w:rPr>
          <w:spacing w:val="-1"/>
          <w:w w:val="80"/>
          <w:sz w:val="19"/>
        </w:rPr>
        <w:t>d’analyser, à</w:t>
      </w:r>
      <w:r>
        <w:rPr>
          <w:w w:val="80"/>
          <w:sz w:val="19"/>
        </w:rPr>
        <w:t> </w:t>
      </w:r>
      <w:r>
        <w:rPr>
          <w:spacing w:val="-1"/>
          <w:w w:val="80"/>
          <w:sz w:val="19"/>
        </w:rPr>
        <w:t>travers la</w:t>
      </w:r>
      <w:r>
        <w:rPr>
          <w:w w:val="80"/>
          <w:sz w:val="19"/>
        </w:rPr>
        <w:t> </w:t>
      </w:r>
      <w:r>
        <w:rPr>
          <w:spacing w:val="-1"/>
          <w:w w:val="80"/>
          <w:sz w:val="19"/>
        </w:rPr>
        <w:t>forte médiatisation</w:t>
      </w:r>
      <w:r>
        <w:rPr>
          <w:w w:val="80"/>
          <w:sz w:val="19"/>
        </w:rPr>
        <w:t> transnationale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des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déboulonnages,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la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fabrique</w:t>
      </w:r>
      <w:r>
        <w:rPr>
          <w:spacing w:val="-2"/>
          <w:w w:val="80"/>
          <w:sz w:val="19"/>
        </w:rPr>
        <w:t> </w:t>
      </w:r>
      <w:r>
        <w:rPr>
          <w:w w:val="80"/>
          <w:sz w:val="19"/>
        </w:rPr>
        <w:t>d’événements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désormais</w:t>
      </w:r>
      <w:r>
        <w:rPr>
          <w:spacing w:val="-1"/>
          <w:w w:val="80"/>
          <w:sz w:val="19"/>
        </w:rPr>
        <w:t> </w:t>
      </w:r>
      <w:r>
        <w:rPr>
          <w:w w:val="80"/>
          <w:sz w:val="19"/>
        </w:rPr>
        <w:t>mondialisés.</w:t>
      </w:r>
    </w:p>
    <w:p>
      <w:pPr>
        <w:pStyle w:val="Heading4"/>
        <w:spacing w:before="80"/>
        <w:ind w:left="196"/>
      </w:pPr>
      <w:r>
        <w:rPr>
          <w:color w:val="005484"/>
          <w:w w:val="90"/>
        </w:rPr>
        <w:t>Société,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culture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et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politique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(XX</w:t>
      </w:r>
      <w:r>
        <w:rPr>
          <w:color w:val="005484"/>
          <w:w w:val="90"/>
          <w:position w:val="7"/>
          <w:sz w:val="11"/>
        </w:rPr>
        <w:t>e</w:t>
      </w:r>
      <w:r>
        <w:rPr>
          <w:color w:val="005484"/>
          <w:w w:val="90"/>
        </w:rPr>
        <w:t>-XXI</w:t>
      </w:r>
      <w:r>
        <w:rPr>
          <w:color w:val="005484"/>
          <w:w w:val="90"/>
          <w:position w:val="7"/>
          <w:sz w:val="11"/>
        </w:rPr>
        <w:t>e</w:t>
      </w:r>
      <w:r>
        <w:rPr>
          <w:color w:val="005484"/>
          <w:spacing w:val="16"/>
          <w:w w:val="90"/>
          <w:position w:val="7"/>
          <w:sz w:val="11"/>
        </w:rPr>
        <w:t> </w:t>
      </w:r>
      <w:r>
        <w:rPr>
          <w:color w:val="005484"/>
          <w:w w:val="90"/>
        </w:rPr>
        <w:t>siècles)</w:t>
      </w:r>
    </w:p>
    <w:p>
      <w:pPr>
        <w:pStyle w:val="BodyText"/>
        <w:spacing w:line="196" w:lineRule="auto" w:before="12"/>
        <w:ind w:left="196" w:right="117" w:hanging="1"/>
        <w:jc w:val="both"/>
      </w:pPr>
      <w:r>
        <w:rPr>
          <w:rFonts w:ascii="Calibri" w:hAnsi="Calibri"/>
          <w:b/>
          <w:spacing w:val="-1"/>
          <w:w w:val="85"/>
        </w:rPr>
        <w:t>(S3</w:t>
      </w:r>
      <w:r>
        <w:rPr>
          <w:rFonts w:ascii="Calibri" w:hAnsi="Calibri"/>
          <w:b/>
          <w:spacing w:val="-8"/>
          <w:w w:val="85"/>
        </w:rPr>
        <w:t> </w:t>
      </w:r>
      <w:r>
        <w:rPr>
          <w:rFonts w:ascii="Calibri" w:hAnsi="Calibri"/>
          <w:b/>
          <w:spacing w:val="-1"/>
          <w:w w:val="85"/>
        </w:rPr>
        <w:t>et</w:t>
      </w:r>
      <w:r>
        <w:rPr>
          <w:rFonts w:ascii="Calibri" w:hAnsi="Calibri"/>
          <w:b/>
          <w:spacing w:val="-8"/>
          <w:w w:val="85"/>
        </w:rPr>
        <w:t> </w:t>
      </w:r>
      <w:r>
        <w:rPr>
          <w:rFonts w:ascii="Calibri" w:hAnsi="Calibri"/>
          <w:b/>
          <w:spacing w:val="-1"/>
          <w:w w:val="85"/>
        </w:rPr>
        <w:t>S4)</w:t>
      </w:r>
      <w:r>
        <w:rPr>
          <w:rFonts w:ascii="Calibri" w:hAnsi="Calibri"/>
          <w:b/>
          <w:spacing w:val="-7"/>
          <w:w w:val="85"/>
        </w:rPr>
        <w:t> </w:t>
      </w:r>
      <w:r>
        <w:rPr>
          <w:rFonts w:ascii="Calibri" w:hAnsi="Calibri"/>
          <w:b/>
          <w:spacing w:val="-1"/>
          <w:w w:val="85"/>
        </w:rPr>
        <w:t>Pascale</w:t>
      </w:r>
      <w:r>
        <w:rPr>
          <w:rFonts w:ascii="Calibri" w:hAnsi="Calibri"/>
          <w:b/>
          <w:spacing w:val="-8"/>
          <w:w w:val="85"/>
        </w:rPr>
        <w:t> </w:t>
      </w:r>
      <w:r>
        <w:rPr>
          <w:rFonts w:ascii="Calibri" w:hAnsi="Calibri"/>
          <w:b/>
          <w:spacing w:val="-1"/>
          <w:w w:val="85"/>
        </w:rPr>
        <w:t>Goetschel,</w:t>
      </w:r>
      <w:r>
        <w:rPr>
          <w:rFonts w:ascii="Calibri" w:hAnsi="Calibri"/>
          <w:b/>
          <w:spacing w:val="-9"/>
          <w:w w:val="85"/>
        </w:rPr>
        <w:t> </w:t>
      </w:r>
      <w:r>
        <w:rPr>
          <w:color w:val="0093AF"/>
          <w:w w:val="85"/>
        </w:rPr>
        <w:t>mercredi,</w:t>
      </w:r>
      <w:r>
        <w:rPr>
          <w:color w:val="0093AF"/>
          <w:spacing w:val="-9"/>
          <w:w w:val="85"/>
        </w:rPr>
        <w:t> </w:t>
      </w:r>
      <w:r>
        <w:rPr>
          <w:color w:val="0093AF"/>
          <w:w w:val="85"/>
        </w:rPr>
        <w:t>16h-18h,</w:t>
      </w:r>
      <w:r>
        <w:rPr>
          <w:color w:val="0093AF"/>
          <w:spacing w:val="-9"/>
          <w:w w:val="85"/>
        </w:rPr>
        <w:t> </w:t>
      </w:r>
      <w:r>
        <w:rPr>
          <w:color w:val="0093AF"/>
          <w:w w:val="85"/>
        </w:rPr>
        <w:t>Campus</w:t>
      </w:r>
      <w:r>
        <w:rPr>
          <w:color w:val="0093AF"/>
          <w:spacing w:val="-8"/>
          <w:w w:val="85"/>
        </w:rPr>
        <w:t> </w:t>
      </w:r>
      <w:r>
        <w:rPr>
          <w:color w:val="0093AF"/>
          <w:w w:val="85"/>
        </w:rPr>
        <w:t>Condorcet,</w:t>
      </w:r>
      <w:r>
        <w:rPr>
          <w:color w:val="0093AF"/>
          <w:spacing w:val="-8"/>
          <w:w w:val="85"/>
        </w:rPr>
        <w:t> </w:t>
      </w:r>
      <w:r>
        <w:rPr>
          <w:color w:val="0093AF"/>
          <w:w w:val="85"/>
        </w:rPr>
        <w:t>salle</w:t>
      </w:r>
      <w:r>
        <w:rPr>
          <w:color w:val="0093AF"/>
          <w:spacing w:val="-8"/>
          <w:w w:val="85"/>
        </w:rPr>
        <w:t> </w:t>
      </w:r>
      <w:r>
        <w:rPr>
          <w:color w:val="0093AF"/>
          <w:w w:val="85"/>
        </w:rPr>
        <w:t>0033</w:t>
      </w:r>
      <w:r>
        <w:rPr>
          <w:color w:val="0093AF"/>
          <w:spacing w:val="1"/>
          <w:w w:val="85"/>
        </w:rPr>
        <w:t> </w:t>
      </w:r>
      <w:r>
        <w:rPr>
          <w:w w:val="85"/>
        </w:rPr>
        <w:t>L’histoire culturelle invite à s’interroger sur la fabrique des imaginaires sociaux,</w:t>
      </w:r>
      <w:r>
        <w:rPr>
          <w:spacing w:val="-36"/>
          <w:w w:val="85"/>
        </w:rPr>
        <w:t> </w:t>
      </w:r>
      <w:r>
        <w:rPr>
          <w:spacing w:val="-1"/>
          <w:w w:val="85"/>
        </w:rPr>
        <w:t>met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l’accent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jeu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acteurs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et</w:t>
      </w:r>
      <w:r>
        <w:rPr>
          <w:spacing w:val="-4"/>
          <w:w w:val="85"/>
        </w:rPr>
        <w:t> </w:t>
      </w:r>
      <w:r>
        <w:rPr>
          <w:w w:val="85"/>
        </w:rPr>
        <w:t>des</w:t>
      </w:r>
      <w:r>
        <w:rPr>
          <w:spacing w:val="-3"/>
          <w:w w:val="85"/>
        </w:rPr>
        <w:t> </w:t>
      </w:r>
      <w:r>
        <w:rPr>
          <w:w w:val="85"/>
        </w:rPr>
        <w:t>pratiques.</w:t>
      </w:r>
      <w:r>
        <w:rPr>
          <w:spacing w:val="-3"/>
          <w:w w:val="85"/>
        </w:rPr>
        <w:t> </w:t>
      </w:r>
      <w:r>
        <w:rPr>
          <w:w w:val="85"/>
        </w:rPr>
        <w:t>Au</w:t>
      </w:r>
      <w:r>
        <w:rPr>
          <w:spacing w:val="-4"/>
          <w:w w:val="85"/>
        </w:rPr>
        <w:t> </w:t>
      </w:r>
      <w:r>
        <w:rPr>
          <w:w w:val="85"/>
        </w:rPr>
        <w:t>premier</w:t>
      </w:r>
      <w:r>
        <w:rPr>
          <w:spacing w:val="-3"/>
          <w:w w:val="85"/>
        </w:rPr>
        <w:t> </w:t>
      </w:r>
      <w:r>
        <w:rPr>
          <w:w w:val="85"/>
        </w:rPr>
        <w:t>semestre,</w:t>
      </w:r>
      <w:r>
        <w:rPr>
          <w:spacing w:val="-4"/>
          <w:w w:val="85"/>
        </w:rPr>
        <w:t> </w:t>
      </w:r>
      <w:r>
        <w:rPr>
          <w:w w:val="85"/>
        </w:rPr>
        <w:t>par</w:t>
      </w:r>
      <w:r>
        <w:rPr>
          <w:spacing w:val="-3"/>
          <w:w w:val="85"/>
        </w:rPr>
        <w:t> </w:t>
      </w:r>
      <w:r>
        <w:rPr>
          <w:w w:val="85"/>
        </w:rPr>
        <w:t>le</w:t>
      </w:r>
      <w:r>
        <w:rPr>
          <w:spacing w:val="-36"/>
          <w:w w:val="85"/>
        </w:rPr>
        <w:t> </w:t>
      </w:r>
      <w:r>
        <w:rPr>
          <w:w w:val="85"/>
        </w:rPr>
        <w:t>biais de lectures d’articles et d’ouvrages récents, il s’agira de donner un aperçu</w:t>
      </w:r>
      <w:r>
        <w:rPr>
          <w:spacing w:val="-36"/>
          <w:w w:val="85"/>
        </w:rPr>
        <w:t> </w:t>
      </w:r>
      <w:r>
        <w:rPr>
          <w:w w:val="85"/>
        </w:rPr>
        <w:t>de ses évolutions les plus récentes. Le «genre», en tant que celui-ci est à la fois</w:t>
      </w:r>
      <w:r>
        <w:rPr>
          <w:spacing w:val="-36"/>
          <w:w w:val="85"/>
        </w:rPr>
        <w:t> </w:t>
      </w:r>
      <w:r>
        <w:rPr>
          <w:w w:val="85"/>
        </w:rPr>
        <w:t>construit</w:t>
      </w:r>
      <w:r>
        <w:rPr>
          <w:spacing w:val="-3"/>
          <w:w w:val="85"/>
        </w:rPr>
        <w:t> </w:t>
      </w:r>
      <w:r>
        <w:rPr>
          <w:w w:val="85"/>
        </w:rPr>
        <w:t>et</w:t>
      </w:r>
      <w:r>
        <w:rPr>
          <w:spacing w:val="-3"/>
          <w:w w:val="85"/>
        </w:rPr>
        <w:t> </w:t>
      </w:r>
      <w:r>
        <w:rPr>
          <w:w w:val="85"/>
        </w:rPr>
        <w:t>transversal,</w:t>
      </w:r>
      <w:r>
        <w:rPr>
          <w:spacing w:val="-2"/>
          <w:w w:val="85"/>
        </w:rPr>
        <w:t> </w:t>
      </w:r>
      <w:r>
        <w:rPr>
          <w:w w:val="85"/>
        </w:rPr>
        <w:t>constituera</w:t>
      </w:r>
      <w:r>
        <w:rPr>
          <w:spacing w:val="-3"/>
          <w:w w:val="85"/>
        </w:rPr>
        <w:t> </w:t>
      </w:r>
      <w:r>
        <w:rPr>
          <w:w w:val="85"/>
        </w:rPr>
        <w:t>le</w:t>
      </w:r>
      <w:r>
        <w:rPr>
          <w:spacing w:val="-3"/>
          <w:w w:val="85"/>
        </w:rPr>
        <w:t> </w:t>
      </w:r>
      <w:r>
        <w:rPr>
          <w:w w:val="85"/>
        </w:rPr>
        <w:t>fil</w:t>
      </w:r>
      <w:r>
        <w:rPr>
          <w:spacing w:val="-2"/>
          <w:w w:val="85"/>
        </w:rPr>
        <w:t> </w:t>
      </w:r>
      <w:r>
        <w:rPr>
          <w:w w:val="85"/>
        </w:rPr>
        <w:t>directeur</w:t>
      </w:r>
      <w:r>
        <w:rPr>
          <w:spacing w:val="-3"/>
          <w:w w:val="85"/>
        </w:rPr>
        <w:t> </w:t>
      </w:r>
      <w:r>
        <w:rPr>
          <w:w w:val="85"/>
        </w:rPr>
        <w:t>du</w:t>
      </w:r>
      <w:r>
        <w:rPr>
          <w:spacing w:val="-2"/>
          <w:w w:val="85"/>
        </w:rPr>
        <w:t> </w:t>
      </w:r>
      <w:r>
        <w:rPr>
          <w:w w:val="85"/>
        </w:rPr>
        <w:t>second</w:t>
      </w:r>
      <w:r>
        <w:rPr>
          <w:spacing w:val="-3"/>
          <w:w w:val="85"/>
        </w:rPr>
        <w:t> </w:t>
      </w:r>
      <w:r>
        <w:rPr>
          <w:w w:val="85"/>
        </w:rPr>
        <w:t>semestre.</w:t>
      </w:r>
    </w:p>
    <w:p>
      <w:pPr>
        <w:pStyle w:val="Heading4"/>
        <w:spacing w:line="240" w:lineRule="auto" w:before="78"/>
        <w:ind w:left="196"/>
      </w:pPr>
      <w:r>
        <w:rPr>
          <w:color w:val="A31418"/>
        </w:rPr>
        <w:t>Outil</w:t>
      </w:r>
      <w:r>
        <w:rPr>
          <w:color w:val="A31418"/>
          <w:spacing w:val="-4"/>
        </w:rPr>
        <w:t> </w:t>
      </w:r>
      <w:r>
        <w:rPr>
          <w:color w:val="A31418"/>
        </w:rPr>
        <w:t>A</w:t>
      </w:r>
    </w:p>
    <w:p>
      <w:pPr>
        <w:spacing w:line="196" w:lineRule="auto" w:before="104"/>
        <w:ind w:left="196" w:right="118" w:firstLine="0"/>
        <w:jc w:val="both"/>
        <w:rPr>
          <w:sz w:val="20"/>
        </w:rPr>
      </w:pPr>
      <w:r>
        <w:rPr>
          <w:rFonts w:ascii="Calibri" w:hAnsi="Calibri"/>
          <w:b/>
          <w:color w:val="005484"/>
          <w:spacing w:val="-1"/>
          <w:w w:val="90"/>
          <w:sz w:val="20"/>
        </w:rPr>
        <w:t>Radio,</w:t>
      </w:r>
      <w:r>
        <w:rPr>
          <w:rFonts w:ascii="Calibri" w:hAnsi="Calibri"/>
          <w:b/>
          <w:color w:val="005484"/>
          <w:spacing w:val="-9"/>
          <w:w w:val="90"/>
          <w:sz w:val="20"/>
        </w:rPr>
        <w:t> </w:t>
      </w:r>
      <w:r>
        <w:rPr>
          <w:rFonts w:ascii="Calibri" w:hAnsi="Calibri"/>
          <w:b/>
          <w:color w:val="005484"/>
          <w:spacing w:val="-1"/>
          <w:w w:val="90"/>
          <w:sz w:val="20"/>
        </w:rPr>
        <w:t>télévision,</w:t>
      </w:r>
      <w:r>
        <w:rPr>
          <w:rFonts w:ascii="Calibri" w:hAnsi="Calibri"/>
          <w:b/>
          <w:color w:val="005484"/>
          <w:spacing w:val="-8"/>
          <w:w w:val="90"/>
          <w:sz w:val="20"/>
        </w:rPr>
        <w:t> </w:t>
      </w:r>
      <w:r>
        <w:rPr>
          <w:rFonts w:ascii="Calibri" w:hAnsi="Calibri"/>
          <w:b/>
          <w:color w:val="005484"/>
          <w:spacing w:val="-1"/>
          <w:w w:val="90"/>
          <w:sz w:val="20"/>
        </w:rPr>
        <w:t>web</w:t>
      </w:r>
      <w:r>
        <w:rPr>
          <w:rFonts w:ascii="Calibri" w:hAnsi="Calibri"/>
          <w:b/>
          <w:color w:val="005484"/>
          <w:spacing w:val="-8"/>
          <w:w w:val="90"/>
          <w:sz w:val="20"/>
        </w:rPr>
        <w:t> </w:t>
      </w:r>
      <w:r>
        <w:rPr>
          <w:rFonts w:ascii="Calibri" w:hAnsi="Calibri"/>
          <w:b/>
          <w:color w:val="005484"/>
          <w:spacing w:val="-1"/>
          <w:w w:val="90"/>
          <w:sz w:val="20"/>
        </w:rPr>
        <w:t>:</w:t>
      </w:r>
      <w:r>
        <w:rPr>
          <w:rFonts w:ascii="Calibri" w:hAnsi="Calibri"/>
          <w:b/>
          <w:color w:val="005484"/>
          <w:spacing w:val="-8"/>
          <w:w w:val="90"/>
          <w:sz w:val="20"/>
        </w:rPr>
        <w:t> </w:t>
      </w:r>
      <w:r>
        <w:rPr>
          <w:rFonts w:ascii="Calibri" w:hAnsi="Calibri"/>
          <w:b/>
          <w:color w:val="005484"/>
          <w:spacing w:val="-1"/>
          <w:w w:val="90"/>
          <w:sz w:val="20"/>
        </w:rPr>
        <w:t>perspectives</w:t>
      </w:r>
      <w:r>
        <w:rPr>
          <w:rFonts w:ascii="Calibri" w:hAnsi="Calibri"/>
          <w:b/>
          <w:color w:val="005484"/>
          <w:spacing w:val="-9"/>
          <w:w w:val="90"/>
          <w:sz w:val="20"/>
        </w:rPr>
        <w:t> </w:t>
      </w:r>
      <w:r>
        <w:rPr>
          <w:rFonts w:ascii="Calibri" w:hAnsi="Calibri"/>
          <w:b/>
          <w:color w:val="005484"/>
          <w:spacing w:val="-1"/>
          <w:w w:val="90"/>
          <w:sz w:val="20"/>
        </w:rPr>
        <w:t>transnationales</w:t>
      </w:r>
      <w:r>
        <w:rPr>
          <w:rFonts w:ascii="Calibri" w:hAnsi="Calibri"/>
          <w:b/>
          <w:color w:val="005484"/>
          <w:spacing w:val="-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et</w:t>
      </w:r>
      <w:r>
        <w:rPr>
          <w:rFonts w:ascii="Calibri" w:hAnsi="Calibri"/>
          <w:b/>
          <w:color w:val="005484"/>
          <w:spacing w:val="-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transmédiatiques</w:t>
      </w:r>
      <w:r>
        <w:rPr>
          <w:rFonts w:ascii="Calibri" w:hAnsi="Calibri"/>
          <w:b/>
          <w:color w:val="005484"/>
          <w:spacing w:val="-38"/>
          <w:w w:val="90"/>
          <w:sz w:val="20"/>
        </w:rPr>
        <w:t> </w:t>
      </w:r>
      <w:r>
        <w:rPr>
          <w:spacing w:val="-1"/>
          <w:w w:val="95"/>
          <w:sz w:val="20"/>
        </w:rPr>
        <w:t>(</w:t>
      </w:r>
      <w:r>
        <w:rPr>
          <w:rFonts w:ascii="Calibri" w:hAnsi="Calibri"/>
          <w:b/>
          <w:spacing w:val="-1"/>
          <w:w w:val="95"/>
          <w:sz w:val="20"/>
        </w:rPr>
        <w:t>S3) Pascale Goetschel, Léonard </w:t>
      </w:r>
      <w:r>
        <w:rPr>
          <w:rFonts w:ascii="Calibri" w:hAnsi="Calibri"/>
          <w:b/>
          <w:w w:val="95"/>
          <w:sz w:val="20"/>
        </w:rPr>
        <w:t>Laborie, Aurélien Bonvoisin, </w:t>
      </w:r>
      <w:r>
        <w:rPr>
          <w:color w:val="0093AF"/>
          <w:w w:val="95"/>
          <w:sz w:val="20"/>
        </w:rPr>
        <w:t>mardi</w:t>
      </w:r>
      <w:r>
        <w:rPr>
          <w:color w:val="0093AF"/>
          <w:spacing w:val="1"/>
          <w:w w:val="95"/>
          <w:sz w:val="20"/>
        </w:rPr>
        <w:t> </w:t>
      </w:r>
      <w:r>
        <w:rPr>
          <w:color w:val="0093AF"/>
          <w:w w:val="95"/>
          <w:sz w:val="20"/>
        </w:rPr>
        <w:t>14h30-16h30,</w:t>
      </w:r>
      <w:r>
        <w:rPr>
          <w:color w:val="0093AF"/>
          <w:spacing w:val="-6"/>
          <w:w w:val="95"/>
          <w:sz w:val="20"/>
        </w:rPr>
        <w:t> </w:t>
      </w:r>
      <w:r>
        <w:rPr>
          <w:color w:val="0093AF"/>
          <w:w w:val="95"/>
          <w:sz w:val="20"/>
        </w:rPr>
        <w:t>centre</w:t>
      </w:r>
      <w:r>
        <w:rPr>
          <w:color w:val="0093AF"/>
          <w:spacing w:val="-5"/>
          <w:w w:val="95"/>
          <w:sz w:val="20"/>
        </w:rPr>
        <w:t> </w:t>
      </w:r>
      <w:r>
        <w:rPr>
          <w:color w:val="0093AF"/>
          <w:w w:val="95"/>
          <w:sz w:val="20"/>
        </w:rPr>
        <w:t>Panthéon,</w:t>
      </w:r>
      <w:r>
        <w:rPr>
          <w:color w:val="0093AF"/>
          <w:spacing w:val="-5"/>
          <w:w w:val="95"/>
          <w:sz w:val="20"/>
        </w:rPr>
        <w:t> </w:t>
      </w:r>
      <w:r>
        <w:rPr>
          <w:color w:val="0093AF"/>
          <w:w w:val="95"/>
          <w:sz w:val="20"/>
        </w:rPr>
        <w:t>salle</w:t>
      </w:r>
      <w:r>
        <w:rPr>
          <w:color w:val="0093AF"/>
          <w:spacing w:val="-5"/>
          <w:w w:val="95"/>
          <w:sz w:val="20"/>
        </w:rPr>
        <w:t> </w:t>
      </w:r>
      <w:r>
        <w:rPr>
          <w:color w:val="0093AF"/>
          <w:w w:val="95"/>
          <w:sz w:val="20"/>
        </w:rPr>
        <w:t>15</w:t>
      </w:r>
    </w:p>
    <w:p>
      <w:pPr>
        <w:pStyle w:val="BodyText"/>
        <w:spacing w:line="196" w:lineRule="auto"/>
        <w:ind w:left="196" w:right="117"/>
        <w:jc w:val="both"/>
      </w:pPr>
      <w:r>
        <w:rPr/>
        <w:pict>
          <v:shape style="position:absolute;margin-left:399.077301pt;margin-top:7.105128pt;width:2.450pt;height:5.85pt;mso-position-horizontal-relative:page;mso-position-vertical-relative:paragraph;z-index:-15913472" type="#_x0000_t202" filled="false" stroked="false">
            <v:textbox inset="0,0,0,0">
              <w:txbxContent>
                <w:p>
                  <w:pPr>
                    <w:spacing w:line="117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0"/>
                      <w:sz w:val="11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0"/>
        </w:rPr>
        <w:t>Ce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cours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est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une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initiation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à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l’histoire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culturelle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radio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et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télévision</w:t>
      </w:r>
      <w:r>
        <w:rPr>
          <w:spacing w:val="-38"/>
          <w:w w:val="90"/>
        </w:rPr>
        <w:t> </w:t>
      </w:r>
      <w:r>
        <w:rPr>
          <w:w w:val="85"/>
        </w:rPr>
        <w:t>comprise dans un large XX</w:t>
      </w:r>
      <w:r>
        <w:rPr>
          <w:spacing w:val="1"/>
          <w:w w:val="85"/>
        </w:rPr>
        <w:t> </w:t>
      </w:r>
      <w:r>
        <w:rPr>
          <w:w w:val="85"/>
        </w:rPr>
        <w:t>siècle. À partir des sources écrites et audiovisuelles,</w:t>
      </w:r>
      <w:r>
        <w:rPr>
          <w:spacing w:val="-36"/>
          <w:w w:val="85"/>
        </w:rPr>
        <w:t> </w:t>
      </w:r>
      <w:r>
        <w:rPr>
          <w:w w:val="85"/>
        </w:rPr>
        <w:t>cet</w:t>
      </w:r>
      <w:r>
        <w:rPr>
          <w:spacing w:val="-3"/>
          <w:w w:val="85"/>
        </w:rPr>
        <w:t> </w:t>
      </w:r>
      <w:r>
        <w:rPr>
          <w:w w:val="85"/>
        </w:rPr>
        <w:t>enseignement</w:t>
      </w:r>
      <w:r>
        <w:rPr>
          <w:spacing w:val="-2"/>
          <w:w w:val="85"/>
        </w:rPr>
        <w:t> </w:t>
      </w:r>
      <w:r>
        <w:rPr>
          <w:w w:val="85"/>
        </w:rPr>
        <w:t>porte</w:t>
      </w:r>
      <w:r>
        <w:rPr>
          <w:spacing w:val="-2"/>
          <w:w w:val="85"/>
        </w:rPr>
        <w:t> </w:t>
      </w:r>
      <w:r>
        <w:rPr>
          <w:w w:val="85"/>
        </w:rPr>
        <w:t>sur</w:t>
      </w:r>
      <w:r>
        <w:rPr>
          <w:spacing w:val="-2"/>
          <w:w w:val="85"/>
        </w:rPr>
        <w:t> </w:t>
      </w:r>
      <w:r>
        <w:rPr>
          <w:w w:val="85"/>
        </w:rPr>
        <w:t>le</w:t>
      </w:r>
      <w:r>
        <w:rPr>
          <w:spacing w:val="-2"/>
          <w:w w:val="85"/>
        </w:rPr>
        <w:t> </w:t>
      </w:r>
      <w:r>
        <w:rPr>
          <w:w w:val="85"/>
        </w:rPr>
        <w:t>modèle</w:t>
      </w:r>
      <w:r>
        <w:rPr>
          <w:spacing w:val="-2"/>
          <w:w w:val="85"/>
        </w:rPr>
        <w:t> </w:t>
      </w:r>
      <w:r>
        <w:rPr>
          <w:w w:val="85"/>
        </w:rPr>
        <w:t>français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télévision</w:t>
      </w:r>
      <w:r>
        <w:rPr>
          <w:spacing w:val="-2"/>
          <w:w w:val="85"/>
        </w:rPr>
        <w:t> </w:t>
      </w:r>
      <w:r>
        <w:rPr>
          <w:w w:val="85"/>
        </w:rPr>
        <w:t>et</w:t>
      </w:r>
      <w:r>
        <w:rPr>
          <w:spacing w:val="-3"/>
          <w:w w:val="85"/>
        </w:rPr>
        <w:t> </w:t>
      </w:r>
      <w:r>
        <w:rPr>
          <w:w w:val="85"/>
        </w:rPr>
        <w:t>sur</w:t>
      </w:r>
      <w:r>
        <w:rPr>
          <w:spacing w:val="-2"/>
          <w:w w:val="85"/>
        </w:rPr>
        <w:t> </w:t>
      </w:r>
      <w:r>
        <w:rPr>
          <w:w w:val="85"/>
        </w:rPr>
        <w:t>les</w:t>
      </w:r>
      <w:r>
        <w:rPr>
          <w:spacing w:val="-2"/>
          <w:w w:val="85"/>
        </w:rPr>
        <w:t> </w:t>
      </w:r>
      <w:r>
        <w:rPr>
          <w:w w:val="85"/>
        </w:rPr>
        <w:t>missions,</w:t>
      </w:r>
      <w:r>
        <w:rPr>
          <w:spacing w:val="-36"/>
          <w:w w:val="85"/>
        </w:rPr>
        <w:t> </w:t>
      </w:r>
      <w:r>
        <w:rPr>
          <w:w w:val="85"/>
        </w:rPr>
        <w:t>les programmes et les genres des télévisions en Europe: les fondements et les</w:t>
      </w:r>
      <w:r>
        <w:rPr>
          <w:spacing w:val="1"/>
          <w:w w:val="85"/>
        </w:rPr>
        <w:t> </w:t>
      </w:r>
      <w:r>
        <w:rPr>
          <w:w w:val="85"/>
        </w:rPr>
        <w:t>transformations d’un espace culturel contemporain. Plus précisément, il s’at-</w:t>
      </w:r>
      <w:r>
        <w:rPr>
          <w:spacing w:val="1"/>
          <w:w w:val="85"/>
        </w:rPr>
        <w:t> </w:t>
      </w:r>
      <w:r>
        <w:rPr>
          <w:w w:val="85"/>
        </w:rPr>
        <w:t>tache à montrer comment le spectacle vivant, pris dans ses différentes accep-</w:t>
      </w:r>
      <w:r>
        <w:rPr>
          <w:spacing w:val="1"/>
          <w:w w:val="85"/>
        </w:rPr>
        <w:t> </w:t>
      </w:r>
      <w:r>
        <w:rPr>
          <w:w w:val="85"/>
        </w:rPr>
        <w:t>tions (théâtre, music-hall, cirque...), nourrit, par ses agents, ses formes et ses</w:t>
      </w:r>
      <w:r>
        <w:rPr>
          <w:spacing w:val="1"/>
          <w:w w:val="85"/>
        </w:rPr>
        <w:t> </w:t>
      </w:r>
      <w:r>
        <w:rPr>
          <w:w w:val="90"/>
        </w:rPr>
        <w:t>contenus,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radio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télévision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France.</w:t>
      </w:r>
    </w:p>
    <w:p>
      <w:pPr>
        <w:pStyle w:val="Heading4"/>
        <w:ind w:left="196"/>
      </w:pPr>
      <w:r>
        <w:rPr>
          <w:color w:val="005484"/>
          <w:w w:val="90"/>
        </w:rPr>
        <w:t>Histoire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et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radio</w:t>
      </w:r>
    </w:p>
    <w:p>
      <w:pPr>
        <w:pStyle w:val="BodyText"/>
        <w:spacing w:line="196" w:lineRule="auto" w:before="12"/>
        <w:ind w:left="196" w:right="116"/>
      </w:pPr>
      <w:r>
        <w:rPr>
          <w:rFonts w:ascii="Calibri" w:hAnsi="Calibri"/>
          <w:b/>
          <w:spacing w:val="-1"/>
          <w:w w:val="95"/>
        </w:rPr>
        <w:t>(S4)</w:t>
      </w:r>
      <w:r>
        <w:rPr>
          <w:rFonts w:ascii="Calibri" w:hAnsi="Calibri"/>
          <w:b/>
          <w:spacing w:val="21"/>
          <w:w w:val="95"/>
        </w:rPr>
        <w:t> </w:t>
      </w:r>
      <w:r>
        <w:rPr>
          <w:rFonts w:ascii="Calibri" w:hAnsi="Calibri"/>
          <w:b/>
          <w:spacing w:val="-1"/>
          <w:w w:val="95"/>
        </w:rPr>
        <w:t>Marine</w:t>
      </w:r>
      <w:r>
        <w:rPr>
          <w:rFonts w:ascii="Calibri" w:hAnsi="Calibri"/>
          <w:b/>
          <w:spacing w:val="22"/>
          <w:w w:val="95"/>
        </w:rPr>
        <w:t> </w:t>
      </w:r>
      <w:r>
        <w:rPr>
          <w:rFonts w:ascii="Calibri" w:hAnsi="Calibri"/>
          <w:b/>
          <w:spacing w:val="-1"/>
          <w:w w:val="95"/>
        </w:rPr>
        <w:t>Beccarelli,</w:t>
      </w:r>
      <w:r>
        <w:rPr>
          <w:rFonts w:ascii="Calibri" w:hAnsi="Calibri"/>
          <w:b/>
          <w:spacing w:val="22"/>
          <w:w w:val="95"/>
        </w:rPr>
        <w:t> </w:t>
      </w:r>
      <w:r>
        <w:rPr>
          <w:rFonts w:ascii="Calibri" w:hAnsi="Calibri"/>
          <w:b/>
          <w:spacing w:val="-1"/>
          <w:w w:val="95"/>
        </w:rPr>
        <w:t>Aurélien</w:t>
      </w:r>
      <w:r>
        <w:rPr>
          <w:rFonts w:ascii="Calibri" w:hAnsi="Calibri"/>
          <w:b/>
          <w:spacing w:val="22"/>
          <w:w w:val="95"/>
        </w:rPr>
        <w:t> </w:t>
      </w:r>
      <w:r>
        <w:rPr>
          <w:rFonts w:ascii="Calibri" w:hAnsi="Calibri"/>
          <w:b/>
          <w:spacing w:val="-1"/>
          <w:w w:val="95"/>
        </w:rPr>
        <w:t>Bonvoisin,</w:t>
      </w:r>
      <w:r>
        <w:rPr>
          <w:rFonts w:ascii="Calibri" w:hAnsi="Calibri"/>
          <w:b/>
          <w:spacing w:val="22"/>
          <w:w w:val="95"/>
        </w:rPr>
        <w:t> </w:t>
      </w:r>
      <w:r>
        <w:rPr>
          <w:rFonts w:ascii="Calibri" w:hAnsi="Calibri"/>
          <w:b/>
          <w:spacing w:val="-1"/>
          <w:w w:val="95"/>
        </w:rPr>
        <w:t>Pascale</w:t>
      </w:r>
      <w:r>
        <w:rPr>
          <w:rFonts w:ascii="Calibri" w:hAnsi="Calibri"/>
          <w:b/>
          <w:spacing w:val="22"/>
          <w:w w:val="95"/>
        </w:rPr>
        <w:t> </w:t>
      </w:r>
      <w:r>
        <w:rPr>
          <w:rFonts w:ascii="Calibri" w:hAnsi="Calibri"/>
          <w:b/>
          <w:w w:val="95"/>
        </w:rPr>
        <w:t>Goetschel</w:t>
      </w:r>
      <w:r>
        <w:rPr>
          <w:w w:val="95"/>
        </w:rPr>
        <w:t>,</w:t>
      </w:r>
      <w:r>
        <w:rPr>
          <w:spacing w:val="21"/>
          <w:w w:val="95"/>
        </w:rPr>
        <w:t> </w:t>
      </w:r>
      <w:r>
        <w:rPr>
          <w:color w:val="0093AF"/>
          <w:w w:val="95"/>
        </w:rPr>
        <w:t>lundi</w:t>
      </w:r>
      <w:r>
        <w:rPr>
          <w:color w:val="0093AF"/>
          <w:spacing w:val="-40"/>
          <w:w w:val="95"/>
        </w:rPr>
        <w:t> </w:t>
      </w:r>
      <w:r>
        <w:rPr>
          <w:color w:val="0093AF"/>
          <w:w w:val="90"/>
        </w:rPr>
        <w:t>10h30-12h30, centre Panthéon, salle 53, </w:t>
      </w:r>
      <w:r>
        <w:rPr>
          <w:color w:val="0093AF"/>
          <w:w w:val="90"/>
          <w:u w:val="single" w:color="0093AF"/>
        </w:rPr>
        <w:t>les séances se dérouleront au S3</w:t>
      </w:r>
      <w:r>
        <w:rPr>
          <w:color w:val="0093AF"/>
          <w:spacing w:val="1"/>
          <w:w w:val="90"/>
        </w:rPr>
        <w:t> </w:t>
      </w:r>
      <w:r>
        <w:rPr>
          <w:w w:val="85"/>
        </w:rPr>
        <w:t>Ce</w:t>
      </w:r>
      <w:r>
        <w:rPr>
          <w:spacing w:val="6"/>
          <w:w w:val="85"/>
        </w:rPr>
        <w:t> </w:t>
      </w:r>
      <w:r>
        <w:rPr>
          <w:w w:val="85"/>
        </w:rPr>
        <w:t>cours</w:t>
      </w:r>
      <w:r>
        <w:rPr>
          <w:spacing w:val="6"/>
          <w:w w:val="85"/>
        </w:rPr>
        <w:t> </w:t>
      </w:r>
      <w:r>
        <w:rPr>
          <w:w w:val="85"/>
        </w:rPr>
        <w:t>proposera</w:t>
      </w:r>
      <w:r>
        <w:rPr>
          <w:spacing w:val="6"/>
          <w:w w:val="85"/>
        </w:rPr>
        <w:t> </w:t>
      </w:r>
      <w:r>
        <w:rPr>
          <w:w w:val="85"/>
        </w:rPr>
        <w:t>une</w:t>
      </w:r>
      <w:r>
        <w:rPr>
          <w:spacing w:val="6"/>
          <w:w w:val="85"/>
        </w:rPr>
        <w:t> </w:t>
      </w:r>
      <w:r>
        <w:rPr>
          <w:w w:val="85"/>
        </w:rPr>
        <w:t>histoire</w:t>
      </w:r>
      <w:r>
        <w:rPr>
          <w:spacing w:val="6"/>
          <w:w w:val="85"/>
        </w:rPr>
        <w:t> </w:t>
      </w:r>
      <w:r>
        <w:rPr>
          <w:w w:val="85"/>
        </w:rPr>
        <w:t>de</w:t>
      </w:r>
      <w:r>
        <w:rPr>
          <w:spacing w:val="6"/>
          <w:w w:val="85"/>
        </w:rPr>
        <w:t> </w:t>
      </w:r>
      <w:r>
        <w:rPr>
          <w:w w:val="85"/>
        </w:rPr>
        <w:t>la</w:t>
      </w:r>
      <w:r>
        <w:rPr>
          <w:spacing w:val="6"/>
          <w:w w:val="85"/>
        </w:rPr>
        <w:t> </w:t>
      </w:r>
      <w:r>
        <w:rPr>
          <w:w w:val="85"/>
        </w:rPr>
        <w:t>radio</w:t>
      </w:r>
      <w:r>
        <w:rPr>
          <w:spacing w:val="6"/>
          <w:w w:val="85"/>
        </w:rPr>
        <w:t> </w:t>
      </w:r>
      <w:r>
        <w:rPr>
          <w:w w:val="85"/>
        </w:rPr>
        <w:t>en</w:t>
      </w:r>
      <w:r>
        <w:rPr>
          <w:spacing w:val="6"/>
          <w:w w:val="85"/>
        </w:rPr>
        <w:t> </w:t>
      </w:r>
      <w:r>
        <w:rPr>
          <w:w w:val="85"/>
        </w:rPr>
        <w:t>France,</w:t>
      </w:r>
      <w:r>
        <w:rPr>
          <w:spacing w:val="6"/>
          <w:w w:val="85"/>
        </w:rPr>
        <w:t> </w:t>
      </w:r>
      <w:r>
        <w:rPr>
          <w:w w:val="85"/>
        </w:rPr>
        <w:t>des</w:t>
      </w:r>
      <w:r>
        <w:rPr>
          <w:spacing w:val="6"/>
          <w:w w:val="85"/>
        </w:rPr>
        <w:t> </w:t>
      </w:r>
      <w:r>
        <w:rPr>
          <w:w w:val="85"/>
        </w:rPr>
        <w:t>années</w:t>
      </w:r>
      <w:r>
        <w:rPr>
          <w:spacing w:val="6"/>
          <w:w w:val="85"/>
        </w:rPr>
        <w:t> </w:t>
      </w:r>
      <w:r>
        <w:rPr>
          <w:w w:val="85"/>
        </w:rPr>
        <w:t>1920</w:t>
      </w:r>
      <w:r>
        <w:rPr>
          <w:spacing w:val="7"/>
          <w:w w:val="85"/>
        </w:rPr>
        <w:t> </w:t>
      </w:r>
      <w:r>
        <w:rPr>
          <w:w w:val="85"/>
        </w:rPr>
        <w:t>à</w:t>
      </w:r>
      <w:r>
        <w:rPr>
          <w:spacing w:val="6"/>
          <w:w w:val="85"/>
        </w:rPr>
        <w:t> </w:t>
      </w:r>
      <w:r>
        <w:rPr>
          <w:w w:val="85"/>
        </w:rPr>
        <w:t>nos</w:t>
      </w:r>
      <w:r>
        <w:rPr>
          <w:spacing w:val="-36"/>
          <w:w w:val="85"/>
        </w:rPr>
        <w:t> </w:t>
      </w:r>
      <w:r>
        <w:rPr>
          <w:spacing w:val="-1"/>
          <w:w w:val="90"/>
        </w:rPr>
        <w:t>jours: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histoire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politique,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technique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et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culturelle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du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média,</w:t>
      </w:r>
      <w:r>
        <w:rPr>
          <w:spacing w:val="6"/>
          <w:w w:val="90"/>
        </w:rPr>
        <w:t> </w:t>
      </w:r>
      <w:r>
        <w:rPr>
          <w:spacing w:val="-1"/>
          <w:w w:val="90"/>
        </w:rPr>
        <w:t>histoire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des</w:t>
      </w:r>
      <w:r>
        <w:rPr>
          <w:spacing w:val="5"/>
          <w:w w:val="90"/>
        </w:rPr>
        <w:t> </w:t>
      </w:r>
      <w:r>
        <w:rPr>
          <w:spacing w:val="-1"/>
          <w:w w:val="90"/>
        </w:rPr>
        <w:t>pro-</w:t>
      </w:r>
      <w:r>
        <w:rPr>
          <w:spacing w:val="-38"/>
          <w:w w:val="90"/>
        </w:rPr>
        <w:t> </w:t>
      </w:r>
      <w:r>
        <w:rPr>
          <w:w w:val="85"/>
        </w:rPr>
        <w:t>grammes, des</w:t>
      </w:r>
      <w:r>
        <w:rPr>
          <w:spacing w:val="1"/>
          <w:w w:val="85"/>
        </w:rPr>
        <w:t> </w:t>
      </w:r>
      <w:r>
        <w:rPr>
          <w:w w:val="85"/>
        </w:rPr>
        <w:t>stations,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réception,</w:t>
      </w:r>
      <w:r>
        <w:rPr>
          <w:spacing w:val="1"/>
          <w:w w:val="85"/>
        </w:rPr>
        <w:t> </w:t>
      </w:r>
      <w:r>
        <w:rPr>
          <w:w w:val="85"/>
        </w:rPr>
        <w:t>des temporalités</w:t>
      </w:r>
      <w:r>
        <w:rPr>
          <w:spacing w:val="1"/>
          <w:w w:val="85"/>
        </w:rPr>
        <w:t> </w:t>
      </w:r>
      <w:r>
        <w:rPr>
          <w:w w:val="85"/>
        </w:rPr>
        <w:t>radiophoniques, mais</w:t>
      </w:r>
      <w:r>
        <w:rPr>
          <w:spacing w:val="-35"/>
          <w:w w:val="85"/>
        </w:rPr>
        <w:t> </w:t>
      </w:r>
      <w:r>
        <w:rPr>
          <w:spacing w:val="-1"/>
          <w:w w:val="85"/>
        </w:rPr>
        <w:t>aussi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des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imaginaires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liés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à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radio.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Le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cas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français</w:t>
      </w:r>
      <w:r>
        <w:rPr>
          <w:spacing w:val="-7"/>
          <w:w w:val="85"/>
        </w:rPr>
        <w:t> </w:t>
      </w:r>
      <w:r>
        <w:rPr>
          <w:w w:val="85"/>
        </w:rPr>
        <w:t>sera</w:t>
      </w:r>
      <w:r>
        <w:rPr>
          <w:spacing w:val="-7"/>
          <w:w w:val="85"/>
        </w:rPr>
        <w:t> </w:t>
      </w:r>
      <w:r>
        <w:rPr>
          <w:w w:val="85"/>
        </w:rPr>
        <w:t>replacé</w:t>
      </w:r>
      <w:r>
        <w:rPr>
          <w:spacing w:val="-7"/>
          <w:w w:val="85"/>
        </w:rPr>
        <w:t> </w:t>
      </w:r>
      <w:r>
        <w:rPr>
          <w:w w:val="85"/>
        </w:rPr>
        <w:t>dans</w:t>
      </w:r>
      <w:r>
        <w:rPr>
          <w:spacing w:val="-7"/>
          <w:w w:val="85"/>
        </w:rPr>
        <w:t> </w:t>
      </w:r>
      <w:r>
        <w:rPr>
          <w:w w:val="85"/>
        </w:rPr>
        <w:t>un</w:t>
      </w:r>
      <w:r>
        <w:rPr>
          <w:spacing w:val="-7"/>
          <w:w w:val="85"/>
        </w:rPr>
        <w:t> </w:t>
      </w:r>
      <w:r>
        <w:rPr>
          <w:w w:val="85"/>
        </w:rPr>
        <w:t>contexte</w:t>
      </w:r>
      <w:r>
        <w:rPr>
          <w:spacing w:val="-35"/>
          <w:w w:val="85"/>
        </w:rPr>
        <w:t> </w:t>
      </w:r>
      <w:r>
        <w:rPr>
          <w:spacing w:val="-1"/>
          <w:w w:val="85"/>
        </w:rPr>
        <w:t>plus global, permettant des comparaisons avec l’étranger </w:t>
      </w:r>
      <w:r>
        <w:rPr>
          <w:w w:val="85"/>
        </w:rPr>
        <w:t>et traduisant le carac-</w:t>
      </w:r>
      <w:r>
        <w:rPr>
          <w:spacing w:val="-36"/>
          <w:w w:val="85"/>
        </w:rPr>
        <w:t> </w:t>
      </w:r>
      <w:r>
        <w:rPr>
          <w:w w:val="90"/>
        </w:rPr>
        <w:t>tère</w:t>
      </w:r>
      <w:r>
        <w:rPr>
          <w:spacing w:val="-5"/>
          <w:w w:val="90"/>
        </w:rPr>
        <w:t> </w:t>
      </w:r>
      <w:r>
        <w:rPr>
          <w:w w:val="90"/>
        </w:rPr>
        <w:t>transnational</w:t>
      </w:r>
      <w:r>
        <w:rPr>
          <w:spacing w:val="-4"/>
          <w:w w:val="90"/>
        </w:rPr>
        <w:t> </w:t>
      </w:r>
      <w:r>
        <w:rPr>
          <w:w w:val="90"/>
        </w:rPr>
        <w:t>du</w:t>
      </w:r>
      <w:r>
        <w:rPr>
          <w:spacing w:val="-5"/>
          <w:w w:val="90"/>
        </w:rPr>
        <w:t> </w:t>
      </w:r>
      <w:r>
        <w:rPr>
          <w:w w:val="90"/>
        </w:rPr>
        <w:t>médium</w:t>
      </w:r>
      <w:r>
        <w:rPr>
          <w:spacing w:val="-4"/>
          <w:w w:val="90"/>
        </w:rPr>
        <w:t> </w:t>
      </w:r>
      <w:r>
        <w:rPr>
          <w:w w:val="90"/>
        </w:rPr>
        <w:t>radio.</w:t>
      </w:r>
    </w:p>
    <w:p>
      <w:pPr>
        <w:pStyle w:val="Heading4"/>
        <w:spacing w:line="240" w:lineRule="auto"/>
        <w:ind w:left="196"/>
      </w:pPr>
      <w:r>
        <w:rPr>
          <w:color w:val="A31418"/>
        </w:rPr>
        <w:t>Outil</w:t>
      </w:r>
      <w:r>
        <w:rPr>
          <w:color w:val="A31418"/>
          <w:spacing w:val="-4"/>
        </w:rPr>
        <w:t> </w:t>
      </w:r>
      <w:r>
        <w:rPr>
          <w:color w:val="A31418"/>
        </w:rPr>
        <w:t>B</w:t>
      </w:r>
    </w:p>
    <w:p>
      <w:pPr>
        <w:spacing w:line="196" w:lineRule="auto" w:before="104"/>
        <w:ind w:left="196" w:right="0" w:firstLine="0"/>
        <w:jc w:val="left"/>
        <w:rPr>
          <w:sz w:val="20"/>
        </w:rPr>
      </w:pPr>
      <w:r>
        <w:rPr>
          <w:rFonts w:ascii="Calibri" w:hAnsi="Calibri"/>
          <w:b/>
          <w:color w:val="41AD49"/>
          <w:sz w:val="20"/>
        </w:rPr>
        <w:t>Atelier obligatoire du M2 Pro, </w:t>
      </w:r>
      <w:r>
        <w:rPr>
          <w:rFonts w:ascii="Calibri" w:hAnsi="Calibri"/>
          <w:b/>
          <w:color w:val="F68839"/>
          <w:sz w:val="20"/>
        </w:rPr>
        <w:t>ouvert aux M1 et M2 recherche</w:t>
      </w:r>
      <w:r>
        <w:rPr>
          <w:rFonts w:ascii="Calibri" w:hAnsi="Calibri"/>
          <w:b/>
          <w:color w:val="F68839"/>
          <w:spacing w:val="1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Rencontres</w:t>
      </w:r>
      <w:r>
        <w:rPr>
          <w:rFonts w:ascii="Calibri" w:hAnsi="Calibri"/>
          <w:b/>
          <w:color w:val="005484"/>
          <w:spacing w:val="17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avec</w:t>
      </w:r>
      <w:r>
        <w:rPr>
          <w:rFonts w:ascii="Calibri" w:hAnsi="Calibri"/>
          <w:b/>
          <w:color w:val="005484"/>
          <w:spacing w:val="1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des</w:t>
      </w:r>
      <w:r>
        <w:rPr>
          <w:rFonts w:ascii="Calibri" w:hAnsi="Calibri"/>
          <w:b/>
          <w:color w:val="005484"/>
          <w:spacing w:val="1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professionnels</w:t>
      </w:r>
      <w:r>
        <w:rPr>
          <w:rFonts w:ascii="Calibri" w:hAnsi="Calibri"/>
          <w:b/>
          <w:color w:val="005484"/>
          <w:spacing w:val="17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du</w:t>
      </w:r>
      <w:r>
        <w:rPr>
          <w:rFonts w:ascii="Calibri" w:hAnsi="Calibri"/>
          <w:b/>
          <w:color w:val="005484"/>
          <w:spacing w:val="1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secteur</w:t>
      </w:r>
      <w:r>
        <w:rPr>
          <w:rFonts w:ascii="Calibri" w:hAnsi="Calibri"/>
          <w:b/>
          <w:color w:val="005484"/>
          <w:spacing w:val="1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de</w:t>
      </w:r>
      <w:r>
        <w:rPr>
          <w:rFonts w:ascii="Calibri" w:hAnsi="Calibri"/>
          <w:b/>
          <w:color w:val="005484"/>
          <w:spacing w:val="17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l’audiovisuel</w:t>
      </w:r>
      <w:r>
        <w:rPr>
          <w:rFonts w:ascii="Calibri" w:hAnsi="Calibri"/>
          <w:b/>
          <w:color w:val="005484"/>
          <w:spacing w:val="1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(direc-</w:t>
      </w:r>
      <w:r>
        <w:rPr>
          <w:rFonts w:ascii="Calibri" w:hAnsi="Calibri"/>
          <w:b/>
          <w:color w:val="005484"/>
          <w:spacing w:val="-3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teur</w:t>
      </w:r>
      <w:r>
        <w:rPr>
          <w:rFonts w:ascii="Calibri" w:hAnsi="Calibri"/>
          <w:b/>
          <w:color w:val="005484"/>
          <w:spacing w:val="7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littéraire</w:t>
      </w:r>
      <w:r>
        <w:rPr>
          <w:rFonts w:ascii="Calibri" w:hAnsi="Calibri"/>
          <w:b/>
          <w:color w:val="005484"/>
          <w:spacing w:val="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fiction,</w:t>
      </w:r>
      <w:r>
        <w:rPr>
          <w:rFonts w:ascii="Calibri" w:hAnsi="Calibri"/>
          <w:b/>
          <w:color w:val="005484"/>
          <w:spacing w:val="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distributeur,</w:t>
      </w:r>
      <w:r>
        <w:rPr>
          <w:rFonts w:ascii="Calibri" w:hAnsi="Calibri"/>
          <w:b/>
          <w:color w:val="005484"/>
          <w:spacing w:val="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directrice</w:t>
      </w:r>
      <w:r>
        <w:rPr>
          <w:rFonts w:ascii="Calibri" w:hAnsi="Calibri"/>
          <w:b/>
          <w:color w:val="005484"/>
          <w:spacing w:val="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de</w:t>
      </w:r>
      <w:r>
        <w:rPr>
          <w:rFonts w:ascii="Calibri" w:hAnsi="Calibri"/>
          <w:b/>
          <w:color w:val="005484"/>
          <w:spacing w:val="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production,</w:t>
      </w:r>
      <w:r>
        <w:rPr>
          <w:rFonts w:ascii="Calibri" w:hAnsi="Calibri"/>
          <w:b/>
          <w:color w:val="005484"/>
          <w:spacing w:val="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chargée</w:t>
      </w:r>
      <w:r>
        <w:rPr>
          <w:rFonts w:ascii="Calibri" w:hAnsi="Calibri"/>
          <w:b/>
          <w:color w:val="005484"/>
          <w:spacing w:val="8"/>
          <w:w w:val="90"/>
          <w:sz w:val="20"/>
        </w:rPr>
        <w:t> </w:t>
      </w:r>
      <w:r>
        <w:rPr>
          <w:rFonts w:ascii="Calibri" w:hAnsi="Calibri"/>
          <w:b/>
          <w:color w:val="005484"/>
          <w:w w:val="90"/>
          <w:sz w:val="20"/>
        </w:rPr>
        <w:t>de</w:t>
      </w:r>
      <w:r>
        <w:rPr>
          <w:rFonts w:ascii="Calibri" w:hAnsi="Calibri"/>
          <w:b/>
          <w:color w:val="005484"/>
          <w:spacing w:val="-37"/>
          <w:w w:val="90"/>
          <w:sz w:val="20"/>
        </w:rPr>
        <w:t> </w:t>
      </w:r>
      <w:r>
        <w:rPr>
          <w:rFonts w:ascii="Calibri" w:hAnsi="Calibri"/>
          <w:b/>
          <w:color w:val="005484"/>
          <w:spacing w:val="-1"/>
          <w:w w:val="90"/>
          <w:sz w:val="20"/>
        </w:rPr>
        <w:t>programme</w:t>
      </w:r>
      <w:r>
        <w:rPr>
          <w:rFonts w:ascii="Calibri" w:hAnsi="Calibri"/>
          <w:b/>
          <w:color w:val="005484"/>
          <w:spacing w:val="-6"/>
          <w:w w:val="90"/>
          <w:sz w:val="20"/>
        </w:rPr>
        <w:t> </w:t>
      </w:r>
      <w:r>
        <w:rPr>
          <w:rFonts w:ascii="Calibri" w:hAnsi="Calibri"/>
          <w:b/>
          <w:color w:val="005484"/>
          <w:spacing w:val="-1"/>
          <w:w w:val="90"/>
          <w:sz w:val="20"/>
        </w:rPr>
        <w:t>etc.)</w:t>
      </w:r>
      <w:r>
        <w:rPr>
          <w:rFonts w:ascii="Calibri" w:hAnsi="Calibri"/>
          <w:b/>
          <w:color w:val="005484"/>
          <w:spacing w:val="-7"/>
          <w:w w:val="90"/>
          <w:sz w:val="20"/>
        </w:rPr>
        <w:t> </w:t>
      </w:r>
      <w:r>
        <w:rPr>
          <w:rFonts w:ascii="Calibri" w:hAnsi="Calibri"/>
          <w:b/>
          <w:spacing w:val="-1"/>
          <w:w w:val="90"/>
          <w:sz w:val="20"/>
        </w:rPr>
        <w:t>(S3)</w:t>
      </w:r>
      <w:r>
        <w:rPr>
          <w:rFonts w:ascii="Calibri" w:hAnsi="Calibri"/>
          <w:b/>
          <w:spacing w:val="-6"/>
          <w:w w:val="90"/>
          <w:sz w:val="20"/>
        </w:rPr>
        <w:t> </w:t>
      </w:r>
      <w:r>
        <w:rPr>
          <w:rFonts w:ascii="Calibri" w:hAnsi="Calibri"/>
          <w:b/>
          <w:spacing w:val="-1"/>
          <w:w w:val="90"/>
          <w:sz w:val="20"/>
        </w:rPr>
        <w:t>Ariane</w:t>
      </w:r>
      <w:r>
        <w:rPr>
          <w:rFonts w:ascii="Calibri" w:hAnsi="Calibri"/>
          <w:b/>
          <w:spacing w:val="-6"/>
          <w:w w:val="90"/>
          <w:sz w:val="20"/>
        </w:rPr>
        <w:t> </w:t>
      </w:r>
      <w:r>
        <w:rPr>
          <w:rFonts w:ascii="Calibri" w:hAnsi="Calibri"/>
          <w:b/>
          <w:spacing w:val="-1"/>
          <w:w w:val="90"/>
          <w:sz w:val="20"/>
        </w:rPr>
        <w:t>Gardel,</w:t>
      </w:r>
      <w:r>
        <w:rPr>
          <w:rFonts w:ascii="Calibri" w:hAnsi="Calibri"/>
          <w:b/>
          <w:spacing w:val="-7"/>
          <w:w w:val="90"/>
          <w:sz w:val="20"/>
        </w:rPr>
        <w:t> </w:t>
      </w:r>
      <w:r>
        <w:rPr>
          <w:color w:val="0093AF"/>
          <w:w w:val="90"/>
          <w:sz w:val="20"/>
        </w:rPr>
        <w:t>lundi</w:t>
      </w:r>
      <w:r>
        <w:rPr>
          <w:color w:val="0093AF"/>
          <w:spacing w:val="-6"/>
          <w:w w:val="90"/>
          <w:sz w:val="20"/>
        </w:rPr>
        <w:t> </w:t>
      </w:r>
      <w:r>
        <w:rPr>
          <w:color w:val="0093AF"/>
          <w:w w:val="90"/>
          <w:sz w:val="20"/>
        </w:rPr>
        <w:t>15h30-16h45,</w:t>
      </w:r>
      <w:r>
        <w:rPr>
          <w:color w:val="0093AF"/>
          <w:spacing w:val="-7"/>
          <w:w w:val="90"/>
          <w:sz w:val="20"/>
        </w:rPr>
        <w:t> </w:t>
      </w:r>
      <w:r>
        <w:rPr>
          <w:color w:val="0093AF"/>
          <w:w w:val="90"/>
          <w:sz w:val="20"/>
        </w:rPr>
        <w:t>centre</w:t>
      </w:r>
      <w:r>
        <w:rPr>
          <w:color w:val="0093AF"/>
          <w:spacing w:val="-6"/>
          <w:w w:val="90"/>
          <w:sz w:val="20"/>
        </w:rPr>
        <w:t> </w:t>
      </w:r>
      <w:r>
        <w:rPr>
          <w:color w:val="0093AF"/>
          <w:w w:val="90"/>
          <w:sz w:val="20"/>
        </w:rPr>
        <w:t>Sorbonne,</w:t>
      </w:r>
      <w:r>
        <w:rPr>
          <w:color w:val="0093AF"/>
          <w:spacing w:val="-37"/>
          <w:w w:val="90"/>
          <w:sz w:val="20"/>
        </w:rPr>
        <w:t> </w:t>
      </w:r>
      <w:r>
        <w:rPr>
          <w:color w:val="0093AF"/>
          <w:sz w:val="20"/>
        </w:rPr>
        <w:t>salle</w:t>
      </w:r>
      <w:r>
        <w:rPr>
          <w:color w:val="0093AF"/>
          <w:spacing w:val="-6"/>
          <w:sz w:val="20"/>
        </w:rPr>
        <w:t> </w:t>
      </w:r>
      <w:r>
        <w:rPr>
          <w:color w:val="0093AF"/>
          <w:sz w:val="20"/>
        </w:rPr>
        <w:t>D-634</w:t>
      </w:r>
    </w:p>
    <w:p>
      <w:pPr>
        <w:pStyle w:val="Heading4"/>
        <w:spacing w:before="78"/>
        <w:ind w:left="196"/>
      </w:pPr>
      <w:r>
        <w:rPr>
          <w:color w:val="005484"/>
        </w:rPr>
        <w:t>Master-class</w:t>
      </w:r>
    </w:p>
    <w:p>
      <w:pPr>
        <w:pStyle w:val="BodyText"/>
        <w:spacing w:line="196" w:lineRule="auto" w:before="12"/>
        <w:ind w:left="196" w:right="119" w:hanging="1"/>
        <w:jc w:val="both"/>
      </w:pPr>
      <w:r>
        <w:rPr>
          <w:rFonts w:ascii="Calibri" w:hAnsi="Calibri"/>
          <w:b/>
          <w:w w:val="85"/>
        </w:rPr>
        <w:t>(S4)</w:t>
      </w:r>
      <w:r>
        <w:rPr>
          <w:rFonts w:ascii="Calibri" w:hAnsi="Calibri"/>
          <w:b/>
          <w:spacing w:val="-4"/>
          <w:w w:val="85"/>
        </w:rPr>
        <w:t> </w:t>
      </w:r>
      <w:r>
        <w:rPr>
          <w:rFonts w:ascii="Calibri" w:hAnsi="Calibri"/>
          <w:b/>
          <w:w w:val="85"/>
        </w:rPr>
        <w:t>Ariane</w:t>
      </w:r>
      <w:r>
        <w:rPr>
          <w:rFonts w:ascii="Calibri" w:hAnsi="Calibri"/>
          <w:b/>
          <w:spacing w:val="-4"/>
          <w:w w:val="85"/>
        </w:rPr>
        <w:t> </w:t>
      </w:r>
      <w:r>
        <w:rPr>
          <w:rFonts w:ascii="Calibri" w:hAnsi="Calibri"/>
          <w:b/>
          <w:w w:val="85"/>
        </w:rPr>
        <w:t>Gardel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color w:val="0093AF"/>
          <w:w w:val="85"/>
        </w:rPr>
        <w:t>jeudi</w:t>
      </w:r>
      <w:r>
        <w:rPr>
          <w:color w:val="0093AF"/>
          <w:spacing w:val="-6"/>
          <w:w w:val="85"/>
        </w:rPr>
        <w:t> </w:t>
      </w:r>
      <w:r>
        <w:rPr>
          <w:color w:val="0093AF"/>
          <w:w w:val="85"/>
        </w:rPr>
        <w:t>15h30-17h30,</w:t>
      </w:r>
      <w:r>
        <w:rPr>
          <w:color w:val="0093AF"/>
          <w:spacing w:val="-6"/>
          <w:w w:val="85"/>
        </w:rPr>
        <w:t> </w:t>
      </w:r>
      <w:r>
        <w:rPr>
          <w:color w:val="0093AF"/>
          <w:w w:val="85"/>
        </w:rPr>
        <w:t>SCAM,</w:t>
      </w:r>
      <w:r>
        <w:rPr>
          <w:color w:val="0093AF"/>
          <w:spacing w:val="-6"/>
          <w:w w:val="85"/>
        </w:rPr>
        <w:t> </w:t>
      </w:r>
      <w:r>
        <w:rPr>
          <w:color w:val="0093AF"/>
          <w:w w:val="85"/>
        </w:rPr>
        <w:t>5</w:t>
      </w:r>
      <w:r>
        <w:rPr>
          <w:color w:val="0093AF"/>
          <w:spacing w:val="-6"/>
          <w:w w:val="85"/>
        </w:rPr>
        <w:t> </w:t>
      </w:r>
      <w:r>
        <w:rPr>
          <w:color w:val="0093AF"/>
          <w:w w:val="85"/>
        </w:rPr>
        <w:t>avenue</w:t>
      </w:r>
      <w:r>
        <w:rPr>
          <w:color w:val="0093AF"/>
          <w:spacing w:val="-6"/>
          <w:w w:val="85"/>
        </w:rPr>
        <w:t> </w:t>
      </w:r>
      <w:r>
        <w:rPr>
          <w:color w:val="0093AF"/>
          <w:w w:val="85"/>
        </w:rPr>
        <w:t>Vélasquez</w:t>
      </w:r>
      <w:r>
        <w:rPr>
          <w:color w:val="0093AF"/>
          <w:spacing w:val="-6"/>
          <w:w w:val="85"/>
        </w:rPr>
        <w:t> </w:t>
      </w:r>
      <w:r>
        <w:rPr>
          <w:color w:val="0093AF"/>
          <w:w w:val="85"/>
        </w:rPr>
        <w:t>75008</w:t>
      </w:r>
      <w:r>
        <w:rPr>
          <w:color w:val="0093AF"/>
          <w:spacing w:val="-6"/>
          <w:w w:val="85"/>
        </w:rPr>
        <w:t> </w:t>
      </w:r>
      <w:r>
        <w:rPr>
          <w:color w:val="0093AF"/>
          <w:w w:val="85"/>
        </w:rPr>
        <w:t>Paris</w:t>
      </w:r>
      <w:r>
        <w:rPr>
          <w:color w:val="0093AF"/>
          <w:spacing w:val="-36"/>
          <w:w w:val="85"/>
        </w:rPr>
        <w:t> </w:t>
      </w:r>
      <w:r>
        <w:rPr>
          <w:w w:val="85"/>
        </w:rPr>
        <w:t>En partenariat avec la SCAM, et modérés par Ariane Gardel, rencontres avec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des réalisateurs reconnus de documentaires. Projection d’un documentaire </w:t>
      </w:r>
      <w:r>
        <w:rPr>
          <w:w w:val="85"/>
        </w:rPr>
        <w:t>puis</w:t>
      </w:r>
      <w:r>
        <w:rPr>
          <w:spacing w:val="-36"/>
          <w:w w:val="85"/>
        </w:rPr>
        <w:t> </w:t>
      </w:r>
      <w:r>
        <w:rPr>
          <w:w w:val="85"/>
        </w:rPr>
        <w:t>rencontre, échanges et analyse des problématiques et du travail des réalisa-</w:t>
      </w:r>
      <w:r>
        <w:rPr>
          <w:spacing w:val="1"/>
          <w:w w:val="85"/>
        </w:rPr>
        <w:t> </w:t>
      </w:r>
      <w:r>
        <w:rPr>
          <w:w w:val="95"/>
        </w:rPr>
        <w:t>teurs.</w:t>
      </w:r>
    </w:p>
    <w:p>
      <w:pPr>
        <w:spacing w:after="0" w:line="196" w:lineRule="auto"/>
        <w:jc w:val="both"/>
        <w:sectPr>
          <w:type w:val="continuous"/>
          <w:pgSz w:w="11910" w:h="16840"/>
          <w:pgMar w:top="160" w:bottom="280" w:left="260" w:right="200"/>
          <w:cols w:num="2" w:equalWidth="0">
            <w:col w:w="5699" w:space="40"/>
            <w:col w:w="5711"/>
          </w:cols>
        </w:sectPr>
      </w:pPr>
    </w:p>
    <w:p>
      <w:pPr>
        <w:pStyle w:val="BodyText"/>
        <w:ind w:left="4961"/>
      </w:pPr>
      <w:r>
        <w:rPr/>
        <w:drawing>
          <wp:inline distT="0" distB="0" distL="0" distR="0">
            <wp:extent cx="935078" cy="92964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078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top="260" w:bottom="280" w:left="260" w:right="200"/>
        </w:sectPr>
      </w:pPr>
    </w:p>
    <w:p>
      <w:pPr>
        <w:pStyle w:val="Heading4"/>
        <w:spacing w:line="212" w:lineRule="exact" w:before="96"/>
        <w:ind w:left="257"/>
      </w:pPr>
      <w:r>
        <w:rPr>
          <w:color w:val="A31418"/>
        </w:rPr>
        <w:t>Séminaire</w:t>
      </w:r>
      <w:r>
        <w:rPr>
          <w:color w:val="A31418"/>
          <w:spacing w:val="-4"/>
        </w:rPr>
        <w:t> </w:t>
      </w:r>
      <w:r>
        <w:rPr>
          <w:color w:val="A31418"/>
        </w:rPr>
        <w:t>secondaire</w:t>
      </w:r>
    </w:p>
    <w:p>
      <w:pPr>
        <w:pStyle w:val="BodyText"/>
        <w:spacing w:line="187" w:lineRule="auto" w:before="10"/>
        <w:ind w:left="257" w:right="285"/>
        <w:jc w:val="both"/>
      </w:pPr>
      <w:r>
        <w:rPr>
          <w:color w:val="0093AF"/>
          <w:w w:val="90"/>
        </w:rPr>
        <w:t>un</w:t>
      </w:r>
      <w:r>
        <w:rPr>
          <w:color w:val="0093AF"/>
          <w:spacing w:val="-4"/>
          <w:w w:val="90"/>
        </w:rPr>
        <w:t> </w:t>
      </w:r>
      <w:r>
        <w:rPr>
          <w:color w:val="0093AF"/>
          <w:w w:val="90"/>
        </w:rPr>
        <w:t>seul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cours</w:t>
      </w:r>
      <w:r>
        <w:rPr>
          <w:color w:val="0093AF"/>
          <w:spacing w:val="-4"/>
          <w:w w:val="90"/>
        </w:rPr>
        <w:t> </w:t>
      </w:r>
      <w:r>
        <w:rPr>
          <w:color w:val="0093AF"/>
          <w:w w:val="90"/>
        </w:rPr>
        <w:t>par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semestre</w:t>
      </w:r>
      <w:r>
        <w:rPr>
          <w:color w:val="0093AF"/>
          <w:spacing w:val="-4"/>
          <w:w w:val="90"/>
        </w:rPr>
        <w:t> </w:t>
      </w:r>
      <w:r>
        <w:rPr>
          <w:color w:val="0093AF"/>
          <w:w w:val="90"/>
        </w:rPr>
        <w:t>à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choisir</w:t>
      </w:r>
      <w:r>
        <w:rPr>
          <w:color w:val="0093AF"/>
          <w:spacing w:val="-4"/>
          <w:w w:val="90"/>
        </w:rPr>
        <w:t> </w:t>
      </w:r>
      <w:r>
        <w:rPr>
          <w:color w:val="0093AF"/>
          <w:w w:val="90"/>
        </w:rPr>
        <w:t>parmi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les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séminaires</w:t>
      </w:r>
      <w:r>
        <w:rPr>
          <w:color w:val="0093AF"/>
          <w:spacing w:val="-4"/>
          <w:w w:val="90"/>
        </w:rPr>
        <w:t> </w:t>
      </w:r>
      <w:r>
        <w:rPr>
          <w:color w:val="0093AF"/>
          <w:w w:val="90"/>
        </w:rPr>
        <w:t>proposés</w:t>
      </w:r>
      <w:r>
        <w:rPr>
          <w:color w:val="0093AF"/>
          <w:spacing w:val="-3"/>
          <w:w w:val="90"/>
        </w:rPr>
        <w:t> </w:t>
      </w:r>
      <w:r>
        <w:rPr>
          <w:color w:val="0093AF"/>
          <w:w w:val="90"/>
        </w:rPr>
        <w:t>ou</w:t>
      </w:r>
      <w:r>
        <w:rPr>
          <w:color w:val="0093AF"/>
          <w:spacing w:val="-39"/>
          <w:w w:val="90"/>
        </w:rPr>
        <w:t> </w:t>
      </w:r>
      <w:r>
        <w:rPr>
          <w:color w:val="0093AF"/>
          <w:spacing w:val="-1"/>
          <w:w w:val="90"/>
        </w:rPr>
        <w:t>dans</w:t>
      </w:r>
      <w:r>
        <w:rPr>
          <w:color w:val="0093AF"/>
          <w:spacing w:val="-8"/>
          <w:w w:val="90"/>
        </w:rPr>
        <w:t> </w:t>
      </w:r>
      <w:r>
        <w:rPr>
          <w:color w:val="0093AF"/>
          <w:spacing w:val="-1"/>
          <w:w w:val="90"/>
        </w:rPr>
        <w:t>une</w:t>
      </w:r>
      <w:r>
        <w:rPr>
          <w:color w:val="0093AF"/>
          <w:spacing w:val="-7"/>
          <w:w w:val="90"/>
        </w:rPr>
        <w:t> </w:t>
      </w:r>
      <w:r>
        <w:rPr>
          <w:color w:val="0093AF"/>
          <w:spacing w:val="-1"/>
          <w:w w:val="90"/>
        </w:rPr>
        <w:t>autre</w:t>
      </w:r>
      <w:r>
        <w:rPr>
          <w:color w:val="0093AF"/>
          <w:spacing w:val="-7"/>
          <w:w w:val="90"/>
        </w:rPr>
        <w:t> </w:t>
      </w:r>
      <w:r>
        <w:rPr>
          <w:color w:val="0093AF"/>
          <w:spacing w:val="-1"/>
          <w:w w:val="90"/>
        </w:rPr>
        <w:t>spécialité</w:t>
      </w:r>
      <w:r>
        <w:rPr>
          <w:color w:val="0093AF"/>
          <w:spacing w:val="-7"/>
          <w:w w:val="90"/>
        </w:rPr>
        <w:t> </w:t>
      </w:r>
      <w:r>
        <w:rPr>
          <w:color w:val="0093AF"/>
          <w:spacing w:val="-1"/>
          <w:w w:val="90"/>
        </w:rPr>
        <w:t>de</w:t>
      </w:r>
      <w:r>
        <w:rPr>
          <w:color w:val="0093AF"/>
          <w:spacing w:val="-7"/>
          <w:w w:val="90"/>
        </w:rPr>
        <w:t> </w:t>
      </w:r>
      <w:r>
        <w:rPr>
          <w:color w:val="0093AF"/>
          <w:spacing w:val="-1"/>
          <w:w w:val="90"/>
        </w:rPr>
        <w:t>Master</w:t>
      </w:r>
      <w:r>
        <w:rPr>
          <w:color w:val="0093AF"/>
          <w:spacing w:val="-7"/>
          <w:w w:val="90"/>
        </w:rPr>
        <w:t> </w:t>
      </w:r>
      <w:r>
        <w:rPr>
          <w:color w:val="0093AF"/>
          <w:spacing w:val="-1"/>
          <w:w w:val="90"/>
        </w:rPr>
        <w:t>à</w:t>
      </w:r>
      <w:r>
        <w:rPr>
          <w:color w:val="0093AF"/>
          <w:spacing w:val="-7"/>
          <w:w w:val="90"/>
        </w:rPr>
        <w:t> </w:t>
      </w:r>
      <w:r>
        <w:rPr>
          <w:color w:val="0093AF"/>
          <w:spacing w:val="-1"/>
          <w:w w:val="90"/>
        </w:rPr>
        <w:t>Paris</w:t>
      </w:r>
      <w:r>
        <w:rPr>
          <w:color w:val="0093AF"/>
          <w:spacing w:val="-7"/>
          <w:w w:val="90"/>
        </w:rPr>
        <w:t> </w:t>
      </w:r>
      <w:r>
        <w:rPr>
          <w:color w:val="0093AF"/>
          <w:w w:val="90"/>
        </w:rPr>
        <w:t>1</w:t>
      </w:r>
      <w:r>
        <w:rPr>
          <w:color w:val="0093AF"/>
          <w:spacing w:val="-7"/>
          <w:w w:val="90"/>
        </w:rPr>
        <w:t> </w:t>
      </w:r>
      <w:r>
        <w:rPr>
          <w:color w:val="0093AF"/>
          <w:w w:val="90"/>
        </w:rPr>
        <w:t>ou</w:t>
      </w:r>
      <w:r>
        <w:rPr>
          <w:color w:val="0093AF"/>
          <w:spacing w:val="-7"/>
          <w:w w:val="90"/>
        </w:rPr>
        <w:t> </w:t>
      </w:r>
      <w:r>
        <w:rPr>
          <w:color w:val="0093AF"/>
          <w:w w:val="90"/>
        </w:rPr>
        <w:t>dans</w:t>
      </w:r>
      <w:r>
        <w:rPr>
          <w:color w:val="0093AF"/>
          <w:spacing w:val="-7"/>
          <w:w w:val="90"/>
        </w:rPr>
        <w:t> </w:t>
      </w:r>
      <w:r>
        <w:rPr>
          <w:color w:val="0093AF"/>
          <w:w w:val="90"/>
        </w:rPr>
        <w:t>un</w:t>
      </w:r>
      <w:r>
        <w:rPr>
          <w:color w:val="0093AF"/>
          <w:spacing w:val="-8"/>
          <w:w w:val="90"/>
        </w:rPr>
        <w:t> </w:t>
      </w:r>
      <w:r>
        <w:rPr>
          <w:color w:val="0093AF"/>
          <w:w w:val="90"/>
        </w:rPr>
        <w:t>établissement</w:t>
      </w:r>
      <w:r>
        <w:rPr>
          <w:color w:val="0093AF"/>
          <w:spacing w:val="-38"/>
          <w:w w:val="90"/>
        </w:rPr>
        <w:t> </w:t>
      </w:r>
      <w:r>
        <w:rPr>
          <w:color w:val="0093AF"/>
        </w:rPr>
        <w:t>partenaire</w:t>
      </w:r>
      <w:r>
        <w:rPr>
          <w:color w:val="0093AF"/>
          <w:spacing w:val="-3"/>
        </w:rPr>
        <w:t> </w:t>
      </w:r>
      <w:r>
        <w:rPr>
          <w:color w:val="0093AF"/>
        </w:rPr>
        <w:t>:</w:t>
      </w:r>
    </w:p>
    <w:p>
      <w:pPr>
        <w:pStyle w:val="Heading4"/>
        <w:spacing w:line="196" w:lineRule="auto" w:before="171"/>
        <w:ind w:left="257"/>
      </w:pPr>
      <w:r>
        <w:rPr>
          <w:color w:val="005484"/>
          <w:w w:val="90"/>
        </w:rPr>
        <w:t>Particularités</w:t>
      </w:r>
      <w:r>
        <w:rPr>
          <w:color w:val="005484"/>
          <w:spacing w:val="3"/>
          <w:w w:val="90"/>
        </w:rPr>
        <w:t> </w:t>
      </w:r>
      <w:r>
        <w:rPr>
          <w:color w:val="005484"/>
          <w:w w:val="90"/>
        </w:rPr>
        <w:t>des</w:t>
      </w:r>
      <w:r>
        <w:rPr>
          <w:color w:val="005484"/>
          <w:spacing w:val="4"/>
          <w:w w:val="90"/>
        </w:rPr>
        <w:t> </w:t>
      </w:r>
      <w:r>
        <w:rPr>
          <w:color w:val="005484"/>
          <w:w w:val="90"/>
        </w:rPr>
        <w:t>productions</w:t>
      </w:r>
      <w:r>
        <w:rPr>
          <w:color w:val="005484"/>
          <w:spacing w:val="3"/>
          <w:w w:val="90"/>
        </w:rPr>
        <w:t> </w:t>
      </w:r>
      <w:r>
        <w:rPr>
          <w:color w:val="005484"/>
          <w:w w:val="90"/>
        </w:rPr>
        <w:t>audiovisuelles</w:t>
      </w:r>
      <w:r>
        <w:rPr>
          <w:color w:val="005484"/>
          <w:spacing w:val="3"/>
          <w:w w:val="90"/>
        </w:rPr>
        <w:t> </w:t>
      </w:r>
      <w:r>
        <w:rPr>
          <w:color w:val="41AD49"/>
          <w:w w:val="90"/>
        </w:rPr>
        <w:t>(obligatoire</w:t>
      </w:r>
      <w:r>
        <w:rPr>
          <w:color w:val="41AD49"/>
          <w:spacing w:val="3"/>
          <w:w w:val="90"/>
        </w:rPr>
        <w:t> </w:t>
      </w:r>
      <w:r>
        <w:rPr>
          <w:color w:val="41AD49"/>
          <w:w w:val="90"/>
        </w:rPr>
        <w:t>dans</w:t>
      </w:r>
      <w:r>
        <w:rPr>
          <w:color w:val="41AD49"/>
          <w:spacing w:val="3"/>
          <w:w w:val="90"/>
        </w:rPr>
        <w:t> </w:t>
      </w:r>
      <w:r>
        <w:rPr>
          <w:color w:val="41AD49"/>
          <w:w w:val="90"/>
        </w:rPr>
        <w:t>le</w:t>
      </w:r>
      <w:r>
        <w:rPr>
          <w:color w:val="41AD49"/>
          <w:spacing w:val="5"/>
          <w:w w:val="90"/>
        </w:rPr>
        <w:t> </w:t>
      </w:r>
      <w:r>
        <w:rPr>
          <w:color w:val="41AD49"/>
          <w:w w:val="90"/>
        </w:rPr>
        <w:t>cadre</w:t>
      </w:r>
      <w:r>
        <w:rPr>
          <w:color w:val="41AD49"/>
          <w:spacing w:val="-38"/>
          <w:w w:val="90"/>
        </w:rPr>
        <w:t> </w:t>
      </w:r>
      <w:r>
        <w:rPr>
          <w:color w:val="41AD49"/>
        </w:rPr>
        <w:t>du</w:t>
      </w:r>
      <w:r>
        <w:rPr>
          <w:color w:val="41AD49"/>
          <w:spacing w:val="-7"/>
        </w:rPr>
        <w:t> </w:t>
      </w:r>
      <w:r>
        <w:rPr>
          <w:color w:val="41AD49"/>
        </w:rPr>
        <w:t>Master</w:t>
      </w:r>
      <w:r>
        <w:rPr>
          <w:color w:val="41AD49"/>
          <w:spacing w:val="-7"/>
        </w:rPr>
        <w:t> </w:t>
      </w:r>
      <w:r>
        <w:rPr>
          <w:color w:val="41AD49"/>
        </w:rPr>
        <w:t>Pro,</w:t>
      </w:r>
      <w:r>
        <w:rPr>
          <w:color w:val="41AD49"/>
          <w:spacing w:val="-7"/>
        </w:rPr>
        <w:t> </w:t>
      </w:r>
      <w:r>
        <w:rPr>
          <w:color w:val="41AD49"/>
        </w:rPr>
        <w:t>UE</w:t>
      </w:r>
      <w:r>
        <w:rPr>
          <w:color w:val="41AD49"/>
          <w:spacing w:val="-7"/>
        </w:rPr>
        <w:t> </w:t>
      </w:r>
      <w:r>
        <w:rPr>
          <w:color w:val="41AD49"/>
        </w:rPr>
        <w:t>n°</w:t>
      </w:r>
      <w:r>
        <w:rPr>
          <w:color w:val="41AD49"/>
          <w:spacing w:val="-7"/>
        </w:rPr>
        <w:t> </w:t>
      </w:r>
      <w:r>
        <w:rPr>
          <w:color w:val="41AD49"/>
        </w:rPr>
        <w:t>2)</w:t>
      </w:r>
    </w:p>
    <w:p>
      <w:pPr>
        <w:pStyle w:val="BodyText"/>
        <w:spacing w:line="196" w:lineRule="auto"/>
        <w:ind w:left="257" w:right="-13"/>
      </w:pPr>
      <w:r>
        <w:rPr>
          <w:rFonts w:ascii="Calibri" w:hAnsi="Calibri"/>
          <w:b/>
          <w:w w:val="90"/>
        </w:rPr>
        <w:t>(S1 ou S3) Ariane Gardel, </w:t>
      </w:r>
      <w:r>
        <w:rPr>
          <w:color w:val="0093AF"/>
          <w:w w:val="90"/>
        </w:rPr>
        <w:t>lundi 17h-19h, centre Sorbonne, salle D-633</w:t>
      </w:r>
      <w:r>
        <w:rPr>
          <w:color w:val="0093AF"/>
          <w:spacing w:val="1"/>
          <w:w w:val="90"/>
        </w:rPr>
        <w:t> </w:t>
      </w:r>
      <w:r>
        <w:rPr>
          <w:w w:val="90"/>
        </w:rPr>
        <w:t>Présentation</w:t>
      </w:r>
      <w:r>
        <w:rPr>
          <w:spacing w:val="7"/>
          <w:w w:val="90"/>
        </w:rPr>
        <w:t> </w:t>
      </w:r>
      <w:r>
        <w:rPr>
          <w:w w:val="90"/>
        </w:rPr>
        <w:t>générale</w:t>
      </w:r>
      <w:r>
        <w:rPr>
          <w:spacing w:val="7"/>
          <w:w w:val="90"/>
        </w:rPr>
        <w:t> </w:t>
      </w:r>
      <w:r>
        <w:rPr>
          <w:w w:val="90"/>
        </w:rPr>
        <w:t>du</w:t>
      </w:r>
      <w:r>
        <w:rPr>
          <w:spacing w:val="8"/>
          <w:w w:val="90"/>
        </w:rPr>
        <w:t> </w:t>
      </w:r>
      <w:r>
        <w:rPr>
          <w:w w:val="90"/>
        </w:rPr>
        <w:t>secteur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l’audiovisuel</w:t>
      </w:r>
      <w:r>
        <w:rPr>
          <w:spacing w:val="8"/>
          <w:w w:val="90"/>
        </w:rPr>
        <w:t> </w:t>
      </w:r>
      <w:r>
        <w:rPr>
          <w:w w:val="90"/>
        </w:rPr>
        <w:t>en</w:t>
      </w:r>
      <w:r>
        <w:rPr>
          <w:spacing w:val="7"/>
          <w:w w:val="90"/>
        </w:rPr>
        <w:t> </w:t>
      </w:r>
      <w:r>
        <w:rPr>
          <w:w w:val="90"/>
        </w:rPr>
        <w:t>France</w:t>
      </w:r>
      <w:r>
        <w:rPr>
          <w:spacing w:val="7"/>
          <w:w w:val="90"/>
        </w:rPr>
        <w:t> </w:t>
      </w:r>
      <w:r>
        <w:rPr>
          <w:w w:val="90"/>
        </w:rPr>
        <w:t>aujourd’hui.</w:t>
      </w:r>
      <w:r>
        <w:rPr>
          <w:spacing w:val="-37"/>
          <w:w w:val="90"/>
        </w:rPr>
        <w:t> </w:t>
      </w:r>
      <w:r>
        <w:rPr>
          <w:w w:val="90"/>
        </w:rPr>
        <w:t>Étude</w:t>
      </w:r>
      <w:r>
        <w:rPr>
          <w:spacing w:val="23"/>
          <w:w w:val="90"/>
        </w:rPr>
        <w:t> </w:t>
      </w:r>
      <w:r>
        <w:rPr>
          <w:w w:val="90"/>
        </w:rPr>
        <w:t>et</w:t>
      </w:r>
      <w:r>
        <w:rPr>
          <w:spacing w:val="24"/>
          <w:w w:val="90"/>
        </w:rPr>
        <w:t> </w:t>
      </w:r>
      <w:r>
        <w:rPr>
          <w:w w:val="90"/>
        </w:rPr>
        <w:t>analyse</w:t>
      </w:r>
      <w:r>
        <w:rPr>
          <w:spacing w:val="23"/>
          <w:w w:val="90"/>
        </w:rPr>
        <w:t> </w:t>
      </w:r>
      <w:r>
        <w:rPr>
          <w:w w:val="90"/>
        </w:rPr>
        <w:t>des</w:t>
      </w:r>
      <w:r>
        <w:rPr>
          <w:spacing w:val="24"/>
          <w:w w:val="90"/>
        </w:rPr>
        <w:t> </w:t>
      </w:r>
      <w:r>
        <w:rPr>
          <w:w w:val="90"/>
        </w:rPr>
        <w:t>différentes</w:t>
      </w:r>
      <w:r>
        <w:rPr>
          <w:spacing w:val="24"/>
          <w:w w:val="90"/>
        </w:rPr>
        <w:t> </w:t>
      </w:r>
      <w:r>
        <w:rPr>
          <w:w w:val="90"/>
        </w:rPr>
        <w:t>productions</w:t>
      </w:r>
      <w:r>
        <w:rPr>
          <w:spacing w:val="23"/>
          <w:w w:val="90"/>
        </w:rPr>
        <w:t> </w:t>
      </w:r>
      <w:r>
        <w:rPr>
          <w:w w:val="90"/>
        </w:rPr>
        <w:t>audiovisuelles</w:t>
      </w:r>
      <w:r>
        <w:rPr>
          <w:spacing w:val="23"/>
          <w:w w:val="90"/>
        </w:rPr>
        <w:t> </w:t>
      </w:r>
      <w:r>
        <w:rPr>
          <w:w w:val="90"/>
        </w:rPr>
        <w:t>historiques</w:t>
      </w:r>
      <w:r>
        <w:rPr>
          <w:spacing w:val="-38"/>
          <w:w w:val="90"/>
        </w:rPr>
        <w:t> </w:t>
      </w:r>
      <w:r>
        <w:rPr>
          <w:w w:val="90"/>
        </w:rPr>
        <w:t>françaises.</w:t>
      </w:r>
      <w:r>
        <w:rPr>
          <w:spacing w:val="22"/>
          <w:w w:val="90"/>
        </w:rPr>
        <w:t> </w:t>
      </w:r>
      <w:r>
        <w:rPr>
          <w:w w:val="90"/>
        </w:rPr>
        <w:t>En</w:t>
      </w:r>
      <w:r>
        <w:rPr>
          <w:spacing w:val="23"/>
          <w:w w:val="90"/>
        </w:rPr>
        <w:t> </w:t>
      </w:r>
      <w:r>
        <w:rPr>
          <w:w w:val="90"/>
        </w:rPr>
        <w:t>fiction</w:t>
      </w:r>
      <w:r>
        <w:rPr>
          <w:spacing w:val="23"/>
          <w:w w:val="90"/>
        </w:rPr>
        <w:t> </w:t>
      </w:r>
      <w:r>
        <w:rPr>
          <w:w w:val="90"/>
        </w:rPr>
        <w:t>:</w:t>
      </w:r>
      <w:r>
        <w:rPr>
          <w:spacing w:val="23"/>
          <w:w w:val="90"/>
        </w:rPr>
        <w:t> </w:t>
      </w:r>
      <w:r>
        <w:rPr>
          <w:w w:val="90"/>
        </w:rPr>
        <w:t>scénarisation,</w:t>
      </w:r>
      <w:r>
        <w:rPr>
          <w:spacing w:val="23"/>
          <w:w w:val="90"/>
        </w:rPr>
        <w:t> </w:t>
      </w:r>
      <w:r>
        <w:rPr>
          <w:w w:val="90"/>
        </w:rPr>
        <w:t>coût</w:t>
      </w:r>
      <w:r>
        <w:rPr>
          <w:spacing w:val="23"/>
          <w:w w:val="90"/>
        </w:rPr>
        <w:t> </w:t>
      </w:r>
      <w:r>
        <w:rPr>
          <w:w w:val="90"/>
        </w:rPr>
        <w:t>de</w:t>
      </w:r>
      <w:r>
        <w:rPr>
          <w:spacing w:val="23"/>
          <w:w w:val="90"/>
        </w:rPr>
        <w:t> </w:t>
      </w:r>
      <w:r>
        <w:rPr>
          <w:w w:val="90"/>
        </w:rPr>
        <w:t>production.</w:t>
      </w:r>
      <w:r>
        <w:rPr>
          <w:spacing w:val="22"/>
          <w:w w:val="90"/>
        </w:rPr>
        <w:t> </w:t>
      </w:r>
      <w:r>
        <w:rPr>
          <w:w w:val="90"/>
        </w:rPr>
        <w:t>En</w:t>
      </w:r>
      <w:r>
        <w:rPr>
          <w:spacing w:val="23"/>
          <w:w w:val="90"/>
        </w:rPr>
        <w:t> </w:t>
      </w:r>
      <w:r>
        <w:rPr>
          <w:w w:val="90"/>
        </w:rPr>
        <w:t>documen-</w:t>
      </w:r>
      <w:r>
        <w:rPr>
          <w:spacing w:val="-37"/>
          <w:w w:val="90"/>
        </w:rPr>
        <w:t> </w:t>
      </w:r>
      <w:r>
        <w:rPr>
          <w:spacing w:val="-2"/>
          <w:w w:val="95"/>
        </w:rPr>
        <w:t>taire : </w:t>
      </w:r>
      <w:r>
        <w:rPr>
          <w:spacing w:val="-1"/>
          <w:w w:val="95"/>
        </w:rPr>
        <w:t>coût des archives, choix de l’animation, colorisation etc. Mise en</w:t>
      </w:r>
      <w:r>
        <w:rPr>
          <w:spacing w:val="-40"/>
          <w:w w:val="95"/>
        </w:rPr>
        <w:t> </w:t>
      </w:r>
      <w:r>
        <w:rPr>
          <w:w w:val="90"/>
        </w:rPr>
        <w:t>pratique</w:t>
      </w:r>
      <w:r>
        <w:rPr>
          <w:spacing w:val="2"/>
          <w:w w:val="90"/>
        </w:rPr>
        <w:t> </w:t>
      </w:r>
      <w:r>
        <w:rPr>
          <w:w w:val="90"/>
        </w:rPr>
        <w:t>des</w:t>
      </w:r>
      <w:r>
        <w:rPr>
          <w:spacing w:val="2"/>
          <w:w w:val="90"/>
        </w:rPr>
        <w:t> </w:t>
      </w:r>
      <w:r>
        <w:rPr>
          <w:w w:val="90"/>
        </w:rPr>
        <w:t>libertés</w:t>
      </w:r>
      <w:r>
        <w:rPr>
          <w:spacing w:val="2"/>
          <w:w w:val="90"/>
        </w:rPr>
        <w:t> </w:t>
      </w:r>
      <w:r>
        <w:rPr>
          <w:w w:val="90"/>
        </w:rPr>
        <w:t>et</w:t>
      </w:r>
      <w:r>
        <w:rPr>
          <w:spacing w:val="2"/>
          <w:w w:val="90"/>
        </w:rPr>
        <w:t> </w:t>
      </w:r>
      <w:r>
        <w:rPr>
          <w:w w:val="90"/>
        </w:rPr>
        <w:t>des</w:t>
      </w:r>
      <w:r>
        <w:rPr>
          <w:spacing w:val="2"/>
          <w:w w:val="90"/>
        </w:rPr>
        <w:t> </w:t>
      </w:r>
      <w:r>
        <w:rPr>
          <w:w w:val="90"/>
        </w:rPr>
        <w:t>contraintes</w:t>
      </w:r>
      <w:r>
        <w:rPr>
          <w:spacing w:val="2"/>
          <w:w w:val="90"/>
        </w:rPr>
        <w:t> </w:t>
      </w:r>
      <w:r>
        <w:rPr>
          <w:w w:val="90"/>
        </w:rPr>
        <w:t>artistiques</w:t>
      </w:r>
      <w:r>
        <w:rPr>
          <w:spacing w:val="2"/>
          <w:w w:val="90"/>
        </w:rPr>
        <w:t> </w:t>
      </w:r>
      <w:r>
        <w:rPr>
          <w:w w:val="90"/>
        </w:rPr>
        <w:t>et</w:t>
      </w:r>
      <w:r>
        <w:rPr>
          <w:spacing w:val="2"/>
          <w:w w:val="90"/>
        </w:rPr>
        <w:t> </w:t>
      </w:r>
      <w:r>
        <w:rPr>
          <w:w w:val="90"/>
        </w:rPr>
        <w:t>budgétaires</w:t>
      </w:r>
      <w:r>
        <w:rPr>
          <w:spacing w:val="2"/>
          <w:w w:val="90"/>
        </w:rPr>
        <w:t> </w:t>
      </w:r>
      <w:r>
        <w:rPr>
          <w:w w:val="90"/>
        </w:rPr>
        <w:t>des</w:t>
      </w:r>
      <w:r>
        <w:rPr>
          <w:spacing w:val="2"/>
          <w:w w:val="90"/>
        </w:rPr>
        <w:t> </w:t>
      </w:r>
      <w:r>
        <w:rPr>
          <w:w w:val="90"/>
        </w:rPr>
        <w:t>fic-</w:t>
      </w:r>
      <w:r>
        <w:rPr>
          <w:spacing w:val="-38"/>
          <w:w w:val="90"/>
        </w:rPr>
        <w:t> </w:t>
      </w:r>
      <w:r>
        <w:rPr>
          <w:spacing w:val="-1"/>
          <w:w w:val="90"/>
        </w:rPr>
        <w:t>tions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et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des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documentaires</w:t>
      </w:r>
      <w:r>
        <w:rPr>
          <w:spacing w:val="-6"/>
          <w:w w:val="90"/>
        </w:rPr>
        <w:t> </w:t>
      </w:r>
      <w:r>
        <w:rPr>
          <w:w w:val="90"/>
        </w:rPr>
        <w:t>historiques</w:t>
      </w:r>
      <w:r>
        <w:rPr>
          <w:spacing w:val="-5"/>
          <w:w w:val="90"/>
        </w:rPr>
        <w:t> </w:t>
      </w:r>
      <w:r>
        <w:rPr>
          <w:w w:val="90"/>
        </w:rPr>
        <w:t>par</w:t>
      </w:r>
      <w:r>
        <w:rPr>
          <w:spacing w:val="-5"/>
          <w:w w:val="90"/>
        </w:rPr>
        <w:t> </w:t>
      </w:r>
      <w:r>
        <w:rPr>
          <w:w w:val="90"/>
        </w:rPr>
        <w:t>le</w:t>
      </w:r>
      <w:r>
        <w:rPr>
          <w:spacing w:val="-5"/>
          <w:w w:val="90"/>
        </w:rPr>
        <w:t> </w:t>
      </w:r>
      <w:r>
        <w:rPr>
          <w:w w:val="90"/>
        </w:rPr>
        <w:t>développement</w:t>
      </w:r>
      <w:r>
        <w:rPr>
          <w:spacing w:val="-6"/>
          <w:w w:val="90"/>
        </w:rPr>
        <w:t> </w:t>
      </w:r>
      <w:r>
        <w:rPr>
          <w:w w:val="90"/>
        </w:rPr>
        <w:t>d’un</w:t>
      </w:r>
      <w:r>
        <w:rPr>
          <w:spacing w:val="-5"/>
          <w:w w:val="90"/>
        </w:rPr>
        <w:t> </w:t>
      </w:r>
      <w:r>
        <w:rPr>
          <w:w w:val="90"/>
        </w:rPr>
        <w:t>dossier</w:t>
      </w:r>
      <w:r>
        <w:rPr>
          <w:spacing w:val="-38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présentation</w:t>
      </w:r>
      <w:r>
        <w:rPr>
          <w:spacing w:val="-3"/>
          <w:w w:val="90"/>
        </w:rPr>
        <w:t> </w:t>
      </w:r>
      <w:r>
        <w:rPr>
          <w:w w:val="90"/>
        </w:rPr>
        <w:t>d’un</w:t>
      </w:r>
      <w:r>
        <w:rPr>
          <w:spacing w:val="-3"/>
          <w:w w:val="90"/>
        </w:rPr>
        <w:t> </w:t>
      </w:r>
      <w:r>
        <w:rPr>
          <w:w w:val="90"/>
        </w:rPr>
        <w:t>projet</w:t>
      </w:r>
      <w:r>
        <w:rPr>
          <w:spacing w:val="-3"/>
          <w:w w:val="90"/>
        </w:rPr>
        <w:t> </w:t>
      </w:r>
      <w:r>
        <w:rPr>
          <w:w w:val="90"/>
        </w:rPr>
        <w:t>audiovisuel</w:t>
      </w:r>
      <w:r>
        <w:rPr>
          <w:spacing w:val="-3"/>
          <w:w w:val="90"/>
        </w:rPr>
        <w:t> </w:t>
      </w:r>
      <w:r>
        <w:rPr>
          <w:w w:val="90"/>
        </w:rPr>
        <w:t>sur</w:t>
      </w:r>
      <w:r>
        <w:rPr>
          <w:spacing w:val="-4"/>
          <w:w w:val="90"/>
        </w:rPr>
        <w:t> </w:t>
      </w:r>
      <w:r>
        <w:rPr>
          <w:w w:val="90"/>
        </w:rPr>
        <w:t>un</w:t>
      </w:r>
      <w:r>
        <w:rPr>
          <w:spacing w:val="-3"/>
          <w:w w:val="90"/>
        </w:rPr>
        <w:t> </w:t>
      </w:r>
      <w:r>
        <w:rPr>
          <w:w w:val="90"/>
        </w:rPr>
        <w:t>sujet</w:t>
      </w:r>
      <w:r>
        <w:rPr>
          <w:spacing w:val="-3"/>
          <w:w w:val="90"/>
        </w:rPr>
        <w:t> </w:t>
      </w:r>
      <w:r>
        <w:rPr>
          <w:w w:val="90"/>
        </w:rPr>
        <w:t>historique</w:t>
      </w:r>
      <w:r>
        <w:rPr>
          <w:spacing w:val="-3"/>
          <w:w w:val="90"/>
        </w:rPr>
        <w:t> </w:t>
      </w:r>
      <w:r>
        <w:rPr>
          <w:w w:val="90"/>
        </w:rPr>
        <w:t>imposé.</w:t>
      </w:r>
    </w:p>
    <w:p>
      <w:pPr>
        <w:pStyle w:val="Heading4"/>
        <w:ind w:left="257"/>
      </w:pPr>
      <w:r>
        <w:rPr>
          <w:color w:val="005484"/>
          <w:w w:val="90"/>
        </w:rPr>
        <w:t>Archives</w:t>
      </w:r>
      <w:r>
        <w:rPr>
          <w:color w:val="005484"/>
          <w:spacing w:val="-7"/>
          <w:w w:val="90"/>
        </w:rPr>
        <w:t> </w:t>
      </w:r>
      <w:r>
        <w:rPr>
          <w:color w:val="005484"/>
          <w:w w:val="90"/>
        </w:rPr>
        <w:t>télévisuelles</w:t>
      </w:r>
      <w:r>
        <w:rPr>
          <w:color w:val="005484"/>
          <w:spacing w:val="-6"/>
          <w:w w:val="90"/>
        </w:rPr>
        <w:t> </w:t>
      </w:r>
      <w:r>
        <w:rPr>
          <w:color w:val="005484"/>
          <w:w w:val="90"/>
        </w:rPr>
        <w:t>et</w:t>
      </w:r>
      <w:r>
        <w:rPr>
          <w:color w:val="005484"/>
          <w:spacing w:val="-6"/>
          <w:w w:val="90"/>
        </w:rPr>
        <w:t> </w:t>
      </w:r>
      <w:r>
        <w:rPr>
          <w:color w:val="005484"/>
          <w:w w:val="90"/>
        </w:rPr>
        <w:t>leurs</w:t>
      </w:r>
      <w:r>
        <w:rPr>
          <w:color w:val="005484"/>
          <w:spacing w:val="-6"/>
          <w:w w:val="90"/>
        </w:rPr>
        <w:t> </w:t>
      </w:r>
      <w:r>
        <w:rPr>
          <w:color w:val="005484"/>
          <w:w w:val="90"/>
        </w:rPr>
        <w:t>usages</w:t>
      </w:r>
    </w:p>
    <w:p>
      <w:pPr>
        <w:pStyle w:val="BodyText"/>
        <w:spacing w:line="196" w:lineRule="auto" w:before="12"/>
        <w:ind w:left="257"/>
      </w:pPr>
      <w:r>
        <w:rPr>
          <w:rFonts w:ascii="Calibri" w:hAnsi="Calibri"/>
          <w:b/>
          <w:w w:val="90"/>
        </w:rPr>
        <w:t>(S1) Sébastien Le Pajolec, </w:t>
      </w:r>
      <w:r>
        <w:rPr>
          <w:color w:val="0093AF"/>
          <w:w w:val="90"/>
        </w:rPr>
        <w:t>lundi 10h-12h, centre Panthéon, salle 19</w:t>
      </w:r>
      <w:r>
        <w:rPr>
          <w:color w:val="0093AF"/>
          <w:spacing w:val="1"/>
          <w:w w:val="90"/>
        </w:rPr>
        <w:t> </w:t>
      </w:r>
      <w:r>
        <w:rPr>
          <w:w w:val="90"/>
        </w:rPr>
        <w:t>L’objectif</w:t>
      </w:r>
      <w:r>
        <w:rPr>
          <w:spacing w:val="3"/>
          <w:w w:val="90"/>
        </w:rPr>
        <w:t> </w:t>
      </w:r>
      <w:r>
        <w:rPr>
          <w:w w:val="90"/>
        </w:rPr>
        <w:t>de</w:t>
      </w:r>
      <w:r>
        <w:rPr>
          <w:spacing w:val="3"/>
          <w:w w:val="90"/>
        </w:rPr>
        <w:t> </w:t>
      </w:r>
      <w:r>
        <w:rPr>
          <w:w w:val="90"/>
        </w:rPr>
        <w:t>ce</w:t>
      </w:r>
      <w:r>
        <w:rPr>
          <w:spacing w:val="3"/>
          <w:w w:val="90"/>
        </w:rPr>
        <w:t> </w:t>
      </w:r>
      <w:r>
        <w:rPr>
          <w:w w:val="90"/>
        </w:rPr>
        <w:t>cours</w:t>
      </w:r>
      <w:r>
        <w:rPr>
          <w:spacing w:val="3"/>
          <w:w w:val="90"/>
        </w:rPr>
        <w:t> </w:t>
      </w:r>
      <w:r>
        <w:rPr>
          <w:w w:val="90"/>
        </w:rPr>
        <w:t>est</w:t>
      </w:r>
      <w:r>
        <w:rPr>
          <w:spacing w:val="4"/>
          <w:w w:val="90"/>
        </w:rPr>
        <w:t> </w:t>
      </w:r>
      <w:r>
        <w:rPr>
          <w:w w:val="90"/>
        </w:rPr>
        <w:t>d’amener</w:t>
      </w:r>
      <w:r>
        <w:rPr>
          <w:spacing w:val="3"/>
          <w:w w:val="90"/>
        </w:rPr>
        <w:t> </w:t>
      </w:r>
      <w:r>
        <w:rPr>
          <w:w w:val="90"/>
        </w:rPr>
        <w:t>les</w:t>
      </w:r>
      <w:r>
        <w:rPr>
          <w:spacing w:val="3"/>
          <w:w w:val="90"/>
        </w:rPr>
        <w:t> </w:t>
      </w:r>
      <w:r>
        <w:rPr>
          <w:w w:val="90"/>
        </w:rPr>
        <w:t>étudiants</w:t>
      </w:r>
      <w:r>
        <w:rPr>
          <w:spacing w:val="3"/>
          <w:w w:val="90"/>
        </w:rPr>
        <w:t> </w:t>
      </w:r>
      <w:r>
        <w:rPr>
          <w:w w:val="90"/>
        </w:rPr>
        <w:t>à</w:t>
      </w:r>
      <w:r>
        <w:rPr>
          <w:spacing w:val="4"/>
          <w:w w:val="90"/>
        </w:rPr>
        <w:t> </w:t>
      </w:r>
      <w:r>
        <w:rPr>
          <w:w w:val="90"/>
        </w:rPr>
        <w:t>réfléchir</w:t>
      </w:r>
      <w:r>
        <w:rPr>
          <w:spacing w:val="3"/>
          <w:w w:val="90"/>
        </w:rPr>
        <w:t> </w:t>
      </w:r>
      <w:r>
        <w:rPr>
          <w:w w:val="90"/>
        </w:rPr>
        <w:t>sur</w:t>
      </w:r>
      <w:r>
        <w:rPr>
          <w:spacing w:val="3"/>
          <w:w w:val="90"/>
        </w:rPr>
        <w:t> </w:t>
      </w:r>
      <w:r>
        <w:rPr>
          <w:w w:val="90"/>
        </w:rPr>
        <w:t>la</w:t>
      </w:r>
      <w:r>
        <w:rPr>
          <w:spacing w:val="3"/>
          <w:w w:val="90"/>
        </w:rPr>
        <w:t> </w:t>
      </w:r>
      <w:r>
        <w:rPr>
          <w:w w:val="90"/>
        </w:rPr>
        <w:t>spécifi-</w:t>
      </w:r>
      <w:r>
        <w:rPr>
          <w:spacing w:val="-37"/>
          <w:w w:val="90"/>
        </w:rPr>
        <w:t> </w:t>
      </w:r>
      <w:r>
        <w:rPr>
          <w:w w:val="90"/>
        </w:rPr>
        <w:t>cité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archives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télévision</w:t>
      </w:r>
      <w:r>
        <w:rPr>
          <w:spacing w:val="-4"/>
          <w:w w:val="90"/>
        </w:rPr>
        <w:t> </w:t>
      </w:r>
      <w:r>
        <w:rPr>
          <w:w w:val="90"/>
        </w:rPr>
        <w:t>(documentation</w:t>
      </w:r>
      <w:r>
        <w:rPr>
          <w:spacing w:val="-4"/>
          <w:w w:val="90"/>
        </w:rPr>
        <w:t> </w:t>
      </w:r>
      <w:r>
        <w:rPr>
          <w:w w:val="90"/>
        </w:rPr>
        <w:t>audiovisuelle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w w:val="90"/>
        </w:rPr>
        <w:t>archives</w:t>
      </w:r>
      <w:r>
        <w:rPr>
          <w:spacing w:val="-37"/>
          <w:w w:val="90"/>
        </w:rPr>
        <w:t> </w:t>
      </w:r>
      <w:r>
        <w:rPr>
          <w:spacing w:val="-1"/>
          <w:w w:val="90"/>
        </w:rPr>
        <w:t>papier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afférentes)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et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sur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les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usages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qui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peuvent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en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être</w:t>
      </w:r>
      <w:r>
        <w:rPr>
          <w:spacing w:val="-8"/>
          <w:w w:val="90"/>
        </w:rPr>
        <w:t> </w:t>
      </w:r>
      <w:r>
        <w:rPr>
          <w:w w:val="90"/>
        </w:rPr>
        <w:t>faits</w:t>
      </w:r>
      <w:r>
        <w:rPr>
          <w:spacing w:val="-8"/>
          <w:w w:val="90"/>
        </w:rPr>
        <w:t> </w:t>
      </w:r>
      <w:r>
        <w:rPr>
          <w:w w:val="90"/>
        </w:rPr>
        <w:t>dans</w:t>
      </w:r>
      <w:r>
        <w:rPr>
          <w:spacing w:val="-9"/>
          <w:w w:val="90"/>
        </w:rPr>
        <w:t> </w:t>
      </w:r>
      <w:r>
        <w:rPr>
          <w:w w:val="90"/>
        </w:rPr>
        <w:t>une</w:t>
      </w:r>
      <w:r>
        <w:rPr>
          <w:spacing w:val="-8"/>
          <w:w w:val="90"/>
        </w:rPr>
        <w:t> </w:t>
      </w:r>
      <w:r>
        <w:rPr>
          <w:w w:val="90"/>
        </w:rPr>
        <w:t>pers-</w:t>
      </w:r>
      <w:r>
        <w:rPr>
          <w:spacing w:val="-38"/>
          <w:w w:val="90"/>
        </w:rPr>
        <w:t> </w:t>
      </w:r>
      <w:r>
        <w:rPr/>
        <w:t>pective</w:t>
      </w:r>
      <w:r>
        <w:rPr>
          <w:spacing w:val="-8"/>
        </w:rPr>
        <w:t> </w:t>
      </w:r>
      <w:r>
        <w:rPr/>
        <w:t>sociohistorique.</w:t>
      </w:r>
    </w:p>
    <w:p>
      <w:pPr>
        <w:pStyle w:val="Heading4"/>
        <w:spacing w:before="78"/>
        <w:ind w:left="257"/>
      </w:pPr>
      <w:r>
        <w:rPr>
          <w:color w:val="005484"/>
          <w:w w:val="90"/>
        </w:rPr>
        <w:t>Histoire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et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esthétique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de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la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photographie</w:t>
      </w:r>
    </w:p>
    <w:p>
      <w:pPr>
        <w:pStyle w:val="BodyText"/>
        <w:spacing w:line="196" w:lineRule="auto" w:before="12"/>
        <w:ind w:left="257"/>
      </w:pPr>
      <w:r>
        <w:rPr>
          <w:rFonts w:ascii="Calibri" w:hAnsi="Calibri"/>
          <w:b/>
          <w:w w:val="90"/>
        </w:rPr>
        <w:t>(S1</w:t>
      </w:r>
      <w:r>
        <w:rPr>
          <w:rFonts w:ascii="Calibri" w:hAnsi="Calibri"/>
          <w:b/>
          <w:spacing w:val="2"/>
          <w:w w:val="90"/>
        </w:rPr>
        <w:t> </w:t>
      </w:r>
      <w:r>
        <w:rPr>
          <w:rFonts w:ascii="Calibri" w:hAnsi="Calibri"/>
          <w:b/>
          <w:w w:val="90"/>
        </w:rPr>
        <w:t>ou</w:t>
      </w:r>
      <w:r>
        <w:rPr>
          <w:rFonts w:ascii="Calibri" w:hAnsi="Calibri"/>
          <w:b/>
          <w:spacing w:val="2"/>
          <w:w w:val="90"/>
        </w:rPr>
        <w:t> </w:t>
      </w:r>
      <w:r>
        <w:rPr>
          <w:rFonts w:ascii="Calibri" w:hAnsi="Calibri"/>
          <w:b/>
          <w:w w:val="90"/>
        </w:rPr>
        <w:t>S3)</w:t>
      </w:r>
      <w:r>
        <w:rPr>
          <w:rFonts w:ascii="Calibri" w:hAnsi="Calibri"/>
          <w:b/>
          <w:spacing w:val="2"/>
          <w:w w:val="90"/>
        </w:rPr>
        <w:t> </w:t>
      </w:r>
      <w:r>
        <w:rPr>
          <w:rFonts w:ascii="Calibri" w:hAnsi="Calibri"/>
          <w:b/>
          <w:w w:val="90"/>
        </w:rPr>
        <w:t>Michel</w:t>
      </w:r>
      <w:r>
        <w:rPr>
          <w:rFonts w:ascii="Calibri" w:hAnsi="Calibri"/>
          <w:b/>
          <w:spacing w:val="2"/>
          <w:w w:val="90"/>
        </w:rPr>
        <w:t> </w:t>
      </w:r>
      <w:r>
        <w:rPr>
          <w:rFonts w:ascii="Calibri" w:hAnsi="Calibri"/>
          <w:b/>
          <w:w w:val="90"/>
        </w:rPr>
        <w:t>Poivert</w:t>
      </w:r>
      <w:r>
        <w:rPr>
          <w:w w:val="90"/>
        </w:rPr>
        <w:t>,</w:t>
      </w:r>
      <w:r>
        <w:rPr>
          <w:spacing w:val="3"/>
          <w:w w:val="90"/>
        </w:rPr>
        <w:t> </w:t>
      </w:r>
      <w:r>
        <w:rPr>
          <w:color w:val="0093AF"/>
          <w:w w:val="90"/>
        </w:rPr>
        <w:t>jeudi</w:t>
      </w:r>
      <w:r>
        <w:rPr>
          <w:color w:val="0093AF"/>
          <w:spacing w:val="2"/>
          <w:w w:val="90"/>
        </w:rPr>
        <w:t> </w:t>
      </w:r>
      <w:r>
        <w:rPr>
          <w:color w:val="0093AF"/>
          <w:w w:val="90"/>
        </w:rPr>
        <w:t>14h30-16h15</w:t>
      </w:r>
      <w:r>
        <w:rPr>
          <w:color w:val="0093AF"/>
          <w:spacing w:val="2"/>
          <w:w w:val="90"/>
        </w:rPr>
        <w:t> </w:t>
      </w:r>
      <w:r>
        <w:rPr>
          <w:color w:val="0093AF"/>
          <w:w w:val="90"/>
        </w:rPr>
        <w:t>(M1),</w:t>
      </w:r>
      <w:r>
        <w:rPr>
          <w:color w:val="0093AF"/>
          <w:spacing w:val="2"/>
          <w:w w:val="90"/>
        </w:rPr>
        <w:t> </w:t>
      </w:r>
      <w:r>
        <w:rPr>
          <w:color w:val="0093AF"/>
          <w:w w:val="90"/>
        </w:rPr>
        <w:t>16h15-18h</w:t>
      </w:r>
      <w:r>
        <w:rPr>
          <w:color w:val="0093AF"/>
          <w:spacing w:val="2"/>
          <w:w w:val="90"/>
        </w:rPr>
        <w:t> </w:t>
      </w:r>
      <w:r>
        <w:rPr>
          <w:color w:val="0093AF"/>
          <w:w w:val="90"/>
        </w:rPr>
        <w:t>(M2)</w:t>
      </w:r>
      <w:r>
        <w:rPr>
          <w:color w:val="0093AF"/>
          <w:spacing w:val="3"/>
          <w:w w:val="90"/>
        </w:rPr>
        <w:t> </w:t>
      </w:r>
      <w:r>
        <w:rPr>
          <w:color w:val="0093AF"/>
          <w:w w:val="90"/>
        </w:rPr>
        <w:t>(les</w:t>
      </w:r>
      <w:r>
        <w:rPr>
          <w:color w:val="0093AF"/>
          <w:spacing w:val="-38"/>
          <w:w w:val="90"/>
        </w:rPr>
        <w:t> </w:t>
      </w:r>
      <w:r>
        <w:rPr>
          <w:color w:val="0093AF"/>
          <w:w w:val="90"/>
        </w:rPr>
        <w:t>deux cours peuvent être suivis successivement), INHA, salle Demargne</w:t>
      </w:r>
      <w:r>
        <w:rPr>
          <w:color w:val="0093AF"/>
          <w:spacing w:val="1"/>
          <w:w w:val="90"/>
        </w:rPr>
        <w:t> </w:t>
      </w:r>
      <w:r>
        <w:rPr>
          <w:w w:val="90"/>
        </w:rPr>
        <w:t>M1.</w:t>
      </w:r>
      <w:r>
        <w:rPr>
          <w:spacing w:val="10"/>
          <w:w w:val="90"/>
        </w:rPr>
        <w:t> </w:t>
      </w:r>
      <w:r>
        <w:rPr>
          <w:w w:val="90"/>
        </w:rPr>
        <w:t>Postphotographie</w:t>
      </w:r>
      <w:r>
        <w:rPr>
          <w:spacing w:val="10"/>
          <w:w w:val="90"/>
        </w:rPr>
        <w:t> </w:t>
      </w:r>
      <w:r>
        <w:rPr>
          <w:w w:val="90"/>
        </w:rPr>
        <w:t>?</w:t>
      </w:r>
      <w:r>
        <w:rPr>
          <w:spacing w:val="10"/>
          <w:w w:val="90"/>
        </w:rPr>
        <w:t> </w:t>
      </w:r>
      <w:r>
        <w:rPr>
          <w:w w:val="90"/>
        </w:rPr>
        <w:t>Derrière</w:t>
      </w:r>
      <w:r>
        <w:rPr>
          <w:spacing w:val="10"/>
          <w:w w:val="90"/>
        </w:rPr>
        <w:t> </w:t>
      </w:r>
      <w:r>
        <w:rPr>
          <w:w w:val="90"/>
        </w:rPr>
        <w:t>ce</w:t>
      </w:r>
      <w:r>
        <w:rPr>
          <w:spacing w:val="10"/>
          <w:w w:val="90"/>
        </w:rPr>
        <w:t> </w:t>
      </w:r>
      <w:r>
        <w:rPr>
          <w:w w:val="90"/>
        </w:rPr>
        <w:t>terme</w:t>
      </w:r>
      <w:r>
        <w:rPr>
          <w:spacing w:val="11"/>
          <w:w w:val="90"/>
        </w:rPr>
        <w:t> </w:t>
      </w:r>
      <w:r>
        <w:rPr>
          <w:w w:val="90"/>
        </w:rPr>
        <w:t>on</w:t>
      </w:r>
      <w:r>
        <w:rPr>
          <w:spacing w:val="10"/>
          <w:w w:val="90"/>
        </w:rPr>
        <w:t> </w:t>
      </w:r>
      <w:r>
        <w:rPr>
          <w:w w:val="90"/>
        </w:rPr>
        <w:t>découvre</w:t>
      </w:r>
      <w:r>
        <w:rPr>
          <w:spacing w:val="10"/>
          <w:w w:val="90"/>
        </w:rPr>
        <w:t> </w:t>
      </w:r>
      <w:r>
        <w:rPr>
          <w:w w:val="90"/>
        </w:rPr>
        <w:t>une</w:t>
      </w:r>
      <w:r>
        <w:rPr>
          <w:spacing w:val="10"/>
          <w:w w:val="90"/>
        </w:rPr>
        <w:t> </w:t>
      </w:r>
      <w:r>
        <w:rPr>
          <w:w w:val="90"/>
        </w:rPr>
        <w:t>richesse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-37"/>
          <w:w w:val="90"/>
        </w:rPr>
        <w:t> </w:t>
      </w:r>
      <w:r>
        <w:rPr>
          <w:w w:val="90"/>
        </w:rPr>
        <w:t>propositions</w:t>
      </w:r>
      <w:r>
        <w:rPr>
          <w:spacing w:val="-5"/>
          <w:w w:val="90"/>
        </w:rPr>
        <w:t> </w:t>
      </w:r>
      <w:r>
        <w:rPr>
          <w:w w:val="90"/>
        </w:rPr>
        <w:t>créatives</w:t>
      </w:r>
      <w:r>
        <w:rPr>
          <w:spacing w:val="-3"/>
          <w:w w:val="90"/>
        </w:rPr>
        <w:t> </w:t>
      </w:r>
      <w:r>
        <w:rPr>
          <w:w w:val="90"/>
        </w:rPr>
        <w:t>depuis</w:t>
      </w:r>
      <w:r>
        <w:rPr>
          <w:spacing w:val="-4"/>
          <w:w w:val="90"/>
        </w:rPr>
        <w:t> </w:t>
      </w:r>
      <w:r>
        <w:rPr>
          <w:w w:val="90"/>
        </w:rPr>
        <w:t>les</w:t>
      </w:r>
      <w:r>
        <w:rPr>
          <w:spacing w:val="-3"/>
          <w:w w:val="90"/>
        </w:rPr>
        <w:t> </w:t>
      </w:r>
      <w:r>
        <w:rPr>
          <w:w w:val="90"/>
        </w:rPr>
        <w:t>années</w:t>
      </w:r>
      <w:r>
        <w:rPr>
          <w:spacing w:val="-2"/>
          <w:w w:val="90"/>
        </w:rPr>
        <w:t> </w:t>
      </w:r>
      <w:r>
        <w:rPr>
          <w:w w:val="90"/>
        </w:rPr>
        <w:t>2000</w:t>
      </w:r>
      <w:r>
        <w:rPr>
          <w:spacing w:val="-3"/>
          <w:w w:val="90"/>
        </w:rPr>
        <w:t> </w:t>
      </w:r>
      <w:r>
        <w:rPr>
          <w:w w:val="90"/>
        </w:rPr>
        <w:t>qui</w:t>
      </w:r>
      <w:r>
        <w:rPr>
          <w:spacing w:val="-3"/>
          <w:w w:val="90"/>
        </w:rPr>
        <w:t> </w:t>
      </w:r>
      <w:r>
        <w:rPr>
          <w:w w:val="90"/>
        </w:rPr>
        <w:t>se</w:t>
      </w:r>
      <w:r>
        <w:rPr>
          <w:spacing w:val="-3"/>
          <w:w w:val="90"/>
        </w:rPr>
        <w:t> </w:t>
      </w:r>
      <w:r>
        <w:rPr>
          <w:w w:val="90"/>
        </w:rPr>
        <w:t>situe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3"/>
          <w:w w:val="90"/>
        </w:rPr>
        <w:t> </w:t>
      </w:r>
      <w:r>
        <w:rPr>
          <w:w w:val="90"/>
        </w:rPr>
        <w:t>rapport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8"/>
          <w:w w:val="90"/>
        </w:rPr>
        <w:t> </w:t>
      </w:r>
      <w:r>
        <w:rPr>
          <w:w w:val="90"/>
        </w:rPr>
        <w:t>révolution</w:t>
      </w:r>
      <w:r>
        <w:rPr>
          <w:spacing w:val="5"/>
          <w:w w:val="90"/>
        </w:rPr>
        <w:t> </w:t>
      </w:r>
      <w:r>
        <w:rPr>
          <w:w w:val="90"/>
        </w:rPr>
        <w:t>numérique.</w:t>
      </w:r>
      <w:r>
        <w:rPr>
          <w:spacing w:val="6"/>
          <w:w w:val="90"/>
        </w:rPr>
        <w:t> </w:t>
      </w:r>
      <w:r>
        <w:rPr>
          <w:w w:val="90"/>
        </w:rPr>
        <w:t>Expériences</w:t>
      </w:r>
      <w:r>
        <w:rPr>
          <w:spacing w:val="5"/>
          <w:w w:val="90"/>
        </w:rPr>
        <w:t> </w:t>
      </w:r>
      <w:r>
        <w:rPr>
          <w:w w:val="90"/>
        </w:rPr>
        <w:t>des</w:t>
      </w:r>
      <w:r>
        <w:rPr>
          <w:spacing w:val="6"/>
          <w:w w:val="90"/>
        </w:rPr>
        <w:t> </w:t>
      </w:r>
      <w:r>
        <w:rPr>
          <w:w w:val="90"/>
        </w:rPr>
        <w:t>procédés</w:t>
      </w:r>
      <w:r>
        <w:rPr>
          <w:spacing w:val="5"/>
          <w:w w:val="90"/>
        </w:rPr>
        <w:t> </w:t>
      </w:r>
      <w:r>
        <w:rPr>
          <w:w w:val="90"/>
        </w:rPr>
        <w:t>anténumériques</w:t>
      </w:r>
      <w:r>
        <w:rPr>
          <w:spacing w:val="6"/>
          <w:w w:val="90"/>
        </w:rPr>
        <w:t> </w:t>
      </w:r>
      <w:r>
        <w:rPr>
          <w:w w:val="90"/>
        </w:rPr>
        <w:t>ou</w:t>
      </w:r>
      <w:r>
        <w:rPr>
          <w:spacing w:val="6"/>
          <w:w w:val="90"/>
        </w:rPr>
        <w:t> </w:t>
      </w:r>
      <w:r>
        <w:rPr>
          <w:w w:val="90"/>
        </w:rPr>
        <w:t>ex-</w:t>
      </w:r>
      <w:r>
        <w:rPr>
          <w:spacing w:val="-38"/>
          <w:w w:val="90"/>
        </w:rPr>
        <w:t> </w:t>
      </w:r>
      <w:r>
        <w:rPr>
          <w:w w:val="90"/>
        </w:rPr>
        <w:t>périences</w:t>
      </w:r>
      <w:r>
        <w:rPr>
          <w:spacing w:val="8"/>
          <w:w w:val="90"/>
        </w:rPr>
        <w:t> </w:t>
      </w:r>
      <w:r>
        <w:rPr>
          <w:w w:val="90"/>
        </w:rPr>
        <w:t>des</w:t>
      </w:r>
      <w:r>
        <w:rPr>
          <w:spacing w:val="8"/>
          <w:w w:val="90"/>
        </w:rPr>
        <w:t> </w:t>
      </w:r>
      <w:r>
        <w:rPr>
          <w:w w:val="90"/>
        </w:rPr>
        <w:t>nouvelles</w:t>
      </w:r>
      <w:r>
        <w:rPr>
          <w:spacing w:val="8"/>
          <w:w w:val="90"/>
        </w:rPr>
        <w:t> </w:t>
      </w:r>
      <w:r>
        <w:rPr>
          <w:w w:val="90"/>
        </w:rPr>
        <w:t>technologies,</w:t>
      </w:r>
      <w:r>
        <w:rPr>
          <w:spacing w:val="9"/>
          <w:w w:val="90"/>
        </w:rPr>
        <w:t> </w:t>
      </w:r>
      <w:r>
        <w:rPr>
          <w:w w:val="90"/>
        </w:rPr>
        <w:t>comment</w:t>
      </w:r>
      <w:r>
        <w:rPr>
          <w:spacing w:val="8"/>
          <w:w w:val="90"/>
        </w:rPr>
        <w:t> </w:t>
      </w:r>
      <w:r>
        <w:rPr>
          <w:w w:val="90"/>
        </w:rPr>
        <w:t>analyser</w:t>
      </w:r>
      <w:r>
        <w:rPr>
          <w:spacing w:val="8"/>
          <w:w w:val="90"/>
        </w:rPr>
        <w:t> </w:t>
      </w:r>
      <w:r>
        <w:rPr>
          <w:w w:val="90"/>
        </w:rPr>
        <w:t>ce</w:t>
      </w:r>
      <w:r>
        <w:rPr>
          <w:spacing w:val="9"/>
          <w:w w:val="90"/>
        </w:rPr>
        <w:t> </w:t>
      </w:r>
      <w:r>
        <w:rPr>
          <w:w w:val="90"/>
        </w:rPr>
        <w:t>phénomène</w:t>
      </w:r>
      <w:r>
        <w:rPr>
          <w:spacing w:val="-38"/>
          <w:w w:val="90"/>
        </w:rPr>
        <w:t> </w:t>
      </w:r>
      <w:r>
        <w:rPr>
          <w:spacing w:val="-1"/>
          <w:w w:val="95"/>
        </w:rPr>
        <w:t>artistique qui ouvre une nouvelle ère de l’histoire de la photographie </w:t>
      </w:r>
      <w:r>
        <w:rPr>
          <w:w w:val="95"/>
        </w:rPr>
        <w:t>?</w:t>
      </w:r>
      <w:r>
        <w:rPr>
          <w:spacing w:val="-40"/>
          <w:w w:val="95"/>
        </w:rPr>
        <w:t> </w:t>
      </w:r>
      <w:r>
        <w:rPr>
          <w:w w:val="90"/>
        </w:rPr>
        <w:t>L’image</w:t>
      </w:r>
      <w:r>
        <w:rPr>
          <w:spacing w:val="9"/>
          <w:w w:val="90"/>
        </w:rPr>
        <w:t> </w:t>
      </w:r>
      <w:r>
        <w:rPr>
          <w:w w:val="90"/>
        </w:rPr>
        <w:t>y</w:t>
      </w:r>
      <w:r>
        <w:rPr>
          <w:spacing w:val="10"/>
          <w:w w:val="90"/>
        </w:rPr>
        <w:t> </w:t>
      </w:r>
      <w:r>
        <w:rPr>
          <w:w w:val="90"/>
        </w:rPr>
        <w:t>tient-elle</w:t>
      </w:r>
      <w:r>
        <w:rPr>
          <w:spacing w:val="10"/>
          <w:w w:val="90"/>
        </w:rPr>
        <w:t> </w:t>
      </w:r>
      <w:r>
        <w:rPr>
          <w:w w:val="90"/>
        </w:rPr>
        <w:t>une</w:t>
      </w:r>
      <w:r>
        <w:rPr>
          <w:spacing w:val="9"/>
          <w:w w:val="90"/>
        </w:rPr>
        <w:t> </w:t>
      </w:r>
      <w:r>
        <w:rPr>
          <w:w w:val="90"/>
        </w:rPr>
        <w:t>place</w:t>
      </w:r>
      <w:r>
        <w:rPr>
          <w:spacing w:val="10"/>
          <w:w w:val="90"/>
        </w:rPr>
        <w:t> </w:t>
      </w:r>
      <w:r>
        <w:rPr>
          <w:w w:val="90"/>
        </w:rPr>
        <w:t>différente</w:t>
      </w:r>
      <w:r>
        <w:rPr>
          <w:spacing w:val="9"/>
          <w:w w:val="90"/>
        </w:rPr>
        <w:t> </w:t>
      </w:r>
      <w:r>
        <w:rPr>
          <w:w w:val="90"/>
        </w:rPr>
        <w:t>?</w:t>
      </w:r>
      <w:r>
        <w:rPr>
          <w:spacing w:val="9"/>
          <w:w w:val="90"/>
        </w:rPr>
        <w:t> </w:t>
      </w:r>
      <w:r>
        <w:rPr>
          <w:w w:val="90"/>
        </w:rPr>
        <w:t>L’opération</w:t>
      </w:r>
      <w:r>
        <w:rPr>
          <w:spacing w:val="10"/>
          <w:w w:val="90"/>
        </w:rPr>
        <w:t> </w:t>
      </w:r>
      <w:r>
        <w:rPr>
          <w:w w:val="90"/>
        </w:rPr>
        <w:t>du</w:t>
      </w:r>
      <w:r>
        <w:rPr>
          <w:spacing w:val="10"/>
          <w:w w:val="90"/>
        </w:rPr>
        <w:t> </w:t>
      </w:r>
      <w:r>
        <w:rPr>
          <w:w w:val="90"/>
        </w:rPr>
        <w:t>regard</w:t>
      </w:r>
      <w:r>
        <w:rPr>
          <w:spacing w:val="9"/>
          <w:w w:val="90"/>
        </w:rPr>
        <w:t> </w:t>
      </w:r>
      <w:r>
        <w:rPr>
          <w:w w:val="90"/>
        </w:rPr>
        <w:t>reste-t-</w:t>
      </w:r>
      <w:r>
        <w:rPr>
          <w:spacing w:val="-37"/>
          <w:w w:val="90"/>
        </w:rPr>
        <w:t> </w:t>
      </w:r>
      <w:r>
        <w:rPr>
          <w:w w:val="90"/>
        </w:rPr>
        <w:t>elle</w:t>
      </w:r>
      <w:r>
        <w:rPr>
          <w:spacing w:val="7"/>
          <w:w w:val="90"/>
        </w:rPr>
        <w:t> </w:t>
      </w:r>
      <w:r>
        <w:rPr>
          <w:w w:val="90"/>
        </w:rPr>
        <w:t>centrale</w:t>
      </w:r>
      <w:r>
        <w:rPr>
          <w:spacing w:val="7"/>
          <w:w w:val="90"/>
        </w:rPr>
        <w:t> </w:t>
      </w:r>
      <w:r>
        <w:rPr>
          <w:w w:val="90"/>
        </w:rPr>
        <w:t>?</w:t>
      </w:r>
      <w:r>
        <w:rPr>
          <w:spacing w:val="8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quoi</w:t>
      </w:r>
      <w:r>
        <w:rPr>
          <w:spacing w:val="8"/>
          <w:w w:val="90"/>
        </w:rPr>
        <w:t> </w:t>
      </w:r>
      <w:r>
        <w:rPr>
          <w:w w:val="90"/>
        </w:rPr>
        <w:t>la</w:t>
      </w:r>
      <w:r>
        <w:rPr>
          <w:spacing w:val="7"/>
          <w:w w:val="90"/>
        </w:rPr>
        <w:t> </w:t>
      </w:r>
      <w:r>
        <w:rPr>
          <w:w w:val="90"/>
        </w:rPr>
        <w:t>photographie</w:t>
      </w:r>
      <w:r>
        <w:rPr>
          <w:spacing w:val="8"/>
          <w:w w:val="90"/>
        </w:rPr>
        <w:t> </w:t>
      </w:r>
      <w:r>
        <w:rPr>
          <w:w w:val="90"/>
        </w:rPr>
        <w:t>est-elle</w:t>
      </w:r>
      <w:r>
        <w:rPr>
          <w:spacing w:val="7"/>
          <w:w w:val="90"/>
        </w:rPr>
        <w:t> </w:t>
      </w:r>
      <w:r>
        <w:rPr>
          <w:w w:val="90"/>
        </w:rPr>
        <w:t>le</w:t>
      </w:r>
      <w:r>
        <w:rPr>
          <w:spacing w:val="8"/>
          <w:w w:val="90"/>
        </w:rPr>
        <w:t> </w:t>
      </w:r>
      <w:r>
        <w:rPr>
          <w:w w:val="90"/>
        </w:rPr>
        <w:t>nom</w:t>
      </w:r>
      <w:r>
        <w:rPr>
          <w:spacing w:val="7"/>
          <w:w w:val="90"/>
        </w:rPr>
        <w:t> </w:t>
      </w:r>
      <w:r>
        <w:rPr>
          <w:w w:val="90"/>
        </w:rPr>
        <w:t>aujourd’hui</w:t>
      </w:r>
      <w:r>
        <w:rPr>
          <w:spacing w:val="8"/>
          <w:w w:val="90"/>
        </w:rPr>
        <w:t> </w:t>
      </w:r>
      <w:r>
        <w:rPr>
          <w:w w:val="90"/>
        </w:rPr>
        <w:t>?</w:t>
      </w:r>
      <w:r>
        <w:rPr>
          <w:spacing w:val="7"/>
          <w:w w:val="90"/>
        </w:rPr>
        <w:t> </w:t>
      </w:r>
      <w:r>
        <w:rPr>
          <w:w w:val="90"/>
        </w:rPr>
        <w:t>De-</w:t>
      </w:r>
      <w:r>
        <w:rPr>
          <w:spacing w:val="-37"/>
          <w:w w:val="90"/>
        </w:rPr>
        <w:t> </w:t>
      </w:r>
      <w:r>
        <w:rPr>
          <w:w w:val="90"/>
        </w:rPr>
        <w:t>vient-elle</w:t>
      </w:r>
      <w:r>
        <w:rPr>
          <w:spacing w:val="5"/>
          <w:w w:val="90"/>
        </w:rPr>
        <w:t> </w:t>
      </w:r>
      <w:r>
        <w:rPr>
          <w:w w:val="90"/>
        </w:rPr>
        <w:t>un</w:t>
      </w:r>
      <w:r>
        <w:rPr>
          <w:spacing w:val="5"/>
          <w:w w:val="90"/>
        </w:rPr>
        <w:t> </w:t>
      </w:r>
      <w:r>
        <w:rPr>
          <w:w w:val="90"/>
        </w:rPr>
        <w:t>art</w:t>
      </w:r>
      <w:r>
        <w:rPr>
          <w:spacing w:val="6"/>
          <w:w w:val="90"/>
        </w:rPr>
        <w:t> </w:t>
      </w:r>
      <w:r>
        <w:rPr>
          <w:w w:val="90"/>
        </w:rPr>
        <w:t>de</w:t>
      </w:r>
      <w:r>
        <w:rPr>
          <w:spacing w:val="5"/>
          <w:w w:val="90"/>
        </w:rPr>
        <w:t> </w:t>
      </w:r>
      <w:r>
        <w:rPr>
          <w:w w:val="90"/>
        </w:rPr>
        <w:t>transition</w:t>
      </w:r>
      <w:r>
        <w:rPr>
          <w:spacing w:val="6"/>
          <w:w w:val="90"/>
        </w:rPr>
        <w:t> </w:t>
      </w:r>
      <w:r>
        <w:rPr>
          <w:w w:val="90"/>
        </w:rPr>
        <w:t>comptant</w:t>
      </w:r>
      <w:r>
        <w:rPr>
          <w:spacing w:val="5"/>
          <w:w w:val="90"/>
        </w:rPr>
        <w:t> </w:t>
      </w:r>
      <w:r>
        <w:rPr>
          <w:w w:val="90"/>
        </w:rPr>
        <w:t>avec</w:t>
      </w:r>
      <w:r>
        <w:rPr>
          <w:spacing w:val="6"/>
          <w:w w:val="90"/>
        </w:rPr>
        <w:t> </w:t>
      </w:r>
      <w:r>
        <w:rPr>
          <w:w w:val="90"/>
        </w:rPr>
        <w:t>les</w:t>
      </w:r>
      <w:r>
        <w:rPr>
          <w:spacing w:val="5"/>
          <w:w w:val="90"/>
        </w:rPr>
        <w:t> </w:t>
      </w:r>
      <w:r>
        <w:rPr>
          <w:w w:val="90"/>
        </w:rPr>
        <w:t>enjeux</w:t>
      </w:r>
      <w:r>
        <w:rPr>
          <w:spacing w:val="5"/>
          <w:w w:val="90"/>
        </w:rPr>
        <w:t> </w:t>
      </w:r>
      <w:r>
        <w:rPr>
          <w:w w:val="90"/>
        </w:rPr>
        <w:t>sociaux</w:t>
      </w:r>
      <w:r>
        <w:rPr>
          <w:spacing w:val="6"/>
          <w:w w:val="90"/>
        </w:rPr>
        <w:t> </w:t>
      </w:r>
      <w:r>
        <w:rPr>
          <w:w w:val="90"/>
        </w:rPr>
        <w:t>et</w:t>
      </w:r>
      <w:r>
        <w:rPr>
          <w:spacing w:val="5"/>
          <w:w w:val="90"/>
        </w:rPr>
        <w:t> </w:t>
      </w:r>
      <w:r>
        <w:rPr>
          <w:w w:val="90"/>
        </w:rPr>
        <w:t>écolo-</w:t>
      </w:r>
      <w:r>
        <w:rPr>
          <w:spacing w:val="-37"/>
          <w:w w:val="90"/>
        </w:rPr>
        <w:t> </w:t>
      </w:r>
      <w:r>
        <w:rPr/>
        <w:t>giques</w:t>
      </w:r>
      <w:r>
        <w:rPr>
          <w:spacing w:val="-6"/>
        </w:rPr>
        <w:t> </w:t>
      </w:r>
      <w:r>
        <w:rPr/>
        <w:t>?</w:t>
      </w:r>
    </w:p>
    <w:p>
      <w:pPr>
        <w:pStyle w:val="BodyText"/>
        <w:spacing w:line="196" w:lineRule="auto"/>
        <w:ind w:left="257"/>
        <w:jc w:val="both"/>
      </w:pPr>
      <w:r>
        <w:rPr>
          <w:spacing w:val="-1"/>
          <w:w w:val="95"/>
        </w:rPr>
        <w:t>M2. Les intellectuels </w:t>
      </w:r>
      <w:r>
        <w:rPr>
          <w:w w:val="95"/>
        </w:rPr>
        <w:t>français et les images : le cas de Michel Foucault.</w:t>
      </w:r>
      <w:r>
        <w:rPr>
          <w:spacing w:val="-40"/>
          <w:w w:val="95"/>
        </w:rPr>
        <w:t> </w:t>
      </w:r>
      <w:r>
        <w:rPr>
          <w:w w:val="90"/>
        </w:rPr>
        <w:t>Le séminaire se propose d’explorer les relations de cette grande figure in-</w:t>
      </w:r>
      <w:r>
        <w:rPr>
          <w:spacing w:val="-39"/>
          <w:w w:val="90"/>
        </w:rPr>
        <w:t> </w:t>
      </w:r>
      <w:r>
        <w:rPr>
          <w:w w:val="90"/>
        </w:rPr>
        <w:t>tellectuelle aux images, depuis sa passion politique pour la médecine et</w:t>
      </w:r>
      <w:r>
        <w:rPr>
          <w:spacing w:val="1"/>
          <w:w w:val="90"/>
        </w:rPr>
        <w:t> </w:t>
      </w:r>
      <w:r>
        <w:rPr>
          <w:spacing w:val="-2"/>
          <w:w w:val="90"/>
        </w:rPr>
        <w:t>l’architecture </w:t>
      </w:r>
      <w:r>
        <w:rPr>
          <w:spacing w:val="-1"/>
          <w:w w:val="90"/>
        </w:rPr>
        <w:t>jusqu’aux questions esthétiques dans le domaine littéraire et</w:t>
      </w:r>
      <w:r>
        <w:rPr>
          <w:spacing w:val="-38"/>
          <w:w w:val="90"/>
        </w:rPr>
        <w:t> </w:t>
      </w:r>
      <w:r>
        <w:rPr>
          <w:w w:val="90"/>
        </w:rPr>
        <w:t>pictural. Enfin, la question de la photographie semble pour Foucault, une</w:t>
      </w:r>
      <w:r>
        <w:rPr>
          <w:spacing w:val="1"/>
          <w:w w:val="90"/>
        </w:rPr>
        <w:t> </w:t>
      </w:r>
      <w:r>
        <w:rPr>
          <w:w w:val="95"/>
        </w:rPr>
        <w:t>sorte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synthèse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sa</w:t>
      </w:r>
      <w:r>
        <w:rPr>
          <w:spacing w:val="-8"/>
          <w:w w:val="95"/>
        </w:rPr>
        <w:t> </w:t>
      </w:r>
      <w:r>
        <w:rPr>
          <w:w w:val="95"/>
        </w:rPr>
        <w:t>passion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w w:val="95"/>
        </w:rPr>
        <w:t>images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vision.</w:t>
      </w:r>
    </w:p>
    <w:p>
      <w:pPr>
        <w:pStyle w:val="Heading4"/>
        <w:spacing w:before="76"/>
        <w:ind w:left="257"/>
      </w:pPr>
      <w:r>
        <w:rPr>
          <w:color w:val="005484"/>
          <w:w w:val="90"/>
        </w:rPr>
        <w:t>Histoire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de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la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justice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et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patrimoine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judiciaire</w:t>
      </w:r>
    </w:p>
    <w:p>
      <w:pPr>
        <w:spacing w:line="196" w:lineRule="auto" w:before="12"/>
        <w:ind w:left="257" w:right="2" w:firstLine="0"/>
        <w:jc w:val="both"/>
        <w:rPr>
          <w:sz w:val="20"/>
        </w:rPr>
      </w:pPr>
      <w:r>
        <w:rPr>
          <w:rFonts w:ascii="Calibri"/>
          <w:b/>
          <w:w w:val="90"/>
          <w:sz w:val="20"/>
        </w:rPr>
        <w:t>(S2 ou S3) Marc Renneville, </w:t>
      </w:r>
      <w:r>
        <w:rPr>
          <w:color w:val="0093AF"/>
          <w:w w:val="90"/>
          <w:sz w:val="20"/>
        </w:rPr>
        <w:t>EHESS, lundi 13h-15h, salle AS1_24 (54 bd</w:t>
      </w:r>
      <w:r>
        <w:rPr>
          <w:color w:val="0093AF"/>
          <w:spacing w:val="1"/>
          <w:w w:val="90"/>
          <w:sz w:val="20"/>
        </w:rPr>
        <w:t> </w:t>
      </w:r>
      <w:r>
        <w:rPr>
          <w:color w:val="0093AF"/>
          <w:sz w:val="20"/>
        </w:rPr>
        <w:t>Raspail),</w:t>
      </w:r>
      <w:r>
        <w:rPr>
          <w:color w:val="0093AF"/>
          <w:spacing w:val="-10"/>
          <w:sz w:val="20"/>
        </w:rPr>
        <w:t> </w:t>
      </w:r>
      <w:r>
        <w:rPr>
          <w:color w:val="0093AF"/>
          <w:sz w:val="20"/>
        </w:rPr>
        <w:t>du</w:t>
      </w:r>
      <w:r>
        <w:rPr>
          <w:color w:val="0093AF"/>
          <w:spacing w:val="-9"/>
          <w:sz w:val="20"/>
        </w:rPr>
        <w:t> </w:t>
      </w:r>
      <w:r>
        <w:rPr>
          <w:color w:val="0093AF"/>
          <w:sz w:val="20"/>
        </w:rPr>
        <w:t>19</w:t>
      </w:r>
      <w:r>
        <w:rPr>
          <w:color w:val="0093AF"/>
          <w:spacing w:val="-9"/>
          <w:sz w:val="20"/>
        </w:rPr>
        <w:t> </w:t>
      </w:r>
      <w:r>
        <w:rPr>
          <w:color w:val="0093AF"/>
          <w:sz w:val="20"/>
        </w:rPr>
        <w:t>octobre</w:t>
      </w:r>
      <w:r>
        <w:rPr>
          <w:color w:val="0093AF"/>
          <w:spacing w:val="-9"/>
          <w:sz w:val="20"/>
        </w:rPr>
        <w:t> </w:t>
      </w:r>
      <w:r>
        <w:rPr>
          <w:color w:val="0093AF"/>
          <w:sz w:val="20"/>
        </w:rPr>
        <w:t>au</w:t>
      </w:r>
      <w:r>
        <w:rPr>
          <w:color w:val="0093AF"/>
          <w:spacing w:val="-9"/>
          <w:sz w:val="20"/>
        </w:rPr>
        <w:t> </w:t>
      </w:r>
      <w:r>
        <w:rPr>
          <w:color w:val="0093AF"/>
          <w:sz w:val="20"/>
        </w:rPr>
        <w:t>7</w:t>
      </w:r>
      <w:r>
        <w:rPr>
          <w:color w:val="0093AF"/>
          <w:spacing w:val="-9"/>
          <w:sz w:val="20"/>
        </w:rPr>
        <w:t> </w:t>
      </w:r>
      <w:r>
        <w:rPr>
          <w:color w:val="0093AF"/>
          <w:sz w:val="20"/>
        </w:rPr>
        <w:t>juin</w:t>
      </w:r>
      <w:r>
        <w:rPr>
          <w:color w:val="0093AF"/>
          <w:spacing w:val="-9"/>
          <w:sz w:val="20"/>
        </w:rPr>
        <w:t> </w:t>
      </w:r>
      <w:r>
        <w:rPr>
          <w:color w:val="0093AF"/>
          <w:sz w:val="20"/>
        </w:rPr>
        <w:t>2021</w:t>
      </w:r>
    </w:p>
    <w:p>
      <w:pPr>
        <w:pStyle w:val="BodyText"/>
        <w:spacing w:line="196" w:lineRule="auto"/>
        <w:ind w:left="257"/>
        <w:jc w:val="both"/>
      </w:pPr>
      <w:r>
        <w:rPr/>
        <w:pict>
          <v:shape style="position:absolute;margin-left:303.807007pt;margin-top:46.636322pt;width:264.75pt;height:204.4pt;mso-position-horizontal-relative:page;mso-position-vertical-relative:paragraph;z-index:15735808" type="#_x0000_t202" filled="true" fillcolor="#005484" stroked="true" strokeweight="1pt" strokecolor="#a4d4e0">
            <v:textbox inset="0,0,0,0">
              <w:txbxContent>
                <w:p>
                  <w:pPr>
                    <w:spacing w:before="43"/>
                    <w:ind w:left="2165" w:right="1882" w:firstLine="0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FFFFFF"/>
                      <w:w w:val="95"/>
                      <w:sz w:val="28"/>
                    </w:rPr>
                    <w:t>CONTACTS</w:t>
                  </w:r>
                </w:p>
                <w:p>
                  <w:pPr>
                    <w:spacing w:line="232" w:lineRule="exact" w:before="174"/>
                    <w:ind w:left="383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FFFFFF"/>
                      <w:w w:val="85"/>
                      <w:sz w:val="20"/>
                    </w:rPr>
                    <w:t>Contacts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8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85"/>
                      <w:sz w:val="20"/>
                    </w:rPr>
                    <w:t>administration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8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85"/>
                      <w:sz w:val="20"/>
                    </w:rPr>
                    <w:t>UFR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8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85"/>
                      <w:sz w:val="20"/>
                    </w:rPr>
                    <w:t>09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8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85"/>
                      <w:sz w:val="20"/>
                    </w:rPr>
                    <w:t>:</w:t>
                  </w:r>
                </w:p>
                <w:p>
                  <w:pPr>
                    <w:pStyle w:val="BodyText"/>
                    <w:spacing w:line="216" w:lineRule="auto" w:before="7"/>
                    <w:ind w:left="383" w:right="158"/>
                  </w:pPr>
                  <w:r>
                    <w:rPr>
                      <w:color w:val="FFFFFF"/>
                      <w:w w:val="85"/>
                    </w:rPr>
                    <w:t>Centre</w:t>
                  </w:r>
                  <w:r>
                    <w:rPr>
                      <w:color w:val="FFFFFF"/>
                      <w:spacing w:val="1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Sorbonne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(entrée</w:t>
                  </w:r>
                  <w:r>
                    <w:rPr>
                      <w:color w:val="FFFFFF"/>
                      <w:spacing w:val="1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17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rue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de</w:t>
                  </w:r>
                  <w:r>
                    <w:rPr>
                      <w:color w:val="FFFFFF"/>
                      <w:spacing w:val="1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la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Sorbonne,</w:t>
                  </w:r>
                  <w:r>
                    <w:rPr>
                      <w:color w:val="FFFFFF"/>
                      <w:spacing w:val="1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75005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Paris),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esc.</w:t>
                  </w:r>
                  <w:r>
                    <w:rPr>
                      <w:color w:val="FFFFFF"/>
                      <w:spacing w:val="1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C,</w:t>
                  </w:r>
                  <w:r>
                    <w:rPr>
                      <w:color w:val="FFFFFF"/>
                      <w:spacing w:val="-35"/>
                      <w:w w:val="85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2</w:t>
                  </w:r>
                  <w:r>
                    <w:rPr>
                      <w:color w:val="FFFFFF"/>
                      <w:w w:val="95"/>
                      <w:vertAlign w:val="superscript"/>
                    </w:rPr>
                    <w:t>e</w:t>
                  </w:r>
                  <w:r>
                    <w:rPr>
                      <w:color w:val="FFFFFF"/>
                      <w:spacing w:val="-3"/>
                      <w:w w:val="95"/>
                      <w:vertAlign w:val="baseline"/>
                    </w:rPr>
                    <w:t> </w:t>
                  </w:r>
                  <w:r>
                    <w:rPr>
                      <w:color w:val="FFFFFF"/>
                      <w:w w:val="95"/>
                      <w:vertAlign w:val="baseline"/>
                    </w:rPr>
                    <w:t>étage</w:t>
                  </w:r>
                  <w:r>
                    <w:rPr>
                      <w:color w:val="FFFFFF"/>
                      <w:spacing w:val="-2"/>
                      <w:w w:val="95"/>
                      <w:vertAlign w:val="baseline"/>
                    </w:rPr>
                    <w:t> </w:t>
                  </w:r>
                  <w:r>
                    <w:rPr>
                      <w:color w:val="FFFFFF"/>
                      <w:w w:val="95"/>
                      <w:vertAlign w:val="baseline"/>
                    </w:rPr>
                    <w:t>à</w:t>
                  </w:r>
                  <w:r>
                    <w:rPr>
                      <w:color w:val="FFFFFF"/>
                      <w:spacing w:val="-2"/>
                      <w:w w:val="95"/>
                      <w:vertAlign w:val="baseline"/>
                    </w:rPr>
                    <w:t> </w:t>
                  </w:r>
                  <w:r>
                    <w:rPr>
                      <w:color w:val="FFFFFF"/>
                      <w:w w:val="95"/>
                      <w:vertAlign w:val="baseline"/>
                    </w:rPr>
                    <w:t>droite</w:t>
                  </w:r>
                </w:p>
                <w:p>
                  <w:pPr>
                    <w:pStyle w:val="BodyText"/>
                    <w:spacing w:line="214" w:lineRule="exact"/>
                    <w:ind w:left="383"/>
                  </w:pPr>
                  <w:r>
                    <w:rPr>
                      <w:color w:val="FFFFFF"/>
                      <w:w w:val="85"/>
                    </w:rPr>
                    <w:t>M1</w:t>
                  </w:r>
                  <w:r>
                    <w:rPr>
                      <w:color w:val="FFFFFF"/>
                      <w:spacing w:val="38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01</w:t>
                  </w:r>
                  <w:r>
                    <w:rPr>
                      <w:color w:val="FFFFFF"/>
                      <w:spacing w:val="1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40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46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27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89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;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hyperlink r:id="rId12">
                    <w:r>
                      <w:rPr>
                        <w:color w:val="FFFFFF"/>
                        <w:w w:val="85"/>
                        <w:u w:val="single" w:color="FFFFFF"/>
                      </w:rPr>
                      <w:t>scol3m1@univ-paris1.fr</w:t>
                    </w:r>
                  </w:hyperlink>
                </w:p>
                <w:p>
                  <w:pPr>
                    <w:pStyle w:val="BodyText"/>
                    <w:spacing w:line="232" w:lineRule="exact"/>
                    <w:ind w:left="383"/>
                  </w:pPr>
                  <w:r>
                    <w:rPr>
                      <w:color w:val="FFFFFF"/>
                      <w:w w:val="85"/>
                    </w:rPr>
                    <w:t>M2</w:t>
                  </w:r>
                  <w:r>
                    <w:rPr>
                      <w:color w:val="FFFFFF"/>
                      <w:spacing w:val="37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01</w:t>
                  </w:r>
                  <w:r>
                    <w:rPr>
                      <w:color w:val="FFFFFF"/>
                      <w:spacing w:val="1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40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46</w:t>
                  </w:r>
                  <w:r>
                    <w:rPr>
                      <w:color w:val="FFFFFF"/>
                      <w:spacing w:val="1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33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48</w:t>
                  </w:r>
                  <w:r>
                    <w:rPr>
                      <w:color w:val="FFFFFF"/>
                      <w:spacing w:val="1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;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hyperlink r:id="rId13">
                    <w:r>
                      <w:rPr>
                        <w:color w:val="FFFFFF"/>
                        <w:w w:val="85"/>
                        <w:u w:val="single" w:color="FFFFFF"/>
                      </w:rPr>
                      <w:t>scolm2@univ-paris1.fr</w:t>
                    </w:r>
                  </w:hyperlink>
                </w:p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spacing w:line="232" w:lineRule="exact" w:before="0"/>
                    <w:ind w:left="383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FFFFFF"/>
                      <w:w w:val="85"/>
                      <w:sz w:val="20"/>
                    </w:rPr>
                    <w:t>Bureau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8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85"/>
                      <w:sz w:val="20"/>
                    </w:rPr>
                    <w:t>ISOR</w:t>
                  </w:r>
                  <w:r>
                    <w:rPr>
                      <w:rFonts w:ascii="Calibri"/>
                      <w:b/>
                      <w:color w:val="FFFFFF"/>
                      <w:spacing w:val="3"/>
                      <w:w w:val="8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85"/>
                      <w:sz w:val="20"/>
                    </w:rPr>
                    <w:t>:</w:t>
                  </w:r>
                </w:p>
                <w:p>
                  <w:pPr>
                    <w:spacing w:line="216" w:lineRule="auto" w:before="7"/>
                    <w:ind w:left="383" w:right="198" w:firstLine="0"/>
                    <w:jc w:val="left"/>
                    <w:rPr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w w:val="85"/>
                      <w:sz w:val="20"/>
                    </w:rPr>
                    <w:t>Victoria Afanasyeva - ingénieure d’études en appui à la recherche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w w:val="85"/>
                      <w:sz w:val="20"/>
                    </w:rPr>
                    <w:t> </w:t>
                  </w:r>
                  <w:r>
                    <w:rPr>
                      <w:color w:val="FFFFFF"/>
                      <w:w w:val="85"/>
                      <w:sz w:val="20"/>
                    </w:rPr>
                    <w:t>Centre Sorbonne</w:t>
                  </w:r>
                  <w:r>
                    <w:rPr>
                      <w:color w:val="FFFFFF"/>
                      <w:spacing w:val="1"/>
                      <w:w w:val="85"/>
                      <w:sz w:val="20"/>
                    </w:rPr>
                    <w:t> </w:t>
                  </w:r>
                  <w:r>
                    <w:rPr>
                      <w:color w:val="FFFFFF"/>
                      <w:w w:val="85"/>
                      <w:sz w:val="20"/>
                    </w:rPr>
                    <w:t>(entrée 14</w:t>
                  </w:r>
                  <w:r>
                    <w:rPr>
                      <w:color w:val="FFFFFF"/>
                      <w:spacing w:val="1"/>
                      <w:w w:val="85"/>
                      <w:sz w:val="20"/>
                    </w:rPr>
                    <w:t> </w:t>
                  </w:r>
                  <w:r>
                    <w:rPr>
                      <w:color w:val="FFFFFF"/>
                      <w:w w:val="85"/>
                      <w:sz w:val="20"/>
                    </w:rPr>
                    <w:t>rue Cujas,</w:t>
                  </w:r>
                  <w:r>
                    <w:rPr>
                      <w:color w:val="FFFFFF"/>
                      <w:spacing w:val="1"/>
                      <w:w w:val="85"/>
                      <w:sz w:val="20"/>
                    </w:rPr>
                    <w:t> </w:t>
                  </w:r>
                  <w:r>
                    <w:rPr>
                      <w:color w:val="FFFFFF"/>
                      <w:w w:val="85"/>
                      <w:sz w:val="20"/>
                    </w:rPr>
                    <w:t>75005 Paris),</w:t>
                  </w:r>
                  <w:r>
                    <w:rPr>
                      <w:color w:val="FFFFFF"/>
                      <w:spacing w:val="1"/>
                      <w:w w:val="85"/>
                      <w:sz w:val="20"/>
                    </w:rPr>
                    <w:t> </w:t>
                  </w:r>
                  <w:r>
                    <w:rPr>
                      <w:color w:val="FFFFFF"/>
                      <w:w w:val="85"/>
                      <w:sz w:val="20"/>
                    </w:rPr>
                    <w:t>esc. K, 2</w:t>
                  </w:r>
                  <w:r>
                    <w:rPr>
                      <w:color w:val="FFFFFF"/>
                      <w:w w:val="85"/>
                      <w:sz w:val="20"/>
                      <w:vertAlign w:val="superscript"/>
                    </w:rPr>
                    <w:t>e</w:t>
                  </w:r>
                  <w:r>
                    <w:rPr>
                      <w:color w:val="FFFFFF"/>
                      <w:w w:val="85"/>
                      <w:sz w:val="20"/>
                      <w:vertAlign w:val="baseline"/>
                    </w:rPr>
                    <w:t> étage,</w:t>
                  </w:r>
                  <w:r>
                    <w:rPr>
                      <w:color w:val="FFFFFF"/>
                      <w:spacing w:val="-35"/>
                      <w:w w:val="85"/>
                      <w:sz w:val="20"/>
                      <w:vertAlign w:val="baseline"/>
                    </w:rPr>
                    <w:t> </w:t>
                  </w:r>
                  <w:r>
                    <w:rPr>
                      <w:color w:val="FFFFFF"/>
                      <w:w w:val="95"/>
                      <w:sz w:val="20"/>
                      <w:vertAlign w:val="baseline"/>
                    </w:rPr>
                    <w:t>bureau</w:t>
                  </w:r>
                  <w:r>
                    <w:rPr>
                      <w:color w:val="FFFFFF"/>
                      <w:spacing w:val="-2"/>
                      <w:w w:val="95"/>
                      <w:sz w:val="20"/>
                      <w:vertAlign w:val="baseline"/>
                    </w:rPr>
                    <w:t> </w:t>
                  </w:r>
                  <w:r>
                    <w:rPr>
                      <w:color w:val="FFFFFF"/>
                      <w:w w:val="95"/>
                      <w:sz w:val="20"/>
                      <w:vertAlign w:val="baseline"/>
                    </w:rPr>
                    <w:t>G616</w:t>
                  </w:r>
                </w:p>
                <w:p>
                  <w:pPr>
                    <w:pStyle w:val="BodyText"/>
                    <w:spacing w:line="226" w:lineRule="exact"/>
                    <w:ind w:left="383"/>
                  </w:pPr>
                  <w:r>
                    <w:rPr>
                      <w:color w:val="FFFFFF"/>
                      <w:w w:val="85"/>
                    </w:rPr>
                    <w:t>01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40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46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28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36</w:t>
                  </w:r>
                  <w:r>
                    <w:rPr>
                      <w:color w:val="FFFFFF"/>
                      <w:spacing w:val="3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;</w:t>
                  </w:r>
                  <w:r>
                    <w:rPr>
                      <w:color w:val="FFFFFF"/>
                      <w:spacing w:val="2"/>
                      <w:w w:val="85"/>
                    </w:rPr>
                    <w:t> </w:t>
                  </w:r>
                  <w:hyperlink r:id="rId8">
                    <w:r>
                      <w:rPr>
                        <w:color w:val="FFFFFF"/>
                        <w:w w:val="85"/>
                        <w:u w:val="single" w:color="FFFFFF"/>
                      </w:rPr>
                      <w:t>isor@univ-paris1.fr</w:t>
                    </w:r>
                  </w:hyperlink>
                </w:p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line="237" w:lineRule="auto"/>
                    <w:ind w:left="383" w:right="298"/>
                    <w:rPr>
                      <w:rFonts w:ascii="Calibri" w:hAnsi="Calibri"/>
                      <w:b/>
                    </w:rPr>
                  </w:pPr>
                  <w:r>
                    <w:rPr>
                      <w:color w:val="FFFFFF"/>
                      <w:w w:val="85"/>
                    </w:rPr>
                    <w:t>Consultez régulièrement le site d’ISOR (rubrique Master) et la page</w:t>
                  </w:r>
                  <w:r>
                    <w:rPr>
                      <w:color w:val="FFFFFF"/>
                      <w:spacing w:val="-36"/>
                      <w:w w:val="85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du Master sur Facebook pour les actualités du master</w:t>
                  </w:r>
                  <w:r>
                    <w:rPr>
                      <w:color w:val="FFFFFF"/>
                      <w:spacing w:val="1"/>
                      <w:w w:val="90"/>
                    </w:rPr>
                    <w:t> </w:t>
                  </w:r>
                  <w:hyperlink r:id="rId14">
                    <w:r>
                      <w:rPr>
                        <w:rFonts w:ascii="Calibri" w:hAnsi="Calibri"/>
                        <w:b/>
                        <w:color w:val="FFFFFF"/>
                        <w:w w:val="95"/>
                        <w:u w:val="single" w:color="FFFFFF"/>
                      </w:rPr>
                      <w:t>http://isor.univ-paris1.fr</w:t>
                    </w:r>
                  </w:hyperlink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w w:val="90"/>
        </w:rPr>
        <w:t>Le séminaire interroge l’histoire de la justice et ses formes de patrimonia-</w:t>
      </w:r>
      <w:r>
        <w:rPr>
          <w:spacing w:val="-39"/>
          <w:w w:val="90"/>
        </w:rPr>
        <w:t> </w:t>
      </w:r>
      <w:r>
        <w:rPr>
          <w:w w:val="90"/>
        </w:rPr>
        <w:t>lisation.</w:t>
      </w:r>
      <w:r>
        <w:rPr>
          <w:spacing w:val="-4"/>
          <w:w w:val="90"/>
        </w:rPr>
        <w:t> </w:t>
      </w:r>
      <w:r>
        <w:rPr>
          <w:w w:val="90"/>
        </w:rPr>
        <w:t>L’histoire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justice</w:t>
      </w:r>
      <w:r>
        <w:rPr>
          <w:spacing w:val="-4"/>
          <w:w w:val="90"/>
        </w:rPr>
        <w:t> </w:t>
      </w:r>
      <w:r>
        <w:rPr>
          <w:w w:val="90"/>
        </w:rPr>
        <w:t>est</w:t>
      </w:r>
      <w:r>
        <w:rPr>
          <w:spacing w:val="-4"/>
          <w:w w:val="90"/>
        </w:rPr>
        <w:t> </w:t>
      </w:r>
      <w:r>
        <w:rPr>
          <w:w w:val="90"/>
        </w:rPr>
        <w:t>abordée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fabrique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conviction</w:t>
      </w:r>
      <w:r>
        <w:rPr>
          <w:spacing w:val="-38"/>
          <w:w w:val="90"/>
        </w:rPr>
        <w:t> </w:t>
      </w:r>
      <w:r>
        <w:rPr>
          <w:w w:val="90"/>
        </w:rPr>
        <w:t>judiciaire pour saisir le processus aboutissant à une décision de justice,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que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celle-ci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soit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consensuelle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ou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contestée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par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les</w:t>
      </w:r>
      <w:r>
        <w:rPr>
          <w:spacing w:val="-7"/>
          <w:w w:val="90"/>
        </w:rPr>
        <w:t> </w:t>
      </w:r>
      <w:r>
        <w:rPr>
          <w:w w:val="90"/>
        </w:rPr>
        <w:t>lectures</w:t>
      </w:r>
      <w:r>
        <w:rPr>
          <w:spacing w:val="-6"/>
          <w:w w:val="90"/>
        </w:rPr>
        <w:t> </w:t>
      </w:r>
      <w:r>
        <w:rPr>
          <w:w w:val="90"/>
        </w:rPr>
        <w:t>médiatiques</w:t>
      </w:r>
      <w:r>
        <w:rPr>
          <w:spacing w:val="-7"/>
          <w:w w:val="90"/>
        </w:rPr>
        <w:t> </w:t>
      </w:r>
      <w:r>
        <w:rPr>
          <w:w w:val="90"/>
        </w:rPr>
        <w:t>ou</w:t>
      </w:r>
      <w:r>
        <w:rPr>
          <w:spacing w:val="-38"/>
          <w:w w:val="90"/>
        </w:rPr>
        <w:t> </w:t>
      </w:r>
      <w:r>
        <w:rPr>
          <w:spacing w:val="-1"/>
          <w:w w:val="90"/>
        </w:rPr>
        <w:t>littéraires.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réflexion</w:t>
      </w:r>
      <w:r>
        <w:rPr>
          <w:spacing w:val="-5"/>
          <w:w w:val="90"/>
        </w:rPr>
        <w:t> </w:t>
      </w:r>
      <w:r>
        <w:rPr>
          <w:w w:val="90"/>
        </w:rPr>
        <w:t>est</w:t>
      </w:r>
      <w:r>
        <w:rPr>
          <w:spacing w:val="-6"/>
          <w:w w:val="90"/>
        </w:rPr>
        <w:t> </w:t>
      </w:r>
      <w:r>
        <w:rPr>
          <w:w w:val="90"/>
        </w:rPr>
        <w:t>menée</w:t>
      </w:r>
      <w:r>
        <w:rPr>
          <w:spacing w:val="-5"/>
          <w:w w:val="90"/>
        </w:rPr>
        <w:t> </w:t>
      </w: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w w:val="90"/>
        </w:rPr>
        <w:t>partir</w:t>
      </w:r>
      <w:r>
        <w:rPr>
          <w:spacing w:val="-5"/>
          <w:w w:val="90"/>
        </w:rPr>
        <w:t> </w:t>
      </w:r>
      <w:r>
        <w:rPr>
          <w:w w:val="90"/>
        </w:rPr>
        <w:t>d’affaires</w:t>
      </w:r>
      <w:r>
        <w:rPr>
          <w:spacing w:val="-6"/>
          <w:w w:val="90"/>
        </w:rPr>
        <w:t> </w:t>
      </w:r>
      <w:r>
        <w:rPr>
          <w:w w:val="90"/>
        </w:rPr>
        <w:t>judiciaires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XIX</w:t>
      </w:r>
      <w:r>
        <w:rPr>
          <w:w w:val="90"/>
          <w:vertAlign w:val="superscript"/>
        </w:rPr>
        <w:t>e</w:t>
      </w:r>
      <w:r>
        <w:rPr>
          <w:w w:val="90"/>
          <w:vertAlign w:val="baseline"/>
        </w:rPr>
        <w:t>-XX</w:t>
      </w:r>
      <w:r>
        <w:rPr>
          <w:w w:val="90"/>
          <w:vertAlign w:val="superscript"/>
        </w:rPr>
        <w:t>e</w:t>
      </w:r>
      <w:r>
        <w:rPr>
          <w:spacing w:val="-38"/>
          <w:w w:val="90"/>
          <w:vertAlign w:val="baseline"/>
        </w:rPr>
        <w:t> </w:t>
      </w:r>
      <w:r>
        <w:rPr>
          <w:w w:val="90"/>
          <w:vertAlign w:val="baseline"/>
        </w:rPr>
        <w:t>siècles en France. Le deuxième axe questionne la notion de patrimoine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judiciaire, son extension (matériel, immatériel) et ses recoupements avec</w:t>
      </w:r>
      <w:r>
        <w:rPr>
          <w:spacing w:val="-38"/>
          <w:w w:val="90"/>
          <w:vertAlign w:val="baseline"/>
        </w:rPr>
        <w:t> </w:t>
      </w:r>
      <w:r>
        <w:rPr>
          <w:w w:val="90"/>
          <w:vertAlign w:val="baseline"/>
        </w:rPr>
        <w:t>d’autres domaines (patrimoine scientifique, patrimoine numérique). On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s’intéresse ici aux savoirs, aux pratiques et aux mémoires des lieux de jus-</w:t>
      </w:r>
      <w:r>
        <w:rPr>
          <w:spacing w:val="-38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tice,</w:t>
      </w:r>
      <w:r>
        <w:rPr>
          <w:spacing w:val="-6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aux</w:t>
      </w:r>
      <w:r>
        <w:rPr>
          <w:spacing w:val="-6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modalités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de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leur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valorisation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(accès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public,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muséographie,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docu-</w:t>
      </w:r>
      <w:r>
        <w:rPr>
          <w:spacing w:val="-39"/>
          <w:w w:val="90"/>
          <w:vertAlign w:val="baseline"/>
        </w:rPr>
        <w:t> </w:t>
      </w:r>
      <w:r>
        <w:rPr>
          <w:w w:val="90"/>
          <w:vertAlign w:val="baseline"/>
        </w:rPr>
        <w:t>mentaire, dispositifs numériques) et aux usages sociaux de ce patrimoine</w:t>
      </w:r>
      <w:r>
        <w:rPr>
          <w:spacing w:val="-38"/>
          <w:w w:val="90"/>
          <w:vertAlign w:val="baseline"/>
        </w:rPr>
        <w:t> </w:t>
      </w:r>
      <w:r>
        <w:rPr>
          <w:vertAlign w:val="baseline"/>
        </w:rPr>
        <w:t>sombre.</w:t>
      </w:r>
    </w:p>
    <w:p>
      <w:pPr>
        <w:pStyle w:val="Heading4"/>
        <w:ind w:left="257"/>
      </w:pPr>
      <w:r>
        <w:rPr>
          <w:color w:val="005484"/>
          <w:w w:val="90"/>
        </w:rPr>
        <w:t>La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figure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du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témoin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documentaire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: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formes,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usages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et</w:t>
      </w:r>
      <w:r>
        <w:rPr>
          <w:color w:val="005484"/>
          <w:spacing w:val="-4"/>
          <w:w w:val="90"/>
        </w:rPr>
        <w:t> </w:t>
      </w:r>
      <w:r>
        <w:rPr>
          <w:color w:val="005484"/>
          <w:w w:val="90"/>
        </w:rPr>
        <w:t>enjeux</w:t>
      </w:r>
    </w:p>
    <w:p>
      <w:pPr>
        <w:spacing w:line="196" w:lineRule="auto" w:before="12"/>
        <w:ind w:left="257" w:right="3" w:firstLine="0"/>
        <w:jc w:val="both"/>
        <w:rPr>
          <w:sz w:val="20"/>
        </w:rPr>
      </w:pPr>
      <w:r>
        <w:rPr>
          <w:rFonts w:ascii="Calibri"/>
          <w:b/>
          <w:w w:val="90"/>
          <w:sz w:val="20"/>
        </w:rPr>
        <w:t>(S1 ou S3) Martin Goutte, </w:t>
      </w:r>
      <w:r>
        <w:rPr>
          <w:color w:val="0093AF"/>
          <w:w w:val="90"/>
          <w:sz w:val="20"/>
        </w:rPr>
        <w:t>Sorbonne Nouvelle, mercredi 8h-10h, Censier/</w:t>
      </w:r>
      <w:r>
        <w:rPr>
          <w:color w:val="0093AF"/>
          <w:spacing w:val="-38"/>
          <w:w w:val="90"/>
          <w:sz w:val="20"/>
        </w:rPr>
        <w:t> </w:t>
      </w:r>
      <w:r>
        <w:rPr>
          <w:color w:val="0093AF"/>
          <w:sz w:val="20"/>
        </w:rPr>
        <w:t>distance</w:t>
      </w:r>
    </w:p>
    <w:p>
      <w:pPr>
        <w:pStyle w:val="BodyText"/>
        <w:spacing w:line="196" w:lineRule="auto"/>
        <w:ind w:left="257" w:right="1"/>
        <w:jc w:val="both"/>
      </w:pPr>
      <w:r>
        <w:rPr>
          <w:w w:val="90"/>
        </w:rPr>
        <w:t>Figure sociale, rhétorique et cinématographique, le témoin joue un rôle</w:t>
      </w:r>
      <w:r>
        <w:rPr>
          <w:spacing w:val="1"/>
          <w:w w:val="90"/>
        </w:rPr>
        <w:t> </w:t>
      </w:r>
      <w:r>
        <w:rPr>
          <w:w w:val="90"/>
        </w:rPr>
        <w:t>majeur</w:t>
      </w:r>
      <w:r>
        <w:rPr>
          <w:spacing w:val="-4"/>
          <w:w w:val="90"/>
        </w:rPr>
        <w:t> </w:t>
      </w:r>
      <w:r>
        <w:rPr>
          <w:w w:val="90"/>
        </w:rPr>
        <w:t>au</w:t>
      </w:r>
      <w:r>
        <w:rPr>
          <w:spacing w:val="-2"/>
          <w:w w:val="90"/>
        </w:rPr>
        <w:t> </w:t>
      </w:r>
      <w:r>
        <w:rPr>
          <w:w w:val="90"/>
        </w:rPr>
        <w:t>sein</w:t>
      </w:r>
      <w:r>
        <w:rPr>
          <w:spacing w:val="-2"/>
          <w:w w:val="90"/>
        </w:rPr>
        <w:t> </w:t>
      </w:r>
      <w:r>
        <w:rPr>
          <w:w w:val="90"/>
        </w:rPr>
        <w:t>du</w:t>
      </w:r>
      <w:r>
        <w:rPr>
          <w:spacing w:val="-3"/>
          <w:w w:val="90"/>
        </w:rPr>
        <w:t> </w:t>
      </w:r>
      <w:r>
        <w:rPr>
          <w:w w:val="90"/>
        </w:rPr>
        <w:t>paysage</w:t>
      </w:r>
      <w:r>
        <w:rPr>
          <w:spacing w:val="-2"/>
          <w:w w:val="90"/>
        </w:rPr>
        <w:t> </w:t>
      </w:r>
      <w:r>
        <w:rPr>
          <w:w w:val="90"/>
        </w:rPr>
        <w:t>audiovisuel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plus</w:t>
      </w:r>
      <w:r>
        <w:rPr>
          <w:spacing w:val="-3"/>
          <w:w w:val="90"/>
        </w:rPr>
        <w:t> </w:t>
      </w:r>
      <w:r>
        <w:rPr>
          <w:w w:val="90"/>
        </w:rPr>
        <w:t>particulièrement</w:t>
      </w:r>
      <w:r>
        <w:rPr>
          <w:spacing w:val="-2"/>
          <w:w w:val="90"/>
        </w:rPr>
        <w:t> </w:t>
      </w:r>
      <w:r>
        <w:rPr>
          <w:w w:val="90"/>
        </w:rPr>
        <w:t>au</w:t>
      </w:r>
      <w:r>
        <w:rPr>
          <w:spacing w:val="-2"/>
          <w:w w:val="90"/>
        </w:rPr>
        <w:t> </w:t>
      </w:r>
      <w:r>
        <w:rPr>
          <w:w w:val="90"/>
        </w:rPr>
        <w:t>sein</w:t>
      </w:r>
      <w:r>
        <w:rPr>
          <w:spacing w:val="-3"/>
          <w:w w:val="90"/>
        </w:rPr>
        <w:t> </w:t>
      </w:r>
      <w:r>
        <w:rPr>
          <w:w w:val="90"/>
        </w:rPr>
        <w:t>du</w:t>
      </w:r>
      <w:r>
        <w:rPr>
          <w:spacing w:val="-38"/>
          <w:w w:val="90"/>
        </w:rPr>
        <w:t> </w:t>
      </w:r>
      <w:r>
        <w:rPr>
          <w:w w:val="90"/>
        </w:rPr>
        <w:t>champ documentaire, notamment dans les films dédiés à l’histoire et à la</w:t>
      </w:r>
      <w:r>
        <w:rPr>
          <w:spacing w:val="-38"/>
          <w:w w:val="90"/>
        </w:rPr>
        <w:t> </w:t>
      </w:r>
      <w:r>
        <w:rPr>
          <w:w w:val="90"/>
        </w:rPr>
        <w:t>mémoire des sociétés. L’attention portera sur l’histoire et la variété des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formes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données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à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cette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figure,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ainsi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que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sur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les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différents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usages</w:t>
      </w:r>
      <w:r>
        <w:rPr>
          <w:spacing w:val="-7"/>
          <w:w w:val="90"/>
        </w:rPr>
        <w:t> </w:t>
      </w:r>
      <w:r>
        <w:rPr>
          <w:w w:val="90"/>
        </w:rPr>
        <w:t>du</w:t>
      </w:r>
      <w:r>
        <w:rPr>
          <w:spacing w:val="-8"/>
          <w:w w:val="90"/>
        </w:rPr>
        <w:t> </w:t>
      </w:r>
      <w:r>
        <w:rPr>
          <w:w w:val="90"/>
        </w:rPr>
        <w:t>témoi-</w:t>
      </w:r>
      <w:r>
        <w:rPr>
          <w:spacing w:val="-38"/>
          <w:w w:val="90"/>
        </w:rPr>
        <w:t> </w:t>
      </w:r>
      <w:r>
        <w:rPr>
          <w:w w:val="90"/>
        </w:rPr>
        <w:t>gnage</w:t>
      </w:r>
      <w:r>
        <w:rPr>
          <w:spacing w:val="-2"/>
          <w:w w:val="90"/>
        </w:rPr>
        <w:t> </w:t>
      </w:r>
      <w:r>
        <w:rPr>
          <w:w w:val="90"/>
        </w:rPr>
        <w:t>filmé</w:t>
      </w:r>
      <w:r>
        <w:rPr>
          <w:spacing w:val="-2"/>
          <w:w w:val="90"/>
        </w:rPr>
        <w:t> </w:t>
      </w:r>
      <w:r>
        <w:rPr>
          <w:w w:val="90"/>
        </w:rPr>
        <w:t>(films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fiction,</w:t>
      </w:r>
      <w:r>
        <w:rPr>
          <w:spacing w:val="-1"/>
          <w:w w:val="90"/>
        </w:rPr>
        <w:t> </w:t>
      </w:r>
      <w:r>
        <w:rPr>
          <w:w w:val="90"/>
        </w:rPr>
        <w:t>corpus</w:t>
      </w:r>
      <w:r>
        <w:rPr>
          <w:spacing w:val="-2"/>
          <w:w w:val="90"/>
        </w:rPr>
        <w:t> </w:t>
      </w:r>
      <w:r>
        <w:rPr>
          <w:w w:val="90"/>
        </w:rPr>
        <w:t>scientifiques</w:t>
      </w:r>
      <w:r>
        <w:rPr>
          <w:spacing w:val="-1"/>
          <w:w w:val="90"/>
        </w:rPr>
        <w:t> </w:t>
      </w:r>
      <w:r>
        <w:rPr>
          <w:w w:val="90"/>
        </w:rPr>
        <w:t>ou</w:t>
      </w:r>
      <w:r>
        <w:rPr>
          <w:spacing w:val="-2"/>
          <w:w w:val="90"/>
        </w:rPr>
        <w:t> </w:t>
      </w:r>
      <w:r>
        <w:rPr>
          <w:w w:val="90"/>
        </w:rPr>
        <w:t>mémoriels).</w:t>
      </w:r>
    </w:p>
    <w:p>
      <w:pPr>
        <w:pStyle w:val="Heading4"/>
        <w:spacing w:before="96"/>
        <w:ind w:left="195"/>
      </w:pPr>
      <w:r>
        <w:rPr>
          <w:b w:val="0"/>
        </w:rPr>
        <w:br w:type="column"/>
      </w:r>
      <w:r>
        <w:rPr>
          <w:color w:val="005484"/>
          <w:w w:val="90"/>
        </w:rPr>
        <w:t>Images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et</w:t>
      </w:r>
      <w:r>
        <w:rPr>
          <w:color w:val="005484"/>
          <w:spacing w:val="-2"/>
          <w:w w:val="90"/>
        </w:rPr>
        <w:t> </w:t>
      </w:r>
      <w:r>
        <w:rPr>
          <w:color w:val="005484"/>
          <w:w w:val="90"/>
        </w:rPr>
        <w:t>sciences</w:t>
      </w:r>
      <w:r>
        <w:rPr>
          <w:color w:val="005484"/>
          <w:spacing w:val="-2"/>
          <w:w w:val="90"/>
        </w:rPr>
        <w:t> </w:t>
      </w:r>
      <w:r>
        <w:rPr>
          <w:color w:val="005484"/>
          <w:w w:val="90"/>
        </w:rPr>
        <w:t>sociales</w:t>
      </w:r>
    </w:p>
    <w:p>
      <w:pPr>
        <w:spacing w:line="196" w:lineRule="auto" w:before="12"/>
        <w:ind w:left="195" w:right="315" w:firstLine="0"/>
        <w:jc w:val="both"/>
        <w:rPr>
          <w:sz w:val="20"/>
        </w:rPr>
      </w:pPr>
      <w:r>
        <w:rPr>
          <w:rFonts w:ascii="Calibri" w:hAnsi="Calibri"/>
          <w:b/>
          <w:w w:val="90"/>
          <w:sz w:val="20"/>
        </w:rPr>
        <w:t>(S2 ou S4) André Gunthert, </w:t>
      </w:r>
      <w:r>
        <w:rPr>
          <w:color w:val="0093AF"/>
          <w:w w:val="90"/>
          <w:sz w:val="20"/>
        </w:rPr>
        <w:t>jeudi 18h-20h, INHA, salle Walter Benjamin,</w:t>
      </w:r>
      <w:r>
        <w:rPr>
          <w:color w:val="0093AF"/>
          <w:spacing w:val="1"/>
          <w:w w:val="90"/>
          <w:sz w:val="20"/>
        </w:rPr>
        <w:t> </w:t>
      </w:r>
      <w:r>
        <w:rPr>
          <w:color w:val="0093AF"/>
          <w:sz w:val="20"/>
        </w:rPr>
        <w:t>du</w:t>
      </w:r>
      <w:r>
        <w:rPr>
          <w:color w:val="0093AF"/>
          <w:spacing w:val="-7"/>
          <w:sz w:val="20"/>
        </w:rPr>
        <w:t> </w:t>
      </w:r>
      <w:r>
        <w:rPr>
          <w:color w:val="0093AF"/>
          <w:sz w:val="20"/>
        </w:rPr>
        <w:t>4</w:t>
      </w:r>
      <w:r>
        <w:rPr>
          <w:color w:val="0093AF"/>
          <w:spacing w:val="-6"/>
          <w:sz w:val="20"/>
        </w:rPr>
        <w:t> </w:t>
      </w:r>
      <w:r>
        <w:rPr>
          <w:color w:val="0093AF"/>
          <w:sz w:val="20"/>
        </w:rPr>
        <w:t>mars</w:t>
      </w:r>
      <w:r>
        <w:rPr>
          <w:color w:val="0093AF"/>
          <w:spacing w:val="-7"/>
          <w:sz w:val="20"/>
        </w:rPr>
        <w:t> </w:t>
      </w:r>
      <w:r>
        <w:rPr>
          <w:color w:val="0093AF"/>
          <w:sz w:val="20"/>
        </w:rPr>
        <w:t>au</w:t>
      </w:r>
      <w:r>
        <w:rPr>
          <w:color w:val="0093AF"/>
          <w:spacing w:val="-6"/>
          <w:sz w:val="20"/>
        </w:rPr>
        <w:t> </w:t>
      </w:r>
      <w:r>
        <w:rPr>
          <w:color w:val="0093AF"/>
          <w:sz w:val="20"/>
        </w:rPr>
        <w:t>10</w:t>
      </w:r>
      <w:r>
        <w:rPr>
          <w:color w:val="0093AF"/>
          <w:spacing w:val="-7"/>
          <w:sz w:val="20"/>
        </w:rPr>
        <w:t> </w:t>
      </w:r>
      <w:r>
        <w:rPr>
          <w:color w:val="0093AF"/>
          <w:sz w:val="20"/>
        </w:rPr>
        <w:t>juin</w:t>
      </w:r>
    </w:p>
    <w:p>
      <w:pPr>
        <w:pStyle w:val="BodyText"/>
        <w:spacing w:line="196" w:lineRule="auto"/>
        <w:ind w:left="195" w:right="312"/>
        <w:jc w:val="both"/>
      </w:pPr>
      <w:r>
        <w:rPr>
          <w:w w:val="90"/>
        </w:rPr>
        <w:t>À l’écart du questionnement scientifique, les images ne font pas l’objet</w:t>
      </w:r>
      <w:r>
        <w:rPr>
          <w:spacing w:val="1"/>
          <w:w w:val="90"/>
        </w:rPr>
        <w:t> </w:t>
      </w:r>
      <w:r>
        <w:rPr>
          <w:w w:val="90"/>
        </w:rPr>
        <w:t>d’un corps de connaissances unifié. Ce séminaire propose l’analyse des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principales </w:t>
      </w:r>
      <w:r>
        <w:rPr>
          <w:w w:val="95"/>
        </w:rPr>
        <w:t>approches développées au sein de l’histoire des arts, des</w:t>
      </w:r>
      <w:r>
        <w:rPr>
          <w:spacing w:val="1"/>
          <w:w w:val="95"/>
        </w:rPr>
        <w:t> </w:t>
      </w:r>
      <w:r>
        <w:rPr>
          <w:w w:val="90"/>
        </w:rPr>
        <w:t>sciences sociales ou des sciences de la communication, jusqu’aux interro-</w:t>
      </w:r>
      <w:r>
        <w:rPr>
          <w:spacing w:val="-38"/>
          <w:w w:val="90"/>
        </w:rPr>
        <w:t> </w:t>
      </w:r>
      <w:r>
        <w:rPr>
          <w:w w:val="90"/>
        </w:rPr>
        <w:t>gations récentes apportées par les études des minorités ou les humanités</w:t>
      </w:r>
      <w:r>
        <w:rPr>
          <w:spacing w:val="-38"/>
          <w:w w:val="90"/>
        </w:rPr>
        <w:t> </w:t>
      </w:r>
      <w:r>
        <w:rPr>
          <w:w w:val="90"/>
        </w:rPr>
        <w:t>numériques. C’est dans les blancs entre ces diverses mobilisations que se</w:t>
      </w:r>
      <w:r>
        <w:rPr>
          <w:spacing w:val="-38"/>
          <w:w w:val="90"/>
        </w:rPr>
        <w:t> </w:t>
      </w:r>
      <w:r>
        <w:rPr>
          <w:w w:val="90"/>
        </w:rPr>
        <w:t>dessine</w:t>
      </w:r>
      <w:r>
        <w:rPr>
          <w:spacing w:val="-3"/>
          <w:w w:val="90"/>
        </w:rPr>
        <w:t> </w:t>
      </w:r>
      <w:r>
        <w:rPr>
          <w:w w:val="90"/>
        </w:rPr>
        <w:t>le</w:t>
      </w:r>
      <w:r>
        <w:rPr>
          <w:spacing w:val="-2"/>
          <w:w w:val="90"/>
        </w:rPr>
        <w:t> </w:t>
      </w:r>
      <w:r>
        <w:rPr>
          <w:w w:val="90"/>
        </w:rPr>
        <w:t>schéma</w:t>
      </w:r>
      <w:r>
        <w:rPr>
          <w:spacing w:val="-2"/>
          <w:w w:val="90"/>
        </w:rPr>
        <w:t> </w:t>
      </w:r>
      <w:r>
        <w:rPr>
          <w:w w:val="90"/>
        </w:rPr>
        <w:t>d’un</w:t>
      </w:r>
      <w:r>
        <w:rPr>
          <w:spacing w:val="-2"/>
          <w:w w:val="90"/>
        </w:rPr>
        <w:t> </w:t>
      </w:r>
      <w:r>
        <w:rPr>
          <w:w w:val="90"/>
        </w:rPr>
        <w:t>recours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l’image</w:t>
      </w:r>
      <w:r>
        <w:rPr>
          <w:spacing w:val="-2"/>
          <w:w w:val="90"/>
        </w:rPr>
        <w:t> </w:t>
      </w:r>
      <w:r>
        <w:rPr>
          <w:w w:val="90"/>
        </w:rPr>
        <w:t>comme</w:t>
      </w:r>
      <w:r>
        <w:rPr>
          <w:spacing w:val="-2"/>
          <w:w w:val="90"/>
        </w:rPr>
        <w:t> </w:t>
      </w:r>
      <w:r>
        <w:rPr>
          <w:w w:val="90"/>
        </w:rPr>
        <w:t>un</w:t>
      </w:r>
      <w:r>
        <w:rPr>
          <w:spacing w:val="-2"/>
          <w:w w:val="90"/>
        </w:rPr>
        <w:t> </w:t>
      </w:r>
      <w:r>
        <w:rPr>
          <w:w w:val="90"/>
        </w:rPr>
        <w:t>grand</w:t>
      </w:r>
      <w:r>
        <w:rPr>
          <w:spacing w:val="-2"/>
          <w:w w:val="90"/>
        </w:rPr>
        <w:t> </w:t>
      </w:r>
      <w:r>
        <w:rPr>
          <w:w w:val="90"/>
        </w:rPr>
        <w:t>Autre</w:t>
      </w:r>
      <w:r>
        <w:rPr>
          <w:spacing w:val="-2"/>
          <w:w w:val="90"/>
        </w:rPr>
        <w:t> </w:t>
      </w:r>
      <w:r>
        <w:rPr>
          <w:w w:val="90"/>
        </w:rPr>
        <w:t>–</w:t>
      </w:r>
      <w:r>
        <w:rPr>
          <w:spacing w:val="-2"/>
          <w:w w:val="90"/>
        </w:rPr>
        <w:t> </w:t>
      </w:r>
      <w:r>
        <w:rPr>
          <w:w w:val="90"/>
        </w:rPr>
        <w:t>du</w:t>
      </w:r>
      <w:r>
        <w:rPr>
          <w:spacing w:val="-2"/>
          <w:w w:val="90"/>
        </w:rPr>
        <w:t> </w:t>
      </w:r>
      <w:r>
        <w:rPr>
          <w:w w:val="90"/>
        </w:rPr>
        <w:t>dis-</w:t>
      </w:r>
      <w:r>
        <w:rPr>
          <w:spacing w:val="-38"/>
          <w:w w:val="90"/>
        </w:rPr>
        <w:t> </w:t>
      </w:r>
      <w:r>
        <w:rPr>
          <w:w w:val="90"/>
        </w:rPr>
        <w:t>cours,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rationalité</w:t>
      </w:r>
      <w:r>
        <w:rPr>
          <w:spacing w:val="-6"/>
          <w:w w:val="90"/>
        </w:rPr>
        <w:t> </w:t>
      </w:r>
      <w:r>
        <w:rPr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représentation</w:t>
      </w:r>
      <w:r>
        <w:rPr>
          <w:spacing w:val="-5"/>
          <w:w w:val="90"/>
        </w:rPr>
        <w:t> </w:t>
      </w:r>
      <w:r>
        <w:rPr>
          <w:w w:val="90"/>
        </w:rPr>
        <w:t>–,</w:t>
      </w:r>
      <w:r>
        <w:rPr>
          <w:spacing w:val="-6"/>
          <w:w w:val="90"/>
        </w:rPr>
        <w:t> </w:t>
      </w:r>
      <w:r>
        <w:rPr>
          <w:w w:val="90"/>
        </w:rPr>
        <w:t>ressource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fois</w:t>
      </w:r>
      <w:r>
        <w:rPr>
          <w:spacing w:val="-5"/>
          <w:w w:val="90"/>
        </w:rPr>
        <w:t> </w:t>
      </w:r>
      <w:r>
        <w:rPr>
          <w:w w:val="90"/>
        </w:rPr>
        <w:t>mena-</w:t>
      </w:r>
      <w:r>
        <w:rPr>
          <w:spacing w:val="-39"/>
          <w:w w:val="90"/>
        </w:rPr>
        <w:t> </w:t>
      </w:r>
      <w:r>
        <w:rPr>
          <w:w w:val="95"/>
        </w:rPr>
        <w:t>çante,</w:t>
      </w:r>
      <w:r>
        <w:rPr>
          <w:spacing w:val="-7"/>
          <w:w w:val="95"/>
        </w:rPr>
        <w:t> </w:t>
      </w:r>
      <w:r>
        <w:rPr>
          <w:w w:val="95"/>
        </w:rPr>
        <w:t>révélatrice,</w:t>
      </w:r>
      <w:r>
        <w:rPr>
          <w:spacing w:val="-6"/>
          <w:w w:val="95"/>
        </w:rPr>
        <w:t> </w:t>
      </w:r>
      <w:r>
        <w:rPr>
          <w:w w:val="95"/>
        </w:rPr>
        <w:t>dominatrice</w:t>
      </w:r>
      <w:r>
        <w:rPr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coupable.</w:t>
      </w:r>
    </w:p>
    <w:p>
      <w:pPr>
        <w:pStyle w:val="Heading4"/>
        <w:ind w:left="195"/>
      </w:pPr>
      <w:r>
        <w:rPr>
          <w:color w:val="005484"/>
          <w:w w:val="90"/>
        </w:rPr>
        <w:t>Droit</w:t>
      </w:r>
      <w:r>
        <w:rPr>
          <w:color w:val="005484"/>
          <w:spacing w:val="-6"/>
          <w:w w:val="90"/>
        </w:rPr>
        <w:t> </w:t>
      </w:r>
      <w:r>
        <w:rPr>
          <w:color w:val="005484"/>
          <w:w w:val="90"/>
        </w:rPr>
        <w:t>de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la</w:t>
      </w:r>
      <w:r>
        <w:rPr>
          <w:color w:val="005484"/>
          <w:spacing w:val="-6"/>
          <w:w w:val="90"/>
        </w:rPr>
        <w:t> </w:t>
      </w:r>
      <w:r>
        <w:rPr>
          <w:color w:val="005484"/>
          <w:w w:val="90"/>
        </w:rPr>
        <w:t>propriété</w:t>
      </w:r>
      <w:r>
        <w:rPr>
          <w:color w:val="005484"/>
          <w:spacing w:val="-5"/>
          <w:w w:val="90"/>
        </w:rPr>
        <w:t> </w:t>
      </w:r>
      <w:r>
        <w:rPr>
          <w:color w:val="005484"/>
          <w:w w:val="90"/>
        </w:rPr>
        <w:t>intellectuelle</w:t>
      </w:r>
    </w:p>
    <w:p>
      <w:pPr>
        <w:spacing w:line="200" w:lineRule="exact" w:before="0"/>
        <w:ind w:left="195" w:right="0" w:firstLine="0"/>
        <w:jc w:val="left"/>
        <w:rPr>
          <w:sz w:val="20"/>
        </w:rPr>
      </w:pPr>
      <w:r>
        <w:rPr>
          <w:rFonts w:ascii="Calibri" w:hAnsi="Calibri"/>
          <w:b/>
          <w:w w:val="90"/>
          <w:sz w:val="20"/>
        </w:rPr>
        <w:t>(S3)</w:t>
      </w:r>
      <w:r>
        <w:rPr>
          <w:rFonts w:ascii="Calibri" w:hAnsi="Calibri"/>
          <w:b/>
          <w:spacing w:val="-3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Pierre</w:t>
      </w:r>
      <w:r>
        <w:rPr>
          <w:rFonts w:ascii="Calibri" w:hAnsi="Calibri"/>
          <w:b/>
          <w:spacing w:val="-3"/>
          <w:w w:val="90"/>
          <w:sz w:val="20"/>
        </w:rPr>
        <w:t> </w:t>
      </w:r>
      <w:r>
        <w:rPr>
          <w:rFonts w:ascii="Calibri" w:hAnsi="Calibri"/>
          <w:b/>
          <w:w w:val="90"/>
          <w:sz w:val="20"/>
        </w:rPr>
        <w:t>Sirinelli,</w:t>
      </w:r>
      <w:r>
        <w:rPr>
          <w:rFonts w:ascii="Calibri" w:hAnsi="Calibri"/>
          <w:b/>
          <w:spacing w:val="-3"/>
          <w:w w:val="90"/>
          <w:sz w:val="20"/>
        </w:rPr>
        <w:t> </w:t>
      </w:r>
      <w:r>
        <w:rPr>
          <w:color w:val="0093AF"/>
          <w:w w:val="90"/>
          <w:sz w:val="20"/>
        </w:rPr>
        <w:t>lundi</w:t>
      </w:r>
      <w:r>
        <w:rPr>
          <w:color w:val="0093AF"/>
          <w:spacing w:val="-3"/>
          <w:w w:val="90"/>
          <w:sz w:val="20"/>
        </w:rPr>
        <w:t> </w:t>
      </w:r>
      <w:r>
        <w:rPr>
          <w:color w:val="0093AF"/>
          <w:w w:val="90"/>
          <w:sz w:val="20"/>
        </w:rPr>
        <w:t>-</w:t>
      </w:r>
      <w:r>
        <w:rPr>
          <w:color w:val="0093AF"/>
          <w:spacing w:val="-2"/>
          <w:w w:val="90"/>
          <w:sz w:val="20"/>
        </w:rPr>
        <w:t> </w:t>
      </w:r>
      <w:r>
        <w:rPr>
          <w:color w:val="0093AF"/>
          <w:w w:val="90"/>
          <w:sz w:val="20"/>
        </w:rPr>
        <w:t>lieu</w:t>
      </w:r>
      <w:r>
        <w:rPr>
          <w:color w:val="0093AF"/>
          <w:spacing w:val="-3"/>
          <w:w w:val="90"/>
          <w:sz w:val="20"/>
        </w:rPr>
        <w:t> </w:t>
      </w:r>
      <w:r>
        <w:rPr>
          <w:color w:val="0093AF"/>
          <w:w w:val="90"/>
          <w:sz w:val="20"/>
        </w:rPr>
        <w:t>et</w:t>
      </w:r>
      <w:r>
        <w:rPr>
          <w:color w:val="0093AF"/>
          <w:spacing w:val="-2"/>
          <w:w w:val="90"/>
          <w:sz w:val="20"/>
        </w:rPr>
        <w:t> </w:t>
      </w:r>
      <w:r>
        <w:rPr>
          <w:color w:val="0093AF"/>
          <w:w w:val="90"/>
          <w:sz w:val="20"/>
        </w:rPr>
        <w:t>horaire</w:t>
      </w:r>
      <w:r>
        <w:rPr>
          <w:color w:val="0093AF"/>
          <w:spacing w:val="-3"/>
          <w:w w:val="90"/>
          <w:sz w:val="20"/>
        </w:rPr>
        <w:t> </w:t>
      </w:r>
      <w:r>
        <w:rPr>
          <w:color w:val="0093AF"/>
          <w:w w:val="90"/>
          <w:sz w:val="20"/>
        </w:rPr>
        <w:t>à</w:t>
      </w:r>
      <w:r>
        <w:rPr>
          <w:color w:val="0093AF"/>
          <w:spacing w:val="-2"/>
          <w:w w:val="90"/>
          <w:sz w:val="20"/>
        </w:rPr>
        <w:t> </w:t>
      </w:r>
      <w:r>
        <w:rPr>
          <w:color w:val="0093AF"/>
          <w:w w:val="90"/>
          <w:sz w:val="20"/>
        </w:rPr>
        <w:t>préciser</w:t>
      </w:r>
    </w:p>
    <w:p>
      <w:pPr>
        <w:pStyle w:val="BodyText"/>
        <w:spacing w:line="196" w:lineRule="auto" w:before="12"/>
        <w:ind w:left="195" w:right="312"/>
        <w:jc w:val="both"/>
      </w:pPr>
      <w:r>
        <w:rPr>
          <w:w w:val="90"/>
        </w:rPr>
        <w:t>Ce cours vise à conférer une connaissance théorique et pratique du droit</w:t>
      </w:r>
      <w:r>
        <w:rPr>
          <w:spacing w:val="1"/>
          <w:w w:val="90"/>
        </w:rPr>
        <w:t> </w:t>
      </w:r>
      <w:r>
        <w:rPr>
          <w:w w:val="90"/>
        </w:rPr>
        <w:t>du patrimoine culturel directement utilisable dans les métiers de l’audio-</w:t>
      </w:r>
      <w:r>
        <w:rPr>
          <w:spacing w:val="1"/>
          <w:w w:val="90"/>
        </w:rPr>
        <w:t> </w:t>
      </w:r>
      <w:r>
        <w:rPr>
          <w:w w:val="90"/>
        </w:rPr>
        <w:t>visuel et du numérique. Il donne aux étudiants une approche réaliste des</w:t>
      </w:r>
      <w:r>
        <w:rPr>
          <w:spacing w:val="1"/>
          <w:w w:val="90"/>
        </w:rPr>
        <w:t> </w:t>
      </w:r>
      <w:r>
        <w:rPr>
          <w:w w:val="90"/>
        </w:rPr>
        <w:t>problèmes juridiques qui se posent au sein des collectivités territoriales,</w:t>
      </w:r>
      <w:r>
        <w:rPr>
          <w:spacing w:val="1"/>
          <w:w w:val="90"/>
        </w:rPr>
        <w:t> </w:t>
      </w:r>
      <w:r>
        <w:rPr>
          <w:w w:val="90"/>
        </w:rPr>
        <w:t>institutions</w:t>
      </w:r>
      <w:r>
        <w:rPr>
          <w:spacing w:val="1"/>
          <w:w w:val="90"/>
        </w:rPr>
        <w:t> </w:t>
      </w:r>
      <w:r>
        <w:rPr>
          <w:w w:val="90"/>
        </w:rPr>
        <w:t>muséologiques,</w:t>
      </w:r>
      <w:r>
        <w:rPr>
          <w:spacing w:val="1"/>
          <w:w w:val="90"/>
        </w:rPr>
        <w:t> </w:t>
      </w:r>
      <w:r>
        <w:rPr>
          <w:w w:val="90"/>
        </w:rPr>
        <w:t>services</w:t>
      </w:r>
      <w:r>
        <w:rPr>
          <w:spacing w:val="1"/>
          <w:w w:val="90"/>
        </w:rPr>
        <w:t> </w:t>
      </w:r>
      <w:r>
        <w:rPr>
          <w:w w:val="90"/>
        </w:rPr>
        <w:t>d’archives.</w:t>
      </w:r>
      <w:r>
        <w:rPr>
          <w:spacing w:val="1"/>
          <w:w w:val="90"/>
        </w:rPr>
        <w:t> </w:t>
      </w:r>
      <w:r>
        <w:rPr>
          <w:w w:val="90"/>
        </w:rPr>
        <w:t>L’enseignement</w:t>
      </w:r>
      <w:r>
        <w:rPr>
          <w:spacing w:val="1"/>
          <w:w w:val="90"/>
        </w:rPr>
        <w:t> </w:t>
      </w:r>
      <w:r>
        <w:rPr>
          <w:w w:val="90"/>
        </w:rPr>
        <w:t>porte</w:t>
      </w:r>
      <w:r>
        <w:rPr>
          <w:spacing w:val="1"/>
          <w:w w:val="90"/>
        </w:rPr>
        <w:t> </w:t>
      </w:r>
      <w:r>
        <w:rPr>
          <w:w w:val="90"/>
        </w:rPr>
        <w:t>aussi sur le droit des activités numériques (informatique, multimédias). À</w:t>
      </w:r>
      <w:r>
        <w:rPr>
          <w:spacing w:val="1"/>
          <w:w w:val="90"/>
        </w:rPr>
        <w:t> </w:t>
      </w:r>
      <w:r>
        <w:rPr>
          <w:w w:val="90"/>
        </w:rPr>
        <w:t>cette fin, plusieurs disciplines de droits privé comme public, seront revisi-</w:t>
      </w:r>
      <w:r>
        <w:rPr>
          <w:spacing w:val="-38"/>
          <w:w w:val="90"/>
        </w:rPr>
        <w:t> </w:t>
      </w:r>
      <w:r>
        <w:rPr>
          <w:spacing w:val="-1"/>
          <w:w w:val="90"/>
        </w:rPr>
        <w:t>tées</w:t>
      </w:r>
      <w:r>
        <w:rPr>
          <w:spacing w:val="-6"/>
          <w:w w:val="90"/>
        </w:rPr>
        <w:t> </w:t>
      </w:r>
      <w:r>
        <w:rPr>
          <w:w w:val="90"/>
        </w:rPr>
        <w:t>:</w:t>
      </w:r>
      <w:r>
        <w:rPr>
          <w:spacing w:val="-6"/>
          <w:w w:val="90"/>
        </w:rPr>
        <w:t> </w:t>
      </w:r>
      <w:r>
        <w:rPr>
          <w:w w:val="90"/>
        </w:rPr>
        <w:t>propriétés</w:t>
      </w:r>
      <w:r>
        <w:rPr>
          <w:spacing w:val="-7"/>
          <w:w w:val="90"/>
        </w:rPr>
        <w:t> </w:t>
      </w:r>
      <w:r>
        <w:rPr>
          <w:w w:val="90"/>
        </w:rPr>
        <w:t>intellectuelles,</w:t>
      </w:r>
      <w:r>
        <w:rPr>
          <w:spacing w:val="-6"/>
          <w:w w:val="90"/>
        </w:rPr>
        <w:t> </w:t>
      </w:r>
      <w:r>
        <w:rPr>
          <w:w w:val="90"/>
        </w:rPr>
        <w:t>droit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contrats,</w:t>
      </w:r>
      <w:r>
        <w:rPr>
          <w:spacing w:val="-6"/>
          <w:w w:val="90"/>
        </w:rPr>
        <w:t> </w:t>
      </w:r>
      <w:r>
        <w:rPr>
          <w:w w:val="90"/>
        </w:rPr>
        <w:t>droit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communica-</w:t>
      </w:r>
      <w:r>
        <w:rPr>
          <w:spacing w:val="-39"/>
          <w:w w:val="90"/>
        </w:rPr>
        <w:t> </w:t>
      </w:r>
      <w:r>
        <w:rPr/>
        <w:t>tion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télécommunications.</w:t>
      </w:r>
    </w:p>
    <w:p>
      <w:pPr>
        <w:pStyle w:val="Heading4"/>
        <w:spacing w:before="78"/>
        <w:ind w:left="195"/>
      </w:pPr>
      <w:r>
        <w:rPr>
          <w:color w:val="005484"/>
          <w:w w:val="90"/>
        </w:rPr>
        <w:t>Analyses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critiques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des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usages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politiques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et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visuels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du</w:t>
      </w:r>
      <w:r>
        <w:rPr>
          <w:color w:val="005484"/>
          <w:spacing w:val="-3"/>
          <w:w w:val="90"/>
        </w:rPr>
        <w:t> </w:t>
      </w:r>
      <w:r>
        <w:rPr>
          <w:color w:val="005484"/>
          <w:w w:val="90"/>
        </w:rPr>
        <w:t>peuple</w:t>
      </w:r>
    </w:p>
    <w:p>
      <w:pPr>
        <w:pStyle w:val="BodyText"/>
        <w:spacing w:line="196" w:lineRule="auto" w:before="12"/>
        <w:ind w:left="195" w:right="90"/>
      </w:pPr>
      <w:r>
        <w:rPr>
          <w:rFonts w:ascii="Calibri" w:hAnsi="Calibri"/>
          <w:b/>
          <w:spacing w:val="-1"/>
          <w:w w:val="95"/>
        </w:rPr>
        <w:t>(S2</w:t>
      </w:r>
      <w:r>
        <w:rPr>
          <w:rFonts w:ascii="Calibri" w:hAnsi="Calibri"/>
          <w:b/>
          <w:spacing w:val="15"/>
          <w:w w:val="95"/>
        </w:rPr>
        <w:t> </w:t>
      </w:r>
      <w:r>
        <w:rPr>
          <w:rFonts w:ascii="Calibri" w:hAnsi="Calibri"/>
          <w:b/>
          <w:spacing w:val="-1"/>
          <w:w w:val="95"/>
        </w:rPr>
        <w:t>ou</w:t>
      </w:r>
      <w:r>
        <w:rPr>
          <w:rFonts w:ascii="Calibri" w:hAnsi="Calibri"/>
          <w:b/>
          <w:spacing w:val="16"/>
          <w:w w:val="95"/>
        </w:rPr>
        <w:t> </w:t>
      </w:r>
      <w:r>
        <w:rPr>
          <w:rFonts w:ascii="Calibri" w:hAnsi="Calibri"/>
          <w:b/>
          <w:spacing w:val="-1"/>
          <w:w w:val="95"/>
        </w:rPr>
        <w:t>S4)</w:t>
      </w:r>
      <w:r>
        <w:rPr>
          <w:rFonts w:ascii="Calibri" w:hAnsi="Calibri"/>
          <w:b/>
          <w:spacing w:val="16"/>
          <w:w w:val="95"/>
        </w:rPr>
        <w:t> </w:t>
      </w:r>
      <w:r>
        <w:rPr>
          <w:rFonts w:ascii="Calibri" w:hAnsi="Calibri"/>
          <w:b/>
          <w:spacing w:val="-1"/>
          <w:w w:val="95"/>
        </w:rPr>
        <w:t>Lynda</w:t>
      </w:r>
      <w:r>
        <w:rPr>
          <w:rFonts w:ascii="Calibri" w:hAnsi="Calibri"/>
          <w:b/>
          <w:spacing w:val="15"/>
          <w:w w:val="95"/>
        </w:rPr>
        <w:t> </w:t>
      </w:r>
      <w:r>
        <w:rPr>
          <w:rFonts w:ascii="Calibri" w:hAnsi="Calibri"/>
          <w:b/>
          <w:spacing w:val="-1"/>
          <w:w w:val="95"/>
        </w:rPr>
        <w:t>Dematteo,</w:t>
      </w:r>
      <w:r>
        <w:rPr>
          <w:rFonts w:ascii="Calibri" w:hAnsi="Calibri"/>
          <w:b/>
          <w:spacing w:val="16"/>
          <w:w w:val="95"/>
        </w:rPr>
        <w:t> </w:t>
      </w:r>
      <w:r>
        <w:rPr>
          <w:rFonts w:ascii="Calibri" w:hAnsi="Calibri"/>
          <w:b/>
          <w:spacing w:val="-1"/>
          <w:w w:val="95"/>
        </w:rPr>
        <w:t>Valerio</w:t>
      </w:r>
      <w:r>
        <w:rPr>
          <w:rFonts w:ascii="Calibri" w:hAnsi="Calibri"/>
          <w:b/>
          <w:spacing w:val="15"/>
          <w:w w:val="95"/>
        </w:rPr>
        <w:t> </w:t>
      </w:r>
      <w:r>
        <w:rPr>
          <w:rFonts w:ascii="Calibri" w:hAnsi="Calibri"/>
          <w:b/>
          <w:spacing w:val="-1"/>
          <w:w w:val="95"/>
        </w:rPr>
        <w:t>Coladonato,</w:t>
      </w:r>
      <w:r>
        <w:rPr>
          <w:rFonts w:ascii="Calibri" w:hAnsi="Calibri"/>
          <w:b/>
          <w:spacing w:val="16"/>
          <w:w w:val="95"/>
        </w:rPr>
        <w:t> </w:t>
      </w:r>
      <w:r>
        <w:rPr>
          <w:rFonts w:ascii="Calibri" w:hAnsi="Calibri"/>
          <w:b/>
          <w:spacing w:val="-1"/>
          <w:w w:val="95"/>
        </w:rPr>
        <w:t>Mariella</w:t>
      </w:r>
      <w:r>
        <w:rPr>
          <w:rFonts w:ascii="Calibri" w:hAnsi="Calibri"/>
          <w:b/>
          <w:spacing w:val="15"/>
          <w:w w:val="95"/>
        </w:rPr>
        <w:t> </w:t>
      </w:r>
      <w:r>
        <w:rPr>
          <w:rFonts w:ascii="Calibri" w:hAnsi="Calibri"/>
          <w:b/>
          <w:spacing w:val="-1"/>
          <w:w w:val="95"/>
        </w:rPr>
        <w:t>Pandolfi,</w:t>
      </w:r>
      <w:r>
        <w:rPr>
          <w:rFonts w:ascii="Calibri" w:hAnsi="Calibri"/>
          <w:b/>
          <w:spacing w:val="-40"/>
          <w:w w:val="95"/>
        </w:rPr>
        <w:t> </w:t>
      </w:r>
      <w:r>
        <w:rPr>
          <w:color w:val="0093AF"/>
          <w:w w:val="90"/>
        </w:rPr>
        <w:t>EHESS, mardi 15h-19h, salle 1 (105 bd Raspail), du 19 janvier au 16 mars</w:t>
      </w:r>
      <w:r>
        <w:rPr>
          <w:color w:val="0093AF"/>
          <w:spacing w:val="1"/>
          <w:w w:val="90"/>
        </w:rPr>
        <w:t> </w:t>
      </w:r>
      <w:r>
        <w:rPr>
          <w:w w:val="90"/>
        </w:rPr>
        <w:t>Dans</w:t>
      </w:r>
      <w:r>
        <w:rPr>
          <w:spacing w:val="18"/>
          <w:w w:val="90"/>
        </w:rPr>
        <w:t> </w:t>
      </w:r>
      <w:r>
        <w:rPr>
          <w:w w:val="90"/>
        </w:rPr>
        <w:t>la</w:t>
      </w:r>
      <w:r>
        <w:rPr>
          <w:spacing w:val="19"/>
          <w:w w:val="90"/>
        </w:rPr>
        <w:t> </w:t>
      </w:r>
      <w:r>
        <w:rPr>
          <w:w w:val="90"/>
        </w:rPr>
        <w:t>continuité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notre</w:t>
      </w:r>
      <w:r>
        <w:rPr>
          <w:spacing w:val="19"/>
          <w:w w:val="90"/>
        </w:rPr>
        <w:t> </w:t>
      </w:r>
      <w:r>
        <w:rPr>
          <w:w w:val="90"/>
        </w:rPr>
        <w:t>réflexion</w:t>
      </w:r>
      <w:r>
        <w:rPr>
          <w:spacing w:val="19"/>
          <w:w w:val="90"/>
        </w:rPr>
        <w:t> </w:t>
      </w:r>
      <w:r>
        <w:rPr>
          <w:w w:val="90"/>
        </w:rPr>
        <w:t>critique</w:t>
      </w:r>
      <w:r>
        <w:rPr>
          <w:spacing w:val="18"/>
          <w:w w:val="90"/>
        </w:rPr>
        <w:t> </w:t>
      </w:r>
      <w:r>
        <w:rPr>
          <w:w w:val="90"/>
        </w:rPr>
        <w:t>sur</w:t>
      </w:r>
      <w:r>
        <w:rPr>
          <w:spacing w:val="19"/>
          <w:w w:val="90"/>
        </w:rPr>
        <w:t> </w:t>
      </w:r>
      <w:r>
        <w:rPr>
          <w:w w:val="90"/>
        </w:rPr>
        <w:t>les</w:t>
      </w:r>
      <w:r>
        <w:rPr>
          <w:spacing w:val="19"/>
          <w:w w:val="90"/>
        </w:rPr>
        <w:t> </w:t>
      </w:r>
      <w:r>
        <w:rPr>
          <w:w w:val="90"/>
        </w:rPr>
        <w:t>configurations</w:t>
      </w:r>
      <w:r>
        <w:rPr>
          <w:spacing w:val="18"/>
          <w:w w:val="90"/>
        </w:rPr>
        <w:t> </w:t>
      </w:r>
      <w:r>
        <w:rPr>
          <w:w w:val="90"/>
        </w:rPr>
        <w:t>po-</w:t>
      </w:r>
      <w:r>
        <w:rPr>
          <w:spacing w:val="-37"/>
          <w:w w:val="90"/>
        </w:rPr>
        <w:t> </w:t>
      </w:r>
      <w:r>
        <w:rPr>
          <w:spacing w:val="-1"/>
          <w:w w:val="95"/>
        </w:rPr>
        <w:t>pulistes,</w:t>
      </w:r>
      <w:r>
        <w:rPr>
          <w:w w:val="95"/>
        </w:rPr>
        <w:t> </w:t>
      </w:r>
      <w:r>
        <w:rPr>
          <w:spacing w:val="-1"/>
          <w:w w:val="95"/>
        </w:rPr>
        <w:t>nous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chercheront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à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observer</w:t>
      </w:r>
      <w:r>
        <w:rPr>
          <w:w w:val="95"/>
        </w:rPr>
        <w:t> </w:t>
      </w:r>
      <w:r>
        <w:rPr>
          <w:spacing w:val="-1"/>
          <w:w w:val="95"/>
        </w:rPr>
        <w:t>et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déconstruire</w:t>
      </w:r>
      <w:r>
        <w:rPr>
          <w:w w:val="95"/>
        </w:rPr>
        <w:t> </w:t>
      </w:r>
      <w:r>
        <w:rPr>
          <w:spacing w:val="-1"/>
          <w:w w:val="95"/>
        </w:rPr>
        <w:t>les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usages</w:t>
      </w:r>
      <w:r>
        <w:rPr>
          <w:w w:val="95"/>
        </w:rPr>
        <w:t> </w:t>
      </w:r>
      <w:r>
        <w:rPr>
          <w:spacing w:val="-1"/>
          <w:w w:val="95"/>
        </w:rPr>
        <w:t>et</w:t>
      </w:r>
      <w:r>
        <w:rPr>
          <w:spacing w:val="1"/>
          <w:w w:val="95"/>
        </w:rPr>
        <w:t> </w:t>
      </w:r>
      <w:r>
        <w:rPr>
          <w:w w:val="95"/>
        </w:rPr>
        <w:t>les</w:t>
      </w:r>
      <w:r>
        <w:rPr>
          <w:spacing w:val="-40"/>
          <w:w w:val="95"/>
        </w:rPr>
        <w:t> </w:t>
      </w:r>
      <w:r>
        <w:rPr>
          <w:w w:val="90"/>
        </w:rPr>
        <w:t>images</w:t>
      </w:r>
      <w:r>
        <w:rPr>
          <w:spacing w:val="-7"/>
          <w:w w:val="90"/>
        </w:rPr>
        <w:t> </w:t>
      </w:r>
      <w:r>
        <w:rPr>
          <w:w w:val="90"/>
        </w:rPr>
        <w:t>du</w:t>
      </w:r>
      <w:r>
        <w:rPr>
          <w:spacing w:val="-6"/>
          <w:w w:val="90"/>
        </w:rPr>
        <w:t> </w:t>
      </w:r>
      <w:r>
        <w:rPr>
          <w:w w:val="90"/>
        </w:rPr>
        <w:t>«</w:t>
      </w:r>
      <w:r>
        <w:rPr>
          <w:spacing w:val="-7"/>
          <w:w w:val="90"/>
        </w:rPr>
        <w:t> </w:t>
      </w:r>
      <w:r>
        <w:rPr>
          <w:w w:val="90"/>
        </w:rPr>
        <w:t>peuple</w:t>
      </w:r>
      <w:r>
        <w:rPr>
          <w:spacing w:val="-6"/>
          <w:w w:val="90"/>
        </w:rPr>
        <w:t> </w:t>
      </w:r>
      <w:r>
        <w:rPr>
          <w:w w:val="90"/>
        </w:rPr>
        <w:t>»</w:t>
      </w:r>
      <w:r>
        <w:rPr>
          <w:spacing w:val="-7"/>
          <w:w w:val="90"/>
        </w:rPr>
        <w:t> </w:t>
      </w:r>
      <w:r>
        <w:rPr>
          <w:w w:val="90"/>
        </w:rPr>
        <w:t>qui</w:t>
      </w:r>
      <w:r>
        <w:rPr>
          <w:spacing w:val="-6"/>
          <w:w w:val="90"/>
        </w:rPr>
        <w:t> </w:t>
      </w:r>
      <w:r>
        <w:rPr>
          <w:w w:val="90"/>
        </w:rPr>
        <w:t>circulent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fois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7"/>
          <w:w w:val="90"/>
        </w:rPr>
        <w:t> </w:t>
      </w:r>
      <w:r>
        <w:rPr>
          <w:w w:val="90"/>
        </w:rPr>
        <w:t>les</w:t>
      </w:r>
      <w:r>
        <w:rPr>
          <w:spacing w:val="-6"/>
          <w:w w:val="90"/>
        </w:rPr>
        <w:t> </w:t>
      </w:r>
      <w:r>
        <w:rPr>
          <w:w w:val="90"/>
        </w:rPr>
        <w:t>discours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politique</w:t>
      </w:r>
      <w:r>
        <w:rPr>
          <w:spacing w:val="-37"/>
          <w:w w:val="90"/>
        </w:rPr>
        <w:t> </w:t>
      </w:r>
      <w:r>
        <w:rPr>
          <w:w w:val="95"/>
        </w:rPr>
        <w:t>contemporaine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dans</w:t>
      </w:r>
      <w:r>
        <w:rPr>
          <w:spacing w:val="-5"/>
          <w:w w:val="95"/>
        </w:rPr>
        <w:t> </w:t>
      </w:r>
      <w:r>
        <w:rPr>
          <w:w w:val="95"/>
        </w:rPr>
        <w:t>les</w:t>
      </w:r>
      <w:r>
        <w:rPr>
          <w:spacing w:val="-6"/>
          <w:w w:val="95"/>
        </w:rPr>
        <w:t> </w:t>
      </w:r>
      <w:r>
        <w:rPr>
          <w:w w:val="95"/>
        </w:rPr>
        <w:t>médias</w:t>
      </w:r>
      <w:r>
        <w:rPr>
          <w:spacing w:val="-5"/>
          <w:w w:val="95"/>
        </w:rPr>
        <w:t> </w:t>
      </w:r>
      <w:r>
        <w:rPr>
          <w:w w:val="95"/>
        </w:rPr>
        <w:t>visuels.</w:t>
      </w:r>
    </w:p>
    <w:p>
      <w:pPr>
        <w:pStyle w:val="Heading4"/>
        <w:spacing w:line="196" w:lineRule="auto" w:before="112"/>
        <w:ind w:left="195"/>
      </w:pPr>
      <w:r>
        <w:rPr>
          <w:color w:val="005484"/>
          <w:spacing w:val="-2"/>
          <w:w w:val="95"/>
        </w:rPr>
        <w:t>Mémoires</w:t>
      </w:r>
      <w:r>
        <w:rPr>
          <w:color w:val="005484"/>
          <w:spacing w:val="-4"/>
          <w:w w:val="95"/>
        </w:rPr>
        <w:t> </w:t>
      </w:r>
      <w:r>
        <w:rPr>
          <w:color w:val="005484"/>
          <w:spacing w:val="-2"/>
          <w:w w:val="95"/>
        </w:rPr>
        <w:t>et</w:t>
      </w:r>
      <w:r>
        <w:rPr>
          <w:color w:val="005484"/>
          <w:spacing w:val="-3"/>
          <w:w w:val="95"/>
        </w:rPr>
        <w:t> </w:t>
      </w:r>
      <w:r>
        <w:rPr>
          <w:color w:val="005484"/>
          <w:spacing w:val="-2"/>
          <w:w w:val="95"/>
        </w:rPr>
        <w:t>archives</w:t>
      </w:r>
      <w:r>
        <w:rPr>
          <w:color w:val="005484"/>
          <w:spacing w:val="-4"/>
          <w:w w:val="95"/>
        </w:rPr>
        <w:t> </w:t>
      </w:r>
      <w:r>
        <w:rPr>
          <w:color w:val="005484"/>
          <w:spacing w:val="-2"/>
          <w:w w:val="95"/>
        </w:rPr>
        <w:t>audiovisuelles</w:t>
      </w:r>
      <w:r>
        <w:rPr>
          <w:color w:val="005484"/>
          <w:spacing w:val="-3"/>
          <w:w w:val="95"/>
        </w:rPr>
        <w:t> </w:t>
      </w:r>
      <w:r>
        <w:rPr>
          <w:color w:val="005484"/>
          <w:spacing w:val="-1"/>
          <w:w w:val="95"/>
        </w:rPr>
        <w:t>de</w:t>
      </w:r>
      <w:r>
        <w:rPr>
          <w:color w:val="005484"/>
          <w:spacing w:val="-3"/>
          <w:w w:val="95"/>
        </w:rPr>
        <w:t> </w:t>
      </w:r>
      <w:r>
        <w:rPr>
          <w:color w:val="005484"/>
          <w:spacing w:val="-1"/>
          <w:w w:val="95"/>
        </w:rPr>
        <w:t>la</w:t>
      </w:r>
      <w:r>
        <w:rPr>
          <w:color w:val="005484"/>
          <w:spacing w:val="-4"/>
          <w:w w:val="95"/>
        </w:rPr>
        <w:t> </w:t>
      </w:r>
      <w:r>
        <w:rPr>
          <w:color w:val="005484"/>
          <w:spacing w:val="-1"/>
          <w:w w:val="95"/>
        </w:rPr>
        <w:t>révolte</w:t>
      </w:r>
      <w:r>
        <w:rPr>
          <w:color w:val="005484"/>
          <w:spacing w:val="-3"/>
          <w:w w:val="95"/>
        </w:rPr>
        <w:t> </w:t>
      </w:r>
      <w:r>
        <w:rPr>
          <w:color w:val="005484"/>
          <w:spacing w:val="-1"/>
          <w:w w:val="95"/>
        </w:rPr>
        <w:t>et</w:t>
      </w:r>
      <w:r>
        <w:rPr>
          <w:color w:val="005484"/>
          <w:spacing w:val="-3"/>
          <w:w w:val="95"/>
        </w:rPr>
        <w:t> </w:t>
      </w:r>
      <w:r>
        <w:rPr>
          <w:color w:val="005484"/>
          <w:spacing w:val="-1"/>
          <w:w w:val="95"/>
        </w:rPr>
        <w:t>du</w:t>
      </w:r>
      <w:r>
        <w:rPr>
          <w:color w:val="005484"/>
          <w:spacing w:val="-4"/>
          <w:w w:val="95"/>
        </w:rPr>
        <w:t> </w:t>
      </w:r>
      <w:r>
        <w:rPr>
          <w:color w:val="005484"/>
          <w:spacing w:val="-1"/>
          <w:w w:val="95"/>
        </w:rPr>
        <w:t>conflit</w:t>
      </w:r>
      <w:r>
        <w:rPr>
          <w:color w:val="005484"/>
          <w:spacing w:val="-3"/>
          <w:w w:val="95"/>
        </w:rPr>
        <w:t> </w:t>
      </w:r>
      <w:r>
        <w:rPr>
          <w:color w:val="005484"/>
          <w:spacing w:val="-1"/>
          <w:w w:val="95"/>
        </w:rPr>
        <w:t>à</w:t>
      </w:r>
      <w:r>
        <w:rPr>
          <w:color w:val="005484"/>
          <w:spacing w:val="-3"/>
          <w:w w:val="95"/>
        </w:rPr>
        <w:t> </w:t>
      </w:r>
      <w:r>
        <w:rPr>
          <w:color w:val="005484"/>
          <w:spacing w:val="-1"/>
          <w:w w:val="95"/>
        </w:rPr>
        <w:t>l’ère</w:t>
      </w:r>
      <w:r>
        <w:rPr>
          <w:color w:val="005484"/>
          <w:spacing w:val="-40"/>
          <w:w w:val="95"/>
        </w:rPr>
        <w:t> </w:t>
      </w:r>
      <w:r>
        <w:rPr>
          <w:color w:val="005484"/>
        </w:rPr>
        <w:t>numérique</w:t>
      </w:r>
    </w:p>
    <w:p>
      <w:pPr>
        <w:pStyle w:val="BodyText"/>
        <w:spacing w:line="196" w:lineRule="auto"/>
        <w:ind w:left="195" w:right="315"/>
        <w:jc w:val="both"/>
      </w:pPr>
      <w:r>
        <w:rPr>
          <w:rFonts w:ascii="Calibri" w:hAnsi="Calibri"/>
          <w:b/>
          <w:w w:val="90"/>
        </w:rPr>
        <w:t>(S3) Cécile Boëx, </w:t>
      </w:r>
      <w:r>
        <w:rPr>
          <w:color w:val="0093AF"/>
          <w:w w:val="90"/>
        </w:rPr>
        <w:t>lundi 9h-11h, EHESS, Campus Condorcet, salle 3.11 - du</w:t>
      </w:r>
      <w:r>
        <w:rPr>
          <w:color w:val="0093AF"/>
          <w:spacing w:val="1"/>
          <w:w w:val="90"/>
        </w:rPr>
        <w:t> </w:t>
      </w:r>
      <w:r>
        <w:rPr>
          <w:color w:val="0093AF"/>
        </w:rPr>
        <w:t>2</w:t>
      </w:r>
      <w:r>
        <w:rPr>
          <w:color w:val="0093AF"/>
          <w:spacing w:val="-7"/>
        </w:rPr>
        <w:t> </w:t>
      </w:r>
      <w:r>
        <w:rPr>
          <w:color w:val="0093AF"/>
        </w:rPr>
        <w:t>novembre</w:t>
      </w:r>
      <w:r>
        <w:rPr>
          <w:color w:val="0093AF"/>
          <w:spacing w:val="-7"/>
        </w:rPr>
        <w:t> </w:t>
      </w:r>
      <w:r>
        <w:rPr>
          <w:color w:val="0093AF"/>
        </w:rPr>
        <w:t>au</w:t>
      </w:r>
      <w:r>
        <w:rPr>
          <w:color w:val="0093AF"/>
          <w:spacing w:val="-6"/>
        </w:rPr>
        <w:t> </w:t>
      </w:r>
      <w:r>
        <w:rPr>
          <w:color w:val="0093AF"/>
        </w:rPr>
        <w:t>3</w:t>
      </w:r>
      <w:r>
        <w:rPr>
          <w:color w:val="0093AF"/>
          <w:spacing w:val="-7"/>
        </w:rPr>
        <w:t> </w:t>
      </w:r>
      <w:r>
        <w:rPr>
          <w:color w:val="0093AF"/>
        </w:rPr>
        <w:t>mai</w:t>
      </w:r>
    </w:p>
    <w:p>
      <w:pPr>
        <w:pStyle w:val="BodyText"/>
        <w:spacing w:line="196" w:lineRule="auto"/>
        <w:ind w:left="195" w:right="313"/>
        <w:jc w:val="both"/>
      </w:pPr>
      <w:r>
        <w:rPr>
          <w:w w:val="90"/>
        </w:rPr>
        <w:t>Qui archive, comment et pourquoi ? En quoi la masse des données et la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rétractation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du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temps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l’archive</w:t>
      </w:r>
      <w:r>
        <w:rPr>
          <w:spacing w:val="-6"/>
          <w:w w:val="90"/>
        </w:rPr>
        <w:t> </w:t>
      </w:r>
      <w:r>
        <w:rPr>
          <w:w w:val="90"/>
        </w:rPr>
        <w:t>modifient-t-elles</w:t>
      </w:r>
      <w:r>
        <w:rPr>
          <w:spacing w:val="-5"/>
          <w:w w:val="90"/>
        </w:rPr>
        <w:t> </w:t>
      </w:r>
      <w:r>
        <w:rPr>
          <w:w w:val="90"/>
        </w:rPr>
        <w:t>notre</w:t>
      </w:r>
      <w:r>
        <w:rPr>
          <w:spacing w:val="-5"/>
          <w:w w:val="90"/>
        </w:rPr>
        <w:t> </w:t>
      </w:r>
      <w:r>
        <w:rPr>
          <w:w w:val="90"/>
        </w:rPr>
        <w:t>rapport</w:t>
      </w:r>
      <w:r>
        <w:rPr>
          <w:spacing w:val="-5"/>
          <w:w w:val="90"/>
        </w:rPr>
        <w:t> </w:t>
      </w:r>
      <w:r>
        <w:rPr>
          <w:w w:val="90"/>
        </w:rPr>
        <w:t>aux</w:t>
      </w:r>
      <w:r>
        <w:rPr>
          <w:spacing w:val="-5"/>
          <w:w w:val="90"/>
        </w:rPr>
        <w:t> </w:t>
      </w:r>
      <w:r>
        <w:rPr>
          <w:w w:val="90"/>
        </w:rPr>
        <w:t>évé-</w:t>
      </w:r>
      <w:r>
        <w:rPr>
          <w:spacing w:val="-39"/>
          <w:w w:val="90"/>
        </w:rPr>
        <w:t> </w:t>
      </w:r>
      <w:r>
        <w:rPr>
          <w:w w:val="90"/>
        </w:rPr>
        <w:t>nements dont elles sont les traces ? Nous réfléchirons à ces questions à</w:t>
      </w:r>
      <w:r>
        <w:rPr>
          <w:spacing w:val="1"/>
          <w:w w:val="90"/>
        </w:rPr>
        <w:t> </w:t>
      </w:r>
      <w:r>
        <w:rPr>
          <w:w w:val="90"/>
        </w:rPr>
        <w:t>partir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caractéristiques</w:t>
      </w:r>
      <w:r>
        <w:rPr>
          <w:spacing w:val="-6"/>
          <w:w w:val="90"/>
        </w:rPr>
        <w:t> </w:t>
      </w:r>
      <w:r>
        <w:rPr>
          <w:w w:val="90"/>
        </w:rPr>
        <w:t>(visuelles,</w:t>
      </w:r>
      <w:r>
        <w:rPr>
          <w:spacing w:val="-6"/>
          <w:w w:val="90"/>
        </w:rPr>
        <w:t> </w:t>
      </w:r>
      <w:r>
        <w:rPr>
          <w:w w:val="90"/>
        </w:rPr>
        <w:t>sonores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>
          <w:spacing w:val="-6"/>
          <w:w w:val="90"/>
        </w:rPr>
        <w:t> </w:t>
      </w:r>
      <w:r>
        <w:rPr>
          <w:w w:val="90"/>
        </w:rPr>
        <w:t>sensibles)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vidéos</w:t>
      </w:r>
      <w:r>
        <w:rPr>
          <w:spacing w:val="-6"/>
          <w:w w:val="90"/>
        </w:rPr>
        <w:t> </w:t>
      </w:r>
      <w:r>
        <w:rPr>
          <w:w w:val="90"/>
        </w:rPr>
        <w:t>mais</w:t>
      </w:r>
      <w:r>
        <w:rPr>
          <w:spacing w:val="-38"/>
          <w:w w:val="90"/>
        </w:rPr>
        <w:t> </w:t>
      </w:r>
      <w:r>
        <w:rPr>
          <w:spacing w:val="-1"/>
          <w:w w:val="90"/>
        </w:rPr>
        <w:t>aussi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des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acteurs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qui</w:t>
      </w:r>
      <w:r>
        <w:rPr>
          <w:spacing w:val="-6"/>
          <w:w w:val="90"/>
        </w:rPr>
        <w:t> </w:t>
      </w:r>
      <w:r>
        <w:rPr>
          <w:w w:val="90"/>
        </w:rPr>
        <w:t>les</w:t>
      </w:r>
      <w:r>
        <w:rPr>
          <w:spacing w:val="-5"/>
          <w:w w:val="90"/>
        </w:rPr>
        <w:t> </w:t>
      </w:r>
      <w:r>
        <w:rPr>
          <w:w w:val="90"/>
        </w:rPr>
        <w:t>archivent,</w:t>
      </w:r>
      <w:r>
        <w:rPr>
          <w:spacing w:val="-6"/>
          <w:w w:val="90"/>
        </w:rPr>
        <w:t> </w:t>
      </w:r>
      <w:r>
        <w:rPr>
          <w:w w:val="90"/>
        </w:rPr>
        <w:t>qu’ils</w:t>
      </w:r>
      <w:r>
        <w:rPr>
          <w:spacing w:val="-6"/>
          <w:w w:val="90"/>
        </w:rPr>
        <w:t> </w:t>
      </w:r>
      <w:r>
        <w:rPr>
          <w:w w:val="90"/>
        </w:rPr>
        <w:t>conçoivent</w:t>
      </w:r>
      <w:r>
        <w:rPr>
          <w:spacing w:val="-6"/>
          <w:w w:val="90"/>
        </w:rPr>
        <w:t> </w:t>
      </w:r>
      <w:r>
        <w:rPr>
          <w:w w:val="90"/>
        </w:rPr>
        <w:t>leurs</w:t>
      </w:r>
      <w:r>
        <w:rPr>
          <w:spacing w:val="-5"/>
          <w:w w:val="90"/>
        </w:rPr>
        <w:t> </w:t>
      </w:r>
      <w:r>
        <w:rPr>
          <w:w w:val="90"/>
        </w:rPr>
        <w:t>démarches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38"/>
          <w:w w:val="90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cadre</w:t>
      </w:r>
      <w:r>
        <w:rPr>
          <w:spacing w:val="-9"/>
          <w:w w:val="95"/>
        </w:rPr>
        <w:t> </w:t>
      </w:r>
      <w:r>
        <w:rPr>
          <w:w w:val="95"/>
        </w:rPr>
        <w:t>militant,</w:t>
      </w:r>
      <w:r>
        <w:rPr>
          <w:spacing w:val="-9"/>
          <w:w w:val="95"/>
        </w:rPr>
        <w:t> </w:t>
      </w:r>
      <w:r>
        <w:rPr>
          <w:w w:val="95"/>
        </w:rPr>
        <w:t>judiciaire,</w:t>
      </w:r>
      <w:r>
        <w:rPr>
          <w:spacing w:val="-8"/>
          <w:w w:val="95"/>
        </w:rPr>
        <w:t> </w:t>
      </w:r>
      <w:r>
        <w:rPr>
          <w:w w:val="95"/>
        </w:rPr>
        <w:t>artistique</w:t>
      </w:r>
      <w:r>
        <w:rPr>
          <w:spacing w:val="-9"/>
          <w:w w:val="95"/>
        </w:rPr>
        <w:t> </w:t>
      </w:r>
      <w:r>
        <w:rPr>
          <w:w w:val="95"/>
        </w:rPr>
        <w:t>ou</w:t>
      </w:r>
      <w:r>
        <w:rPr>
          <w:spacing w:val="-9"/>
          <w:w w:val="95"/>
        </w:rPr>
        <w:t> </w:t>
      </w:r>
      <w:r>
        <w:rPr>
          <w:w w:val="95"/>
        </w:rPr>
        <w:t>universitaire.</w:t>
      </w:r>
    </w:p>
    <w:p>
      <w:pPr>
        <w:spacing w:after="0" w:line="196" w:lineRule="auto"/>
        <w:jc w:val="both"/>
        <w:sectPr>
          <w:type w:val="continuous"/>
          <w:pgSz w:w="11910" w:h="16840"/>
          <w:pgMar w:top="160" w:bottom="280" w:left="260" w:right="200"/>
          <w:cols w:num="2" w:equalWidth="0">
            <w:col w:w="5578" w:space="40"/>
            <w:col w:w="58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60" w:bottom="280" w:left="260" w:right="200"/>
        </w:sectPr>
      </w:pPr>
    </w:p>
    <w:p>
      <w:pPr>
        <w:pStyle w:val="BodyText"/>
        <w:spacing w:before="5"/>
        <w:rPr>
          <w:sz w:val="12"/>
        </w:rPr>
      </w:pPr>
    </w:p>
    <w:p>
      <w:pPr>
        <w:spacing w:before="1"/>
        <w:ind w:left="0" w:right="0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5436006</wp:posOffset>
            </wp:positionH>
            <wp:positionV relativeFrom="paragraph">
              <wp:posOffset>-98221</wp:posOffset>
            </wp:positionV>
            <wp:extent cx="278777" cy="324653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77" cy="32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4045664</wp:posOffset>
            </wp:positionH>
            <wp:positionV relativeFrom="paragraph">
              <wp:posOffset>-44221</wp:posOffset>
            </wp:positionV>
            <wp:extent cx="279814" cy="279809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14" cy="27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05484"/>
            <w:w w:val="95"/>
            <w:sz w:val="16"/>
            <w:u w:val="single" w:color="005484"/>
          </w:rPr>
          <w:t>isor@univ-paris1.fr</w:t>
        </w:r>
      </w:hyperlink>
    </w:p>
    <w:p>
      <w:pPr>
        <w:spacing w:line="271" w:lineRule="auto" w:before="68"/>
        <w:ind w:left="1245" w:right="169" w:firstLine="0"/>
        <w:jc w:val="left"/>
        <w:rPr>
          <w:sz w:val="16"/>
        </w:rPr>
      </w:pPr>
      <w:r>
        <w:rPr/>
        <w:br w:type="column"/>
      </w:r>
      <w:r>
        <w:rPr>
          <w:color w:val="005484"/>
          <w:w w:val="85"/>
          <w:sz w:val="16"/>
        </w:rPr>
        <w:t>Master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w w:val="85"/>
          <w:sz w:val="16"/>
        </w:rPr>
        <w:t>Histoire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w w:val="85"/>
          <w:sz w:val="16"/>
        </w:rPr>
        <w:t>&amp;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w w:val="85"/>
          <w:sz w:val="16"/>
        </w:rPr>
        <w:t>Audiovisuel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w w:val="85"/>
          <w:sz w:val="16"/>
        </w:rPr>
        <w:t>-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spacing w:val="-1"/>
          <w:w w:val="85"/>
          <w:sz w:val="16"/>
        </w:rPr>
        <w:t>Université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spacing w:val="-1"/>
          <w:w w:val="85"/>
          <w:sz w:val="16"/>
        </w:rPr>
        <w:t>Paris</w:t>
      </w:r>
      <w:r>
        <w:rPr>
          <w:color w:val="005484"/>
          <w:spacing w:val="1"/>
          <w:w w:val="85"/>
          <w:sz w:val="16"/>
        </w:rPr>
        <w:t> </w:t>
      </w:r>
      <w:r>
        <w:rPr>
          <w:color w:val="005484"/>
          <w:spacing w:val="-1"/>
          <w:w w:val="85"/>
          <w:sz w:val="16"/>
        </w:rPr>
        <w:t>1</w:t>
      </w:r>
      <w:r>
        <w:rPr>
          <w:color w:val="005484"/>
          <w:spacing w:val="2"/>
          <w:w w:val="85"/>
          <w:sz w:val="16"/>
        </w:rPr>
        <w:t> </w:t>
      </w:r>
      <w:r>
        <w:rPr>
          <w:color w:val="005484"/>
          <w:spacing w:val="-1"/>
          <w:w w:val="85"/>
          <w:sz w:val="16"/>
        </w:rPr>
        <w:t>Panthéon-Sorbonne</w:t>
      </w:r>
    </w:p>
    <w:sectPr>
      <w:type w:val="continuous"/>
      <w:pgSz w:w="11910" w:h="16840"/>
      <w:pgMar w:top="160" w:bottom="280" w:left="260" w:right="200"/>
      <w:cols w:num="2" w:equalWidth="0">
        <w:col w:w="7764" w:space="40"/>
        <w:col w:w="36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09" w:hanging="114"/>
      </w:pPr>
      <w:rPr>
        <w:rFonts w:hint="default" w:ascii="Calibri Light" w:hAnsi="Calibri Light" w:eastAsia="Calibri Light" w:cs="Calibri Light"/>
        <w:w w:val="85"/>
        <w:sz w:val="18"/>
        <w:szCs w:val="18"/>
        <w:lang w:val="fr-FR" w:eastAsia="en-US" w:bidi="ar-SA"/>
      </w:rPr>
    </w:lvl>
    <w:lvl w:ilvl="1">
      <w:start w:val="0"/>
      <w:numFmt w:val="bullet"/>
      <w:lvlText w:val="-"/>
      <w:lvlJc w:val="left"/>
      <w:pPr>
        <w:ind w:left="533" w:hanging="83"/>
      </w:pPr>
      <w:rPr>
        <w:rFonts w:hint="default" w:ascii="Calibri Light" w:hAnsi="Calibri Light" w:eastAsia="Calibri Light" w:cs="Calibri Light"/>
        <w:w w:val="85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75" w:hanging="8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1" w:hanging="8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6" w:hanging="8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2" w:hanging="8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7" w:hanging="8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53" w:hanging="8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" w:hanging="83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34" w:hanging="101"/>
      </w:pPr>
      <w:rPr>
        <w:rFonts w:hint="default" w:ascii="Calibri Light" w:hAnsi="Calibri Light" w:eastAsia="Calibri Light" w:cs="Calibri Light"/>
        <w:w w:val="85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32" w:hanging="1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25" w:hanging="1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18" w:hanging="1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11" w:hanging="1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04" w:hanging="1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6" w:hanging="1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89" w:hanging="1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82" w:hanging="10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4" w:hanging="150"/>
      </w:pPr>
      <w:rPr>
        <w:rFonts w:hint="default" w:ascii="Calibri Light" w:hAnsi="Calibri Light" w:eastAsia="Calibri Light" w:cs="Calibri Light"/>
        <w:color w:val="A31418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52" w:hanging="15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85" w:hanging="15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7" w:hanging="15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0" w:hanging="15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82" w:hanging="15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15" w:hanging="15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47" w:hanging="15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80" w:hanging="15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499" w:right="549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306"/>
      <w:outlineLvl w:val="2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533"/>
      <w:outlineLvl w:val="3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77" w:line="222" w:lineRule="exact"/>
      <w:ind w:left="306"/>
      <w:outlineLvl w:val="4"/>
    </w:pPr>
    <w:rPr>
      <w:rFonts w:ascii="Calibri" w:hAnsi="Calibri" w:eastAsia="Calibri" w:cs="Calibri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499"/>
      <w:jc w:val="center"/>
    </w:pPr>
    <w:rPr>
      <w:rFonts w:ascii="Calibri" w:hAnsi="Calibri" w:eastAsia="Calibri" w:cs="Calibri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09"/>
      <w:jc w:val="both"/>
    </w:pPr>
    <w:rPr>
      <w:rFonts w:ascii="Calibri Light" w:hAnsi="Calibri Light" w:eastAsia="Calibri Light" w:cs="Calibri 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180" w:lineRule="exact"/>
      <w:ind w:left="50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sor@univ-paris1.fr" TargetMode="External"/><Relationship Id="rId9" Type="http://schemas.openxmlformats.org/officeDocument/2006/relationships/image" Target="media/image4.jpeg"/><Relationship Id="rId10" Type="http://schemas.openxmlformats.org/officeDocument/2006/relationships/hyperlink" Target="http://www.pantheonsorbonne.fr/ufr/ddl/" TargetMode="External"/><Relationship Id="rId11" Type="http://schemas.openxmlformats.org/officeDocument/2006/relationships/hyperlink" Target="http://www/" TargetMode="External"/><Relationship Id="rId12" Type="http://schemas.openxmlformats.org/officeDocument/2006/relationships/hyperlink" Target="mailto:scol3m1@univ-paris1.fr" TargetMode="External"/><Relationship Id="rId13" Type="http://schemas.openxmlformats.org/officeDocument/2006/relationships/hyperlink" Target="mailto:scolm2@univ-paris1.fr" TargetMode="External"/><Relationship Id="rId14" Type="http://schemas.openxmlformats.org/officeDocument/2006/relationships/hyperlink" Target="http://isor.univ-paris1.fr/" TargetMode="External"/><Relationship Id="rId15" Type="http://schemas.openxmlformats.org/officeDocument/2006/relationships/image" Target="media/image5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2024-06-11T07:52:00Z</dcterms:created>
  <dcterms:modified xsi:type="dcterms:W3CDTF">2024-06-11T07:52:00Z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2024-06-11T00:00:00Z</vt:filetime>
  </property>
</Properties>
</file>