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line="235" w:lineRule="auto" w:before="138"/>
        <w:ind w:left="521" w:right="9166"/>
        <w:jc w:val="both"/>
      </w:pPr>
      <w:r>
        <w:rPr/>
        <mc:AlternateContent>
          <mc:Choice Requires="wps">
            <w:drawing>
              <wp:anchor distT="0" distB="0" distL="0" distR="0" allowOverlap="1" layoutInCell="1" locked="0" behindDoc="0" simplePos="0" relativeHeight="15728640">
                <wp:simplePos x="0" y="0"/>
                <wp:positionH relativeFrom="page">
                  <wp:posOffset>5498998</wp:posOffset>
                </wp:positionH>
                <wp:positionV relativeFrom="paragraph">
                  <wp:posOffset>110806</wp:posOffset>
                </wp:positionV>
                <wp:extent cx="5193030" cy="6585584"/>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5193030" cy="6585584"/>
                          <a:chExt cx="5193030" cy="6585584"/>
                        </a:xfrm>
                      </wpg:grpSpPr>
                      <pic:pic>
                        <pic:nvPicPr>
                          <pic:cNvPr id="2" name="Image 2"/>
                          <pic:cNvPicPr/>
                        </pic:nvPicPr>
                        <pic:blipFill>
                          <a:blip r:embed="rId5" cstate="print"/>
                          <a:stretch>
                            <a:fillRect/>
                          </a:stretch>
                        </pic:blipFill>
                        <pic:spPr>
                          <a:xfrm>
                            <a:off x="222059" y="2601468"/>
                            <a:ext cx="4748885" cy="3983591"/>
                          </a:xfrm>
                          <a:prstGeom prst="rect">
                            <a:avLst/>
                          </a:prstGeom>
                        </pic:spPr>
                      </pic:pic>
                      <pic:pic>
                        <pic:nvPicPr>
                          <pic:cNvPr id="3" name="Image 3"/>
                          <pic:cNvPicPr/>
                        </pic:nvPicPr>
                        <pic:blipFill>
                          <a:blip r:embed="rId6" cstate="print"/>
                          <a:stretch>
                            <a:fillRect/>
                          </a:stretch>
                        </pic:blipFill>
                        <pic:spPr>
                          <a:xfrm>
                            <a:off x="1206461" y="1824181"/>
                            <a:ext cx="2780080" cy="3764619"/>
                          </a:xfrm>
                          <a:prstGeom prst="rect">
                            <a:avLst/>
                          </a:prstGeom>
                        </pic:spPr>
                      </pic:pic>
                      <pic:pic>
                        <pic:nvPicPr>
                          <pic:cNvPr id="4" name="Image 4"/>
                          <pic:cNvPicPr/>
                        </pic:nvPicPr>
                        <pic:blipFill>
                          <a:blip r:embed="rId7" cstate="print"/>
                          <a:stretch>
                            <a:fillRect/>
                          </a:stretch>
                        </pic:blipFill>
                        <pic:spPr>
                          <a:xfrm>
                            <a:off x="3636848" y="649503"/>
                            <a:ext cx="1556155" cy="22263"/>
                          </a:xfrm>
                          <a:prstGeom prst="rect">
                            <a:avLst/>
                          </a:prstGeom>
                        </pic:spPr>
                      </pic:pic>
                      <pic:pic>
                        <pic:nvPicPr>
                          <pic:cNvPr id="5" name="Image 5"/>
                          <pic:cNvPicPr/>
                        </pic:nvPicPr>
                        <pic:blipFill>
                          <a:blip r:embed="rId7" cstate="print"/>
                          <a:stretch>
                            <a:fillRect/>
                          </a:stretch>
                        </pic:blipFill>
                        <pic:spPr>
                          <a:xfrm>
                            <a:off x="1" y="649503"/>
                            <a:ext cx="1556141" cy="22263"/>
                          </a:xfrm>
                          <a:prstGeom prst="rect">
                            <a:avLst/>
                          </a:prstGeom>
                        </pic:spPr>
                      </pic:pic>
                      <pic:pic>
                        <pic:nvPicPr>
                          <pic:cNvPr id="6" name="Image 6"/>
                          <pic:cNvPicPr/>
                        </pic:nvPicPr>
                        <pic:blipFill>
                          <a:blip r:embed="rId8" cstate="print"/>
                          <a:stretch>
                            <a:fillRect/>
                          </a:stretch>
                        </pic:blipFill>
                        <pic:spPr>
                          <a:xfrm>
                            <a:off x="4970945" y="0"/>
                            <a:ext cx="222059" cy="2319095"/>
                          </a:xfrm>
                          <a:prstGeom prst="rect">
                            <a:avLst/>
                          </a:prstGeom>
                        </pic:spPr>
                      </pic:pic>
                      <wps:wsp>
                        <wps:cNvPr id="7" name="Graphic 7"/>
                        <wps:cNvSpPr/>
                        <wps:spPr>
                          <a:xfrm>
                            <a:off x="1" y="0"/>
                            <a:ext cx="222250" cy="2259330"/>
                          </a:xfrm>
                          <a:custGeom>
                            <a:avLst/>
                            <a:gdLst/>
                            <a:ahLst/>
                            <a:cxnLst/>
                            <a:rect l="l" t="t" r="r" b="b"/>
                            <a:pathLst>
                              <a:path w="222250" h="2259330">
                                <a:moveTo>
                                  <a:pt x="222057" y="2259192"/>
                                </a:moveTo>
                                <a:lnTo>
                                  <a:pt x="0" y="2259192"/>
                                </a:lnTo>
                                <a:lnTo>
                                  <a:pt x="0" y="0"/>
                                </a:lnTo>
                                <a:lnTo>
                                  <a:pt x="222057" y="0"/>
                                </a:lnTo>
                                <a:lnTo>
                                  <a:pt x="222057" y="2259192"/>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9" cstate="print"/>
                          <a:stretch>
                            <a:fillRect/>
                          </a:stretch>
                        </pic:blipFill>
                        <pic:spPr>
                          <a:xfrm>
                            <a:off x="0" y="0"/>
                            <a:ext cx="222059" cy="1651454"/>
                          </a:xfrm>
                          <a:prstGeom prst="rect">
                            <a:avLst/>
                          </a:prstGeom>
                        </pic:spPr>
                      </pic:pic>
                      <wps:wsp>
                        <wps:cNvPr id="9" name="Graphic 9"/>
                        <wps:cNvSpPr/>
                        <wps:spPr>
                          <a:xfrm>
                            <a:off x="4970944" y="0"/>
                            <a:ext cx="222250" cy="2319655"/>
                          </a:xfrm>
                          <a:custGeom>
                            <a:avLst/>
                            <a:gdLst/>
                            <a:ahLst/>
                            <a:cxnLst/>
                            <a:rect l="l" t="t" r="r" b="b"/>
                            <a:pathLst>
                              <a:path w="222250" h="2319655">
                                <a:moveTo>
                                  <a:pt x="222057" y="2319094"/>
                                </a:moveTo>
                                <a:lnTo>
                                  <a:pt x="0" y="2319094"/>
                                </a:lnTo>
                                <a:lnTo>
                                  <a:pt x="0" y="0"/>
                                </a:lnTo>
                                <a:lnTo>
                                  <a:pt x="222057" y="0"/>
                                </a:lnTo>
                                <a:lnTo>
                                  <a:pt x="222057" y="2319094"/>
                                </a:lnTo>
                                <a:close/>
                              </a:path>
                            </a:pathLst>
                          </a:custGeom>
                          <a:solidFill>
                            <a:srgbClr val="FFFFFF"/>
                          </a:solidFill>
                        </wps:spPr>
                        <wps:bodyPr wrap="square" lIns="0" tIns="0" rIns="0" bIns="0" rtlCol="0">
                          <a:prstTxWarp prst="textNoShape">
                            <a:avLst/>
                          </a:prstTxWarp>
                          <a:noAutofit/>
                        </wps:bodyPr>
                      </wps:wsp>
                      <pic:pic>
                        <pic:nvPicPr>
                          <pic:cNvPr id="10" name="Image 10"/>
                          <pic:cNvPicPr/>
                        </pic:nvPicPr>
                        <pic:blipFill>
                          <a:blip r:embed="rId10" cstate="print"/>
                          <a:stretch>
                            <a:fillRect/>
                          </a:stretch>
                        </pic:blipFill>
                        <pic:spPr>
                          <a:xfrm>
                            <a:off x="4970945" y="0"/>
                            <a:ext cx="222059" cy="1711357"/>
                          </a:xfrm>
                          <a:prstGeom prst="rect">
                            <a:avLst/>
                          </a:prstGeom>
                        </pic:spPr>
                      </pic:pic>
                      <wps:wsp>
                        <wps:cNvPr id="11" name="Textbox 11"/>
                        <wps:cNvSpPr txBox="1"/>
                        <wps:spPr>
                          <a:xfrm>
                            <a:off x="280577" y="160690"/>
                            <a:ext cx="4646295" cy="1517650"/>
                          </a:xfrm>
                          <a:prstGeom prst="rect">
                            <a:avLst/>
                          </a:prstGeom>
                        </wps:spPr>
                        <wps:txbx>
                          <w:txbxContent>
                            <w:p>
                              <w:pPr>
                                <w:spacing w:line="220" w:lineRule="auto" w:before="31"/>
                                <w:ind w:left="2194" w:right="2214" w:hanging="1"/>
                                <w:jc w:val="center"/>
                                <w:rPr>
                                  <w:rFonts w:ascii="Verdana"/>
                                  <w:sz w:val="38"/>
                                </w:rPr>
                              </w:pPr>
                              <w:r>
                                <w:rPr>
                                  <w:rFonts w:ascii="Verdana"/>
                                  <w:spacing w:val="-2"/>
                                  <w:sz w:val="38"/>
                                </w:rPr>
                                <w:t>COLLOQUE </w:t>
                              </w:r>
                              <w:r>
                                <w:rPr>
                                  <w:rFonts w:ascii="Verdana"/>
                                  <w:spacing w:val="-2"/>
                                  <w:w w:val="90"/>
                                  <w:sz w:val="38"/>
                                </w:rPr>
                                <w:t>INTERNATIONAL</w:t>
                              </w:r>
                            </w:p>
                            <w:p>
                              <w:pPr>
                                <w:spacing w:before="213"/>
                                <w:ind w:left="1" w:right="20" w:firstLine="0"/>
                                <w:jc w:val="center"/>
                                <w:rPr>
                                  <w:rFonts w:ascii="Tahoma" w:hAnsi="Tahoma"/>
                                  <w:b/>
                                  <w:sz w:val="62"/>
                                </w:rPr>
                              </w:pPr>
                              <w:r>
                                <w:rPr>
                                  <w:rFonts w:ascii="Tahoma" w:hAnsi="Tahoma"/>
                                  <w:b/>
                                  <w:color w:val="F59E21"/>
                                  <w:w w:val="90"/>
                                  <w:sz w:val="62"/>
                                </w:rPr>
                                <w:t>«</w:t>
                              </w:r>
                              <w:r>
                                <w:rPr>
                                  <w:rFonts w:ascii="Tahoma" w:hAnsi="Tahoma"/>
                                  <w:b/>
                                  <w:color w:val="F59E21"/>
                                  <w:spacing w:val="39"/>
                                  <w:w w:val="150"/>
                                  <w:sz w:val="62"/>
                                </w:rPr>
                                <w:t> </w:t>
                              </w:r>
                              <w:r>
                                <w:rPr>
                                  <w:rFonts w:ascii="Tahoma" w:hAnsi="Tahoma"/>
                                  <w:b/>
                                  <w:color w:val="F59E21"/>
                                  <w:w w:val="90"/>
                                  <w:sz w:val="62"/>
                                </w:rPr>
                                <w:t>Décapitalisations</w:t>
                              </w:r>
                              <w:r>
                                <w:rPr>
                                  <w:rFonts w:ascii="Tahoma" w:hAnsi="Tahoma"/>
                                  <w:b/>
                                  <w:color w:val="F59E21"/>
                                  <w:spacing w:val="39"/>
                                  <w:w w:val="150"/>
                                  <w:sz w:val="62"/>
                                </w:rPr>
                                <w:t> </w:t>
                              </w:r>
                              <w:r>
                                <w:rPr>
                                  <w:rFonts w:ascii="Tahoma" w:hAnsi="Tahoma"/>
                                  <w:b/>
                                  <w:color w:val="F59E21"/>
                                  <w:spacing w:val="-10"/>
                                  <w:w w:val="90"/>
                                  <w:sz w:val="62"/>
                                </w:rPr>
                                <w:t>»</w:t>
                              </w:r>
                            </w:p>
                            <w:p>
                              <w:pPr>
                                <w:spacing w:before="45"/>
                                <w:ind w:left="1" w:right="20" w:firstLine="0"/>
                                <w:jc w:val="center"/>
                                <w:rPr>
                                  <w:rFonts w:ascii="Tahoma" w:hAnsi="Tahoma"/>
                                  <w:b/>
                                  <w:sz w:val="23"/>
                                </w:rPr>
                              </w:pPr>
                              <w:r>
                                <w:rPr>
                                  <w:rFonts w:ascii="Tahoma" w:hAnsi="Tahoma"/>
                                  <w:b/>
                                  <w:sz w:val="23"/>
                                </w:rPr>
                                <w:t>Contestations,</w:t>
                              </w:r>
                              <w:r>
                                <w:rPr>
                                  <w:rFonts w:ascii="Tahoma" w:hAnsi="Tahoma"/>
                                  <w:b/>
                                  <w:spacing w:val="-11"/>
                                  <w:sz w:val="23"/>
                                </w:rPr>
                                <w:t> </w:t>
                              </w:r>
                              <w:r>
                                <w:rPr>
                                  <w:rFonts w:ascii="Tahoma" w:hAnsi="Tahoma"/>
                                  <w:b/>
                                  <w:sz w:val="23"/>
                                </w:rPr>
                                <w:t>exils,</w:t>
                              </w:r>
                              <w:r>
                                <w:rPr>
                                  <w:rFonts w:ascii="Tahoma" w:hAnsi="Tahoma"/>
                                  <w:b/>
                                  <w:spacing w:val="-11"/>
                                  <w:sz w:val="23"/>
                                </w:rPr>
                                <w:t> </w:t>
                              </w:r>
                              <w:r>
                                <w:rPr>
                                  <w:rFonts w:ascii="Tahoma" w:hAnsi="Tahoma"/>
                                  <w:b/>
                                  <w:sz w:val="23"/>
                                </w:rPr>
                                <w:t>transferts,</w:t>
                              </w:r>
                              <w:r>
                                <w:rPr>
                                  <w:rFonts w:ascii="Tahoma" w:hAnsi="Tahoma"/>
                                  <w:b/>
                                  <w:spacing w:val="-10"/>
                                  <w:sz w:val="23"/>
                                </w:rPr>
                                <w:t> </w:t>
                              </w:r>
                              <w:r>
                                <w:rPr>
                                  <w:rFonts w:ascii="Tahoma" w:hAnsi="Tahoma"/>
                                  <w:b/>
                                  <w:sz w:val="23"/>
                                </w:rPr>
                                <w:t>bicéphalie…des</w:t>
                              </w:r>
                              <w:r>
                                <w:rPr>
                                  <w:rFonts w:ascii="Tahoma" w:hAnsi="Tahoma"/>
                                  <w:b/>
                                  <w:spacing w:val="-11"/>
                                  <w:sz w:val="23"/>
                                </w:rPr>
                                <w:t> </w:t>
                              </w:r>
                              <w:r>
                                <w:rPr>
                                  <w:rFonts w:ascii="Tahoma" w:hAnsi="Tahoma"/>
                                  <w:b/>
                                  <w:sz w:val="23"/>
                                </w:rPr>
                                <w:t>villes</w:t>
                              </w:r>
                              <w:r>
                                <w:rPr>
                                  <w:rFonts w:ascii="Tahoma" w:hAnsi="Tahoma"/>
                                  <w:b/>
                                  <w:spacing w:val="-10"/>
                                  <w:sz w:val="23"/>
                                </w:rPr>
                                <w:t> </w:t>
                              </w:r>
                              <w:r>
                                <w:rPr>
                                  <w:rFonts w:ascii="Tahoma" w:hAnsi="Tahoma"/>
                                  <w:b/>
                                  <w:spacing w:val="-2"/>
                                  <w:sz w:val="23"/>
                                </w:rPr>
                                <w:t>capitales</w:t>
                              </w:r>
                            </w:p>
                            <w:p>
                              <w:pPr>
                                <w:spacing w:before="65"/>
                                <w:ind w:left="0" w:right="20" w:firstLine="0"/>
                                <w:jc w:val="center"/>
                                <w:rPr>
                                  <w:rFonts w:ascii="Tahoma" w:hAnsi="Tahoma"/>
                                  <w:b/>
                                  <w:sz w:val="13"/>
                                </w:rPr>
                              </w:pPr>
                              <w:r>
                                <w:rPr>
                                  <w:rFonts w:ascii="Tahoma" w:hAnsi="Tahoma"/>
                                  <w:b/>
                                  <w:spacing w:val="-2"/>
                                  <w:sz w:val="13"/>
                                </w:rPr>
                                <w:t>Projet</w:t>
                              </w:r>
                              <w:r>
                                <w:rPr>
                                  <w:rFonts w:ascii="Tahoma" w:hAnsi="Tahoma"/>
                                  <w:b/>
                                  <w:spacing w:val="3"/>
                                  <w:sz w:val="13"/>
                                </w:rPr>
                                <w:t> </w:t>
                              </w:r>
                              <w:r>
                                <w:rPr>
                                  <w:rFonts w:ascii="Tahoma" w:hAnsi="Tahoma"/>
                                  <w:b/>
                                  <w:spacing w:val="-2"/>
                                  <w:sz w:val="13"/>
                                </w:rPr>
                                <w:t>Sorbonne</w:t>
                              </w:r>
                              <w:r>
                                <w:rPr>
                                  <w:rFonts w:ascii="Tahoma" w:hAnsi="Tahoma"/>
                                  <w:b/>
                                  <w:spacing w:val="2"/>
                                  <w:sz w:val="13"/>
                                </w:rPr>
                                <w:t> </w:t>
                              </w:r>
                              <w:r>
                                <w:rPr>
                                  <w:rFonts w:ascii="Tahoma" w:hAnsi="Tahoma"/>
                                  <w:b/>
                                  <w:spacing w:val="-2"/>
                                  <w:sz w:val="13"/>
                                </w:rPr>
                                <w:t>Universités</w:t>
                              </w:r>
                              <w:r>
                                <w:rPr>
                                  <w:rFonts w:ascii="Tahoma" w:hAnsi="Tahoma"/>
                                  <w:b/>
                                  <w:spacing w:val="3"/>
                                  <w:sz w:val="13"/>
                                </w:rPr>
                                <w:t> </w:t>
                              </w:r>
                              <w:r>
                                <w:rPr>
                                  <w:rFonts w:ascii="Tahoma" w:hAnsi="Tahoma"/>
                                  <w:b/>
                                  <w:spacing w:val="-2"/>
                                  <w:sz w:val="13"/>
                                </w:rPr>
                                <w:t>"Les</w:t>
                              </w:r>
                              <w:r>
                                <w:rPr>
                                  <w:rFonts w:ascii="Tahoma" w:hAnsi="Tahoma"/>
                                  <w:b/>
                                  <w:spacing w:val="3"/>
                                  <w:sz w:val="13"/>
                                </w:rPr>
                                <w:t> </w:t>
                              </w:r>
                              <w:r>
                                <w:rPr>
                                  <w:rFonts w:ascii="Tahoma" w:hAnsi="Tahoma"/>
                                  <w:b/>
                                  <w:spacing w:val="-2"/>
                                  <w:sz w:val="13"/>
                                </w:rPr>
                                <w:t>Villes</w:t>
                              </w:r>
                              <w:r>
                                <w:rPr>
                                  <w:rFonts w:ascii="Tahoma" w:hAnsi="Tahoma"/>
                                  <w:b/>
                                  <w:spacing w:val="3"/>
                                  <w:sz w:val="13"/>
                                </w:rPr>
                                <w:t> </w:t>
                              </w:r>
                              <w:r>
                                <w:rPr>
                                  <w:rFonts w:ascii="Tahoma" w:hAnsi="Tahoma"/>
                                  <w:b/>
                                  <w:spacing w:val="-2"/>
                                  <w:sz w:val="13"/>
                                </w:rPr>
                                <w:t>capitales,</w:t>
                              </w:r>
                              <w:r>
                                <w:rPr>
                                  <w:rFonts w:ascii="Tahoma" w:hAnsi="Tahoma"/>
                                  <w:b/>
                                  <w:spacing w:val="3"/>
                                  <w:sz w:val="13"/>
                                </w:rPr>
                                <w:t> </w:t>
                              </w:r>
                              <w:r>
                                <w:rPr>
                                  <w:rFonts w:ascii="Tahoma" w:hAnsi="Tahoma"/>
                                  <w:b/>
                                  <w:spacing w:val="-2"/>
                                  <w:sz w:val="13"/>
                                </w:rPr>
                                <w:t>des</w:t>
                              </w:r>
                              <w:r>
                                <w:rPr>
                                  <w:rFonts w:ascii="Tahoma" w:hAnsi="Tahoma"/>
                                  <w:b/>
                                  <w:spacing w:val="3"/>
                                  <w:sz w:val="13"/>
                                </w:rPr>
                                <w:t> </w:t>
                              </w:r>
                              <w:r>
                                <w:rPr>
                                  <w:rFonts w:ascii="Tahoma" w:hAnsi="Tahoma"/>
                                  <w:b/>
                                  <w:spacing w:val="-2"/>
                                  <w:sz w:val="13"/>
                                </w:rPr>
                                <w:t>nations</w:t>
                              </w:r>
                              <w:r>
                                <w:rPr>
                                  <w:rFonts w:ascii="Tahoma" w:hAnsi="Tahoma"/>
                                  <w:b/>
                                  <w:spacing w:val="3"/>
                                  <w:sz w:val="13"/>
                                </w:rPr>
                                <w:t> </w:t>
                              </w:r>
                              <w:r>
                                <w:rPr>
                                  <w:rFonts w:ascii="Tahoma" w:hAnsi="Tahoma"/>
                                  <w:b/>
                                  <w:spacing w:val="-2"/>
                                  <w:sz w:val="13"/>
                                </w:rPr>
                                <w:t>à</w:t>
                              </w:r>
                              <w:r>
                                <w:rPr>
                                  <w:rFonts w:ascii="Tahoma" w:hAnsi="Tahoma"/>
                                  <w:b/>
                                  <w:spacing w:val="2"/>
                                  <w:sz w:val="13"/>
                                </w:rPr>
                                <w:t> </w:t>
                              </w:r>
                              <w:r>
                                <w:rPr>
                                  <w:rFonts w:ascii="Tahoma" w:hAnsi="Tahoma"/>
                                  <w:b/>
                                  <w:spacing w:val="-2"/>
                                  <w:sz w:val="13"/>
                                </w:rPr>
                                <w:t>la</w:t>
                              </w:r>
                              <w:r>
                                <w:rPr>
                                  <w:rFonts w:ascii="Tahoma" w:hAnsi="Tahoma"/>
                                  <w:b/>
                                  <w:spacing w:val="2"/>
                                  <w:sz w:val="13"/>
                                </w:rPr>
                                <w:t> </w:t>
                              </w:r>
                              <w:r>
                                <w:rPr>
                                  <w:rFonts w:ascii="Tahoma" w:hAnsi="Tahoma"/>
                                  <w:b/>
                                  <w:spacing w:val="-2"/>
                                  <w:sz w:val="13"/>
                                </w:rPr>
                                <w:t>mondialisation,</w:t>
                              </w:r>
                              <w:r>
                                <w:rPr>
                                  <w:rFonts w:ascii="Tahoma" w:hAnsi="Tahoma"/>
                                  <w:b/>
                                  <w:spacing w:val="4"/>
                                  <w:sz w:val="13"/>
                                </w:rPr>
                                <w:t> </w:t>
                              </w:r>
                              <w:r>
                                <w:rPr>
                                  <w:rFonts w:ascii="Tahoma" w:hAnsi="Tahoma"/>
                                  <w:b/>
                                  <w:spacing w:val="-2"/>
                                  <w:sz w:val="13"/>
                                </w:rPr>
                                <w:t>XIX</w:t>
                              </w:r>
                              <w:r>
                                <w:rPr>
                                  <w:rFonts w:ascii="Tahoma" w:hAnsi="Tahoma"/>
                                  <w:b/>
                                  <w:spacing w:val="-2"/>
                                  <w:position w:val="4"/>
                                  <w:sz w:val="7"/>
                                </w:rPr>
                                <w:t>e</w:t>
                              </w:r>
                              <w:r>
                                <w:rPr>
                                  <w:rFonts w:ascii="Tahoma" w:hAnsi="Tahoma"/>
                                  <w:b/>
                                  <w:spacing w:val="-2"/>
                                  <w:sz w:val="13"/>
                                </w:rPr>
                                <w:t>-XXI</w:t>
                              </w:r>
                              <w:r>
                                <w:rPr>
                                  <w:rFonts w:ascii="Tahoma" w:hAnsi="Tahoma"/>
                                  <w:b/>
                                  <w:spacing w:val="-2"/>
                                  <w:position w:val="4"/>
                                  <w:sz w:val="7"/>
                                </w:rPr>
                                <w:t>e</w:t>
                              </w:r>
                              <w:r>
                                <w:rPr>
                                  <w:rFonts w:ascii="Tahoma" w:hAnsi="Tahoma"/>
                                  <w:b/>
                                  <w:spacing w:val="20"/>
                                  <w:position w:val="4"/>
                                  <w:sz w:val="7"/>
                                </w:rPr>
                                <w:t> </w:t>
                              </w:r>
                              <w:r>
                                <w:rPr>
                                  <w:rFonts w:ascii="Tahoma" w:hAnsi="Tahoma"/>
                                  <w:b/>
                                  <w:spacing w:val="-2"/>
                                  <w:sz w:val="13"/>
                                </w:rPr>
                                <w:t>siècle"</w:t>
                              </w:r>
                            </w:p>
                          </w:txbxContent>
                        </wps:txbx>
                        <wps:bodyPr wrap="square" lIns="0" tIns="0" rIns="0" bIns="0" rtlCol="0">
                          <a:noAutofit/>
                        </wps:bodyPr>
                      </wps:wsp>
                      <wps:wsp>
                        <wps:cNvPr id="12" name="Textbox 12"/>
                        <wps:cNvSpPr txBox="1"/>
                        <wps:spPr>
                          <a:xfrm>
                            <a:off x="1217300" y="5645398"/>
                            <a:ext cx="2771775" cy="882015"/>
                          </a:xfrm>
                          <a:prstGeom prst="rect">
                            <a:avLst/>
                          </a:prstGeom>
                        </wps:spPr>
                        <wps:txbx>
                          <w:txbxContent>
                            <w:p>
                              <w:pPr>
                                <w:spacing w:before="2"/>
                                <w:ind w:left="0" w:right="18" w:firstLine="0"/>
                                <w:jc w:val="center"/>
                                <w:rPr>
                                  <w:rFonts w:ascii="Tahoma"/>
                                  <w:b/>
                                  <w:sz w:val="38"/>
                                </w:rPr>
                              </w:pPr>
                              <w:r>
                                <w:rPr>
                                  <w:rFonts w:ascii="Tahoma"/>
                                  <w:b/>
                                  <w:color w:val="F59E21"/>
                                  <w:w w:val="90"/>
                                  <w:sz w:val="38"/>
                                </w:rPr>
                                <w:t>16,</w:t>
                              </w:r>
                              <w:r>
                                <w:rPr>
                                  <w:rFonts w:ascii="Tahoma"/>
                                  <w:b/>
                                  <w:color w:val="F59E21"/>
                                  <w:spacing w:val="-4"/>
                                  <w:sz w:val="38"/>
                                </w:rPr>
                                <w:t> </w:t>
                              </w:r>
                              <w:r>
                                <w:rPr>
                                  <w:rFonts w:ascii="Tahoma"/>
                                  <w:b/>
                                  <w:color w:val="F59E21"/>
                                  <w:w w:val="90"/>
                                  <w:sz w:val="38"/>
                                </w:rPr>
                                <w:t>17</w:t>
                              </w:r>
                              <w:r>
                                <w:rPr>
                                  <w:rFonts w:ascii="Tahoma"/>
                                  <w:b/>
                                  <w:color w:val="F59E21"/>
                                  <w:spacing w:val="-4"/>
                                  <w:sz w:val="38"/>
                                </w:rPr>
                                <w:t> </w:t>
                              </w:r>
                              <w:r>
                                <w:rPr>
                                  <w:rFonts w:ascii="Tahoma"/>
                                  <w:b/>
                                  <w:color w:val="F59E21"/>
                                  <w:w w:val="90"/>
                                  <w:sz w:val="38"/>
                                </w:rPr>
                                <w:t>et</w:t>
                              </w:r>
                              <w:r>
                                <w:rPr>
                                  <w:rFonts w:ascii="Tahoma"/>
                                  <w:b/>
                                  <w:color w:val="F59E21"/>
                                  <w:spacing w:val="-3"/>
                                  <w:sz w:val="38"/>
                                </w:rPr>
                                <w:t> </w:t>
                              </w:r>
                              <w:r>
                                <w:rPr>
                                  <w:rFonts w:ascii="Tahoma"/>
                                  <w:b/>
                                  <w:color w:val="F59E21"/>
                                  <w:w w:val="90"/>
                                  <w:sz w:val="38"/>
                                </w:rPr>
                                <w:t>18</w:t>
                              </w:r>
                              <w:r>
                                <w:rPr>
                                  <w:rFonts w:ascii="Tahoma"/>
                                  <w:b/>
                                  <w:color w:val="F59E21"/>
                                  <w:spacing w:val="-4"/>
                                  <w:sz w:val="38"/>
                                </w:rPr>
                                <w:t> </w:t>
                              </w:r>
                              <w:r>
                                <w:rPr>
                                  <w:rFonts w:ascii="Tahoma"/>
                                  <w:b/>
                                  <w:color w:val="F59E21"/>
                                  <w:w w:val="90"/>
                                  <w:sz w:val="38"/>
                                </w:rPr>
                                <w:t>juin</w:t>
                              </w:r>
                              <w:r>
                                <w:rPr>
                                  <w:rFonts w:ascii="Tahoma"/>
                                  <w:b/>
                                  <w:color w:val="F59E21"/>
                                  <w:spacing w:val="-3"/>
                                  <w:sz w:val="38"/>
                                </w:rPr>
                                <w:t> </w:t>
                              </w:r>
                              <w:r>
                                <w:rPr>
                                  <w:rFonts w:ascii="Tahoma"/>
                                  <w:b/>
                                  <w:color w:val="F59E21"/>
                                  <w:spacing w:val="-4"/>
                                  <w:w w:val="90"/>
                                  <w:sz w:val="38"/>
                                </w:rPr>
                                <w:t>2016</w:t>
                              </w:r>
                            </w:p>
                            <w:p>
                              <w:pPr>
                                <w:spacing w:line="285" w:lineRule="auto" w:before="63"/>
                                <w:ind w:left="512" w:right="530" w:firstLine="218"/>
                                <w:jc w:val="left"/>
                                <w:rPr>
                                  <w:rFonts w:ascii="Verdana"/>
                                  <w:sz w:val="23"/>
                                </w:rPr>
                              </w:pPr>
                              <w:r>
                                <w:rPr>
                                  <w:rFonts w:ascii="Verdana"/>
                                  <w:color w:val="FFFFFF"/>
                                  <w:sz w:val="23"/>
                                </w:rPr>
                                <w:t>Maison de la Recherche</w:t>
                              </w:r>
                              <w:r>
                                <w:rPr>
                                  <w:rFonts w:ascii="Verdana"/>
                                  <w:color w:val="FFFFFF"/>
                                  <w:spacing w:val="80"/>
                                  <w:sz w:val="23"/>
                                </w:rPr>
                                <w:t> </w:t>
                              </w:r>
                              <w:r>
                                <w:rPr>
                                  <w:rFonts w:ascii="Verdana"/>
                                  <w:color w:val="FFFFFF"/>
                                  <w:spacing w:val="-6"/>
                                  <w:sz w:val="23"/>
                                </w:rPr>
                                <w:t>28</w:t>
                              </w:r>
                              <w:r>
                                <w:rPr>
                                  <w:rFonts w:ascii="Verdana"/>
                                  <w:color w:val="FFFFFF"/>
                                  <w:spacing w:val="-13"/>
                                  <w:sz w:val="23"/>
                                </w:rPr>
                                <w:t> </w:t>
                              </w:r>
                              <w:r>
                                <w:rPr>
                                  <w:rFonts w:ascii="Verdana"/>
                                  <w:color w:val="FFFFFF"/>
                                  <w:spacing w:val="-6"/>
                                  <w:sz w:val="23"/>
                                </w:rPr>
                                <w:t>Rue</w:t>
                              </w:r>
                              <w:r>
                                <w:rPr>
                                  <w:rFonts w:ascii="Verdana"/>
                                  <w:color w:val="FFFFFF"/>
                                  <w:spacing w:val="-13"/>
                                  <w:sz w:val="23"/>
                                </w:rPr>
                                <w:t> </w:t>
                              </w:r>
                              <w:r>
                                <w:rPr>
                                  <w:rFonts w:ascii="Verdana"/>
                                  <w:color w:val="FFFFFF"/>
                                  <w:spacing w:val="-6"/>
                                  <w:sz w:val="23"/>
                                </w:rPr>
                                <w:t>Serpente,</w:t>
                              </w:r>
                              <w:r>
                                <w:rPr>
                                  <w:rFonts w:ascii="Verdana"/>
                                  <w:color w:val="FFFFFF"/>
                                  <w:spacing w:val="-13"/>
                                  <w:sz w:val="23"/>
                                </w:rPr>
                                <w:t> </w:t>
                              </w:r>
                              <w:r>
                                <w:rPr>
                                  <w:rFonts w:ascii="Verdana"/>
                                  <w:color w:val="FFFFFF"/>
                                  <w:spacing w:val="-6"/>
                                  <w:sz w:val="23"/>
                                </w:rPr>
                                <w:t>75006</w:t>
                              </w:r>
                              <w:r>
                                <w:rPr>
                                  <w:rFonts w:ascii="Verdana"/>
                                  <w:color w:val="FFFFFF"/>
                                  <w:spacing w:val="-13"/>
                                  <w:sz w:val="23"/>
                                </w:rPr>
                                <w:t> </w:t>
                              </w:r>
                              <w:r>
                                <w:rPr>
                                  <w:rFonts w:ascii="Verdana"/>
                                  <w:color w:val="FFFFFF"/>
                                  <w:spacing w:val="-6"/>
                                  <w:sz w:val="23"/>
                                </w:rPr>
                                <w:t>Paris</w:t>
                              </w:r>
                            </w:p>
                            <w:p>
                              <w:pPr>
                                <w:spacing w:before="88"/>
                                <w:ind w:left="0" w:right="18" w:firstLine="0"/>
                                <w:jc w:val="center"/>
                                <w:rPr>
                                  <w:rFonts w:ascii="Verdana" w:hAnsi="Verdana"/>
                                  <w:sz w:val="9"/>
                                </w:rPr>
                              </w:pPr>
                              <w:r>
                                <w:rPr>
                                  <w:rFonts w:ascii="Verdana" w:hAnsi="Verdana"/>
                                  <w:color w:val="FFFFFF"/>
                                  <w:sz w:val="9"/>
                                </w:rPr>
                                <w:t>Inscription</w:t>
                              </w:r>
                              <w:r>
                                <w:rPr>
                                  <w:rFonts w:ascii="Verdana" w:hAnsi="Verdana"/>
                                  <w:color w:val="FFFFFF"/>
                                  <w:spacing w:val="5"/>
                                  <w:sz w:val="9"/>
                                </w:rPr>
                                <w:t> </w:t>
                              </w:r>
                              <w:r>
                                <w:rPr>
                                  <w:rFonts w:ascii="Verdana" w:hAnsi="Verdana"/>
                                  <w:color w:val="FFFFFF"/>
                                  <w:sz w:val="9"/>
                                </w:rPr>
                                <w:t>obligatoire</w:t>
                              </w:r>
                              <w:r>
                                <w:rPr>
                                  <w:rFonts w:ascii="Verdana" w:hAnsi="Verdana"/>
                                  <w:color w:val="FFFFFF"/>
                                  <w:spacing w:val="7"/>
                                  <w:sz w:val="9"/>
                                </w:rPr>
                                <w:t> </w:t>
                              </w:r>
                              <w:r>
                                <w:rPr>
                                  <w:rFonts w:ascii="Verdana" w:hAnsi="Verdana"/>
                                  <w:color w:val="FFFFFF"/>
                                  <w:sz w:val="9"/>
                                </w:rPr>
                                <w:t>auprès</w:t>
                              </w:r>
                              <w:r>
                                <w:rPr>
                                  <w:rFonts w:ascii="Verdana" w:hAnsi="Verdana"/>
                                  <w:color w:val="FFFFFF"/>
                                  <w:spacing w:val="7"/>
                                  <w:sz w:val="9"/>
                                </w:rPr>
                                <w:t> </w:t>
                              </w:r>
                              <w:r>
                                <w:rPr>
                                  <w:rFonts w:ascii="Verdana" w:hAnsi="Verdana"/>
                                  <w:color w:val="FFFFFF"/>
                                  <w:sz w:val="9"/>
                                </w:rPr>
                                <w:t>de</w:t>
                              </w:r>
                              <w:r>
                                <w:rPr>
                                  <w:rFonts w:ascii="Verdana" w:hAnsi="Verdana"/>
                                  <w:color w:val="FFFFFF"/>
                                  <w:spacing w:val="8"/>
                                  <w:sz w:val="9"/>
                                </w:rPr>
                                <w:t> </w:t>
                              </w:r>
                              <w:r>
                                <w:rPr>
                                  <w:rFonts w:ascii="Verdana" w:hAnsi="Verdana"/>
                                  <w:color w:val="FFFFFF"/>
                                  <w:sz w:val="9"/>
                                </w:rPr>
                                <w:t>Madame</w:t>
                              </w:r>
                              <w:r>
                                <w:rPr>
                                  <w:rFonts w:ascii="Verdana" w:hAnsi="Verdana"/>
                                  <w:color w:val="FFFFFF"/>
                                  <w:spacing w:val="7"/>
                                  <w:sz w:val="9"/>
                                </w:rPr>
                                <w:t> </w:t>
                              </w:r>
                              <w:r>
                                <w:rPr>
                                  <w:rFonts w:ascii="Verdana" w:hAnsi="Verdana"/>
                                  <w:color w:val="FFFFFF"/>
                                  <w:sz w:val="9"/>
                                </w:rPr>
                                <w:t>Armelle</w:t>
                              </w:r>
                              <w:r>
                                <w:rPr>
                                  <w:rFonts w:ascii="Verdana" w:hAnsi="Verdana"/>
                                  <w:color w:val="FFFFFF"/>
                                  <w:spacing w:val="7"/>
                                  <w:sz w:val="9"/>
                                </w:rPr>
                                <w:t> </w:t>
                              </w:r>
                              <w:r>
                                <w:rPr>
                                  <w:rFonts w:ascii="Verdana" w:hAnsi="Verdana"/>
                                  <w:color w:val="FFFFFF"/>
                                  <w:sz w:val="9"/>
                                </w:rPr>
                                <w:t>Enders</w:t>
                              </w:r>
                              <w:r>
                                <w:rPr>
                                  <w:rFonts w:ascii="Verdana" w:hAnsi="Verdana"/>
                                  <w:color w:val="FFFFFF"/>
                                  <w:spacing w:val="7"/>
                                  <w:sz w:val="9"/>
                                </w:rPr>
                                <w:t> </w:t>
                              </w:r>
                              <w:r>
                                <w:rPr>
                                  <w:rFonts w:ascii="Verdana" w:hAnsi="Verdana"/>
                                  <w:color w:val="FFFFFF"/>
                                  <w:sz w:val="9"/>
                                </w:rPr>
                                <w:t>:</w:t>
                              </w:r>
                              <w:r>
                                <w:rPr>
                                  <w:rFonts w:ascii="Verdana" w:hAnsi="Verdana"/>
                                  <w:color w:val="FFFFFF"/>
                                  <w:spacing w:val="8"/>
                                  <w:sz w:val="9"/>
                                </w:rPr>
                                <w:t> </w:t>
                              </w:r>
                              <w:hyperlink r:id="rId11">
                                <w:r>
                                  <w:rPr>
                                    <w:rFonts w:ascii="Verdana" w:hAnsi="Verdana"/>
                                    <w:color w:val="FFFFFF"/>
                                    <w:sz w:val="9"/>
                                  </w:rPr>
                                  <w:t>armelle.enders@paris-</w:t>
                                </w:r>
                                <w:r>
                                  <w:rPr>
                                    <w:rFonts w:ascii="Verdana" w:hAnsi="Verdana"/>
                                    <w:color w:val="FFFFFF"/>
                                    <w:spacing w:val="-2"/>
                                    <w:sz w:val="9"/>
                                  </w:rPr>
                                  <w:t>sorbonne.fr</w:t>
                                </w:r>
                              </w:hyperlink>
                            </w:p>
                          </w:txbxContent>
                        </wps:txbx>
                        <wps:bodyPr wrap="square" lIns="0" tIns="0" rIns="0" bIns="0" rtlCol="0">
                          <a:noAutofit/>
                        </wps:bodyPr>
                      </wps:wsp>
                    </wpg:wgp>
                  </a:graphicData>
                </a:graphic>
              </wp:anchor>
            </w:drawing>
          </mc:Choice>
          <mc:Fallback>
            <w:pict>
              <v:group style="position:absolute;margin-left:432.992004pt;margin-top:8.724957pt;width:408.9pt;height:518.5500pt;mso-position-horizontal-relative:page;mso-position-vertical-relative:paragraph;z-index:15728640" id="docshapegroup1" coordorigin="8660,174" coordsize="8178,10371">
                <v:shape style="position:absolute;left:9009;top:4271;width:7479;height:6274" type="#_x0000_t75" id="docshape2" stroked="false">
                  <v:imagedata r:id="rId5" o:title=""/>
                </v:shape>
                <v:shape style="position:absolute;left:10559;top:3047;width:4379;height:5929" type="#_x0000_t75" id="docshape3" stroked="false">
                  <v:imagedata r:id="rId6" o:title=""/>
                </v:shape>
                <v:shape style="position:absolute;left:14387;top:1197;width:2451;height:36" type="#_x0000_t75" id="docshape4" stroked="false">
                  <v:imagedata r:id="rId7" o:title=""/>
                </v:shape>
                <v:shape style="position:absolute;left:8659;top:1197;width:2451;height:36" type="#_x0000_t75" id="docshape5" stroked="false">
                  <v:imagedata r:id="rId7" o:title=""/>
                </v:shape>
                <v:shape style="position:absolute;left:16488;top:174;width:350;height:3653" type="#_x0000_t75" id="docshape6" stroked="false">
                  <v:imagedata r:id="rId8" o:title=""/>
                </v:shape>
                <v:rect style="position:absolute;left:8659;top:174;width:350;height:3558" id="docshape7" filled="true" fillcolor="#ffffff" stroked="false">
                  <v:fill type="solid"/>
                </v:rect>
                <v:shape style="position:absolute;left:8659;top:174;width:350;height:2601" type="#_x0000_t75" id="docshape8" stroked="false">
                  <v:imagedata r:id="rId9" o:title=""/>
                </v:shape>
                <v:rect style="position:absolute;left:16488;top:174;width:350;height:3653" id="docshape9" filled="true" fillcolor="#ffffff" stroked="false">
                  <v:fill type="solid"/>
                </v:rect>
                <v:shape style="position:absolute;left:16488;top:174;width:350;height:2696" type="#_x0000_t75" id="docshape10" stroked="false">
                  <v:imagedata r:id="rId10" o:title=""/>
                </v:shape>
                <v:shapetype id="_x0000_t202" o:spt="202" coordsize="21600,21600" path="m,l,21600r21600,l21600,xe">
                  <v:stroke joinstyle="miter"/>
                  <v:path gradientshapeok="t" o:connecttype="rect"/>
                </v:shapetype>
                <v:shape style="position:absolute;left:9101;top:427;width:7317;height:2390" type="#_x0000_t202" id="docshape11" filled="false" stroked="false">
                  <v:textbox inset="0,0,0,0">
                    <w:txbxContent>
                      <w:p>
                        <w:pPr>
                          <w:spacing w:line="220" w:lineRule="auto" w:before="31"/>
                          <w:ind w:left="2194" w:right="2214" w:hanging="1"/>
                          <w:jc w:val="center"/>
                          <w:rPr>
                            <w:rFonts w:ascii="Verdana"/>
                            <w:sz w:val="38"/>
                          </w:rPr>
                        </w:pPr>
                        <w:r>
                          <w:rPr>
                            <w:rFonts w:ascii="Verdana"/>
                            <w:spacing w:val="-2"/>
                            <w:sz w:val="38"/>
                          </w:rPr>
                          <w:t>COLLOQUE </w:t>
                        </w:r>
                        <w:r>
                          <w:rPr>
                            <w:rFonts w:ascii="Verdana"/>
                            <w:spacing w:val="-2"/>
                            <w:w w:val="90"/>
                            <w:sz w:val="38"/>
                          </w:rPr>
                          <w:t>INTERNATIONAL</w:t>
                        </w:r>
                      </w:p>
                      <w:p>
                        <w:pPr>
                          <w:spacing w:before="213"/>
                          <w:ind w:left="1" w:right="20" w:firstLine="0"/>
                          <w:jc w:val="center"/>
                          <w:rPr>
                            <w:rFonts w:ascii="Tahoma" w:hAnsi="Tahoma"/>
                            <w:b/>
                            <w:sz w:val="62"/>
                          </w:rPr>
                        </w:pPr>
                        <w:r>
                          <w:rPr>
                            <w:rFonts w:ascii="Tahoma" w:hAnsi="Tahoma"/>
                            <w:b/>
                            <w:color w:val="F59E21"/>
                            <w:w w:val="90"/>
                            <w:sz w:val="62"/>
                          </w:rPr>
                          <w:t>«</w:t>
                        </w:r>
                        <w:r>
                          <w:rPr>
                            <w:rFonts w:ascii="Tahoma" w:hAnsi="Tahoma"/>
                            <w:b/>
                            <w:color w:val="F59E21"/>
                            <w:spacing w:val="39"/>
                            <w:w w:val="150"/>
                            <w:sz w:val="62"/>
                          </w:rPr>
                          <w:t> </w:t>
                        </w:r>
                        <w:r>
                          <w:rPr>
                            <w:rFonts w:ascii="Tahoma" w:hAnsi="Tahoma"/>
                            <w:b/>
                            <w:color w:val="F59E21"/>
                            <w:w w:val="90"/>
                            <w:sz w:val="62"/>
                          </w:rPr>
                          <w:t>Décapitalisations</w:t>
                        </w:r>
                        <w:r>
                          <w:rPr>
                            <w:rFonts w:ascii="Tahoma" w:hAnsi="Tahoma"/>
                            <w:b/>
                            <w:color w:val="F59E21"/>
                            <w:spacing w:val="39"/>
                            <w:w w:val="150"/>
                            <w:sz w:val="62"/>
                          </w:rPr>
                          <w:t> </w:t>
                        </w:r>
                        <w:r>
                          <w:rPr>
                            <w:rFonts w:ascii="Tahoma" w:hAnsi="Tahoma"/>
                            <w:b/>
                            <w:color w:val="F59E21"/>
                            <w:spacing w:val="-10"/>
                            <w:w w:val="90"/>
                            <w:sz w:val="62"/>
                          </w:rPr>
                          <w:t>»</w:t>
                        </w:r>
                      </w:p>
                      <w:p>
                        <w:pPr>
                          <w:spacing w:before="45"/>
                          <w:ind w:left="1" w:right="20" w:firstLine="0"/>
                          <w:jc w:val="center"/>
                          <w:rPr>
                            <w:rFonts w:ascii="Tahoma" w:hAnsi="Tahoma"/>
                            <w:b/>
                            <w:sz w:val="23"/>
                          </w:rPr>
                        </w:pPr>
                        <w:r>
                          <w:rPr>
                            <w:rFonts w:ascii="Tahoma" w:hAnsi="Tahoma"/>
                            <w:b/>
                            <w:sz w:val="23"/>
                          </w:rPr>
                          <w:t>Contestations,</w:t>
                        </w:r>
                        <w:r>
                          <w:rPr>
                            <w:rFonts w:ascii="Tahoma" w:hAnsi="Tahoma"/>
                            <w:b/>
                            <w:spacing w:val="-11"/>
                            <w:sz w:val="23"/>
                          </w:rPr>
                          <w:t> </w:t>
                        </w:r>
                        <w:r>
                          <w:rPr>
                            <w:rFonts w:ascii="Tahoma" w:hAnsi="Tahoma"/>
                            <w:b/>
                            <w:sz w:val="23"/>
                          </w:rPr>
                          <w:t>exils,</w:t>
                        </w:r>
                        <w:r>
                          <w:rPr>
                            <w:rFonts w:ascii="Tahoma" w:hAnsi="Tahoma"/>
                            <w:b/>
                            <w:spacing w:val="-11"/>
                            <w:sz w:val="23"/>
                          </w:rPr>
                          <w:t> </w:t>
                        </w:r>
                        <w:r>
                          <w:rPr>
                            <w:rFonts w:ascii="Tahoma" w:hAnsi="Tahoma"/>
                            <w:b/>
                            <w:sz w:val="23"/>
                          </w:rPr>
                          <w:t>transferts,</w:t>
                        </w:r>
                        <w:r>
                          <w:rPr>
                            <w:rFonts w:ascii="Tahoma" w:hAnsi="Tahoma"/>
                            <w:b/>
                            <w:spacing w:val="-10"/>
                            <w:sz w:val="23"/>
                          </w:rPr>
                          <w:t> </w:t>
                        </w:r>
                        <w:r>
                          <w:rPr>
                            <w:rFonts w:ascii="Tahoma" w:hAnsi="Tahoma"/>
                            <w:b/>
                            <w:sz w:val="23"/>
                          </w:rPr>
                          <w:t>bicéphalie…des</w:t>
                        </w:r>
                        <w:r>
                          <w:rPr>
                            <w:rFonts w:ascii="Tahoma" w:hAnsi="Tahoma"/>
                            <w:b/>
                            <w:spacing w:val="-11"/>
                            <w:sz w:val="23"/>
                          </w:rPr>
                          <w:t> </w:t>
                        </w:r>
                        <w:r>
                          <w:rPr>
                            <w:rFonts w:ascii="Tahoma" w:hAnsi="Tahoma"/>
                            <w:b/>
                            <w:sz w:val="23"/>
                          </w:rPr>
                          <w:t>villes</w:t>
                        </w:r>
                        <w:r>
                          <w:rPr>
                            <w:rFonts w:ascii="Tahoma" w:hAnsi="Tahoma"/>
                            <w:b/>
                            <w:spacing w:val="-10"/>
                            <w:sz w:val="23"/>
                          </w:rPr>
                          <w:t> </w:t>
                        </w:r>
                        <w:r>
                          <w:rPr>
                            <w:rFonts w:ascii="Tahoma" w:hAnsi="Tahoma"/>
                            <w:b/>
                            <w:spacing w:val="-2"/>
                            <w:sz w:val="23"/>
                          </w:rPr>
                          <w:t>capitales</w:t>
                        </w:r>
                      </w:p>
                      <w:p>
                        <w:pPr>
                          <w:spacing w:before="65"/>
                          <w:ind w:left="0" w:right="20" w:firstLine="0"/>
                          <w:jc w:val="center"/>
                          <w:rPr>
                            <w:rFonts w:ascii="Tahoma" w:hAnsi="Tahoma"/>
                            <w:b/>
                            <w:sz w:val="13"/>
                          </w:rPr>
                        </w:pPr>
                        <w:r>
                          <w:rPr>
                            <w:rFonts w:ascii="Tahoma" w:hAnsi="Tahoma"/>
                            <w:b/>
                            <w:spacing w:val="-2"/>
                            <w:sz w:val="13"/>
                          </w:rPr>
                          <w:t>Projet</w:t>
                        </w:r>
                        <w:r>
                          <w:rPr>
                            <w:rFonts w:ascii="Tahoma" w:hAnsi="Tahoma"/>
                            <w:b/>
                            <w:spacing w:val="3"/>
                            <w:sz w:val="13"/>
                          </w:rPr>
                          <w:t> </w:t>
                        </w:r>
                        <w:r>
                          <w:rPr>
                            <w:rFonts w:ascii="Tahoma" w:hAnsi="Tahoma"/>
                            <w:b/>
                            <w:spacing w:val="-2"/>
                            <w:sz w:val="13"/>
                          </w:rPr>
                          <w:t>Sorbonne</w:t>
                        </w:r>
                        <w:r>
                          <w:rPr>
                            <w:rFonts w:ascii="Tahoma" w:hAnsi="Tahoma"/>
                            <w:b/>
                            <w:spacing w:val="2"/>
                            <w:sz w:val="13"/>
                          </w:rPr>
                          <w:t> </w:t>
                        </w:r>
                        <w:r>
                          <w:rPr>
                            <w:rFonts w:ascii="Tahoma" w:hAnsi="Tahoma"/>
                            <w:b/>
                            <w:spacing w:val="-2"/>
                            <w:sz w:val="13"/>
                          </w:rPr>
                          <w:t>Universités</w:t>
                        </w:r>
                        <w:r>
                          <w:rPr>
                            <w:rFonts w:ascii="Tahoma" w:hAnsi="Tahoma"/>
                            <w:b/>
                            <w:spacing w:val="3"/>
                            <w:sz w:val="13"/>
                          </w:rPr>
                          <w:t> </w:t>
                        </w:r>
                        <w:r>
                          <w:rPr>
                            <w:rFonts w:ascii="Tahoma" w:hAnsi="Tahoma"/>
                            <w:b/>
                            <w:spacing w:val="-2"/>
                            <w:sz w:val="13"/>
                          </w:rPr>
                          <w:t>"Les</w:t>
                        </w:r>
                        <w:r>
                          <w:rPr>
                            <w:rFonts w:ascii="Tahoma" w:hAnsi="Tahoma"/>
                            <w:b/>
                            <w:spacing w:val="3"/>
                            <w:sz w:val="13"/>
                          </w:rPr>
                          <w:t> </w:t>
                        </w:r>
                        <w:r>
                          <w:rPr>
                            <w:rFonts w:ascii="Tahoma" w:hAnsi="Tahoma"/>
                            <w:b/>
                            <w:spacing w:val="-2"/>
                            <w:sz w:val="13"/>
                          </w:rPr>
                          <w:t>Villes</w:t>
                        </w:r>
                        <w:r>
                          <w:rPr>
                            <w:rFonts w:ascii="Tahoma" w:hAnsi="Tahoma"/>
                            <w:b/>
                            <w:spacing w:val="3"/>
                            <w:sz w:val="13"/>
                          </w:rPr>
                          <w:t> </w:t>
                        </w:r>
                        <w:r>
                          <w:rPr>
                            <w:rFonts w:ascii="Tahoma" w:hAnsi="Tahoma"/>
                            <w:b/>
                            <w:spacing w:val="-2"/>
                            <w:sz w:val="13"/>
                          </w:rPr>
                          <w:t>capitales,</w:t>
                        </w:r>
                        <w:r>
                          <w:rPr>
                            <w:rFonts w:ascii="Tahoma" w:hAnsi="Tahoma"/>
                            <w:b/>
                            <w:spacing w:val="3"/>
                            <w:sz w:val="13"/>
                          </w:rPr>
                          <w:t> </w:t>
                        </w:r>
                        <w:r>
                          <w:rPr>
                            <w:rFonts w:ascii="Tahoma" w:hAnsi="Tahoma"/>
                            <w:b/>
                            <w:spacing w:val="-2"/>
                            <w:sz w:val="13"/>
                          </w:rPr>
                          <w:t>des</w:t>
                        </w:r>
                        <w:r>
                          <w:rPr>
                            <w:rFonts w:ascii="Tahoma" w:hAnsi="Tahoma"/>
                            <w:b/>
                            <w:spacing w:val="3"/>
                            <w:sz w:val="13"/>
                          </w:rPr>
                          <w:t> </w:t>
                        </w:r>
                        <w:r>
                          <w:rPr>
                            <w:rFonts w:ascii="Tahoma" w:hAnsi="Tahoma"/>
                            <w:b/>
                            <w:spacing w:val="-2"/>
                            <w:sz w:val="13"/>
                          </w:rPr>
                          <w:t>nations</w:t>
                        </w:r>
                        <w:r>
                          <w:rPr>
                            <w:rFonts w:ascii="Tahoma" w:hAnsi="Tahoma"/>
                            <w:b/>
                            <w:spacing w:val="3"/>
                            <w:sz w:val="13"/>
                          </w:rPr>
                          <w:t> </w:t>
                        </w:r>
                        <w:r>
                          <w:rPr>
                            <w:rFonts w:ascii="Tahoma" w:hAnsi="Tahoma"/>
                            <w:b/>
                            <w:spacing w:val="-2"/>
                            <w:sz w:val="13"/>
                          </w:rPr>
                          <w:t>à</w:t>
                        </w:r>
                        <w:r>
                          <w:rPr>
                            <w:rFonts w:ascii="Tahoma" w:hAnsi="Tahoma"/>
                            <w:b/>
                            <w:spacing w:val="2"/>
                            <w:sz w:val="13"/>
                          </w:rPr>
                          <w:t> </w:t>
                        </w:r>
                        <w:r>
                          <w:rPr>
                            <w:rFonts w:ascii="Tahoma" w:hAnsi="Tahoma"/>
                            <w:b/>
                            <w:spacing w:val="-2"/>
                            <w:sz w:val="13"/>
                          </w:rPr>
                          <w:t>la</w:t>
                        </w:r>
                        <w:r>
                          <w:rPr>
                            <w:rFonts w:ascii="Tahoma" w:hAnsi="Tahoma"/>
                            <w:b/>
                            <w:spacing w:val="2"/>
                            <w:sz w:val="13"/>
                          </w:rPr>
                          <w:t> </w:t>
                        </w:r>
                        <w:r>
                          <w:rPr>
                            <w:rFonts w:ascii="Tahoma" w:hAnsi="Tahoma"/>
                            <w:b/>
                            <w:spacing w:val="-2"/>
                            <w:sz w:val="13"/>
                          </w:rPr>
                          <w:t>mondialisation,</w:t>
                        </w:r>
                        <w:r>
                          <w:rPr>
                            <w:rFonts w:ascii="Tahoma" w:hAnsi="Tahoma"/>
                            <w:b/>
                            <w:spacing w:val="4"/>
                            <w:sz w:val="13"/>
                          </w:rPr>
                          <w:t> </w:t>
                        </w:r>
                        <w:r>
                          <w:rPr>
                            <w:rFonts w:ascii="Tahoma" w:hAnsi="Tahoma"/>
                            <w:b/>
                            <w:spacing w:val="-2"/>
                            <w:sz w:val="13"/>
                          </w:rPr>
                          <w:t>XIX</w:t>
                        </w:r>
                        <w:r>
                          <w:rPr>
                            <w:rFonts w:ascii="Tahoma" w:hAnsi="Tahoma"/>
                            <w:b/>
                            <w:spacing w:val="-2"/>
                            <w:position w:val="4"/>
                            <w:sz w:val="7"/>
                          </w:rPr>
                          <w:t>e</w:t>
                        </w:r>
                        <w:r>
                          <w:rPr>
                            <w:rFonts w:ascii="Tahoma" w:hAnsi="Tahoma"/>
                            <w:b/>
                            <w:spacing w:val="-2"/>
                            <w:sz w:val="13"/>
                          </w:rPr>
                          <w:t>-XXI</w:t>
                        </w:r>
                        <w:r>
                          <w:rPr>
                            <w:rFonts w:ascii="Tahoma" w:hAnsi="Tahoma"/>
                            <w:b/>
                            <w:spacing w:val="-2"/>
                            <w:position w:val="4"/>
                            <w:sz w:val="7"/>
                          </w:rPr>
                          <w:t>e</w:t>
                        </w:r>
                        <w:r>
                          <w:rPr>
                            <w:rFonts w:ascii="Tahoma" w:hAnsi="Tahoma"/>
                            <w:b/>
                            <w:spacing w:val="20"/>
                            <w:position w:val="4"/>
                            <w:sz w:val="7"/>
                          </w:rPr>
                          <w:t> </w:t>
                        </w:r>
                        <w:r>
                          <w:rPr>
                            <w:rFonts w:ascii="Tahoma" w:hAnsi="Tahoma"/>
                            <w:b/>
                            <w:spacing w:val="-2"/>
                            <w:sz w:val="13"/>
                          </w:rPr>
                          <w:t>siècle"</w:t>
                        </w:r>
                      </w:p>
                    </w:txbxContent>
                  </v:textbox>
                  <w10:wrap type="none"/>
                </v:shape>
                <v:shape style="position:absolute;left:10576;top:9064;width:4365;height:1389" type="#_x0000_t202" id="docshape12" filled="false" stroked="false">
                  <v:textbox inset="0,0,0,0">
                    <w:txbxContent>
                      <w:p>
                        <w:pPr>
                          <w:spacing w:before="2"/>
                          <w:ind w:left="0" w:right="18" w:firstLine="0"/>
                          <w:jc w:val="center"/>
                          <w:rPr>
                            <w:rFonts w:ascii="Tahoma"/>
                            <w:b/>
                            <w:sz w:val="38"/>
                          </w:rPr>
                        </w:pPr>
                        <w:r>
                          <w:rPr>
                            <w:rFonts w:ascii="Tahoma"/>
                            <w:b/>
                            <w:color w:val="F59E21"/>
                            <w:w w:val="90"/>
                            <w:sz w:val="38"/>
                          </w:rPr>
                          <w:t>16,</w:t>
                        </w:r>
                        <w:r>
                          <w:rPr>
                            <w:rFonts w:ascii="Tahoma"/>
                            <w:b/>
                            <w:color w:val="F59E21"/>
                            <w:spacing w:val="-4"/>
                            <w:sz w:val="38"/>
                          </w:rPr>
                          <w:t> </w:t>
                        </w:r>
                        <w:r>
                          <w:rPr>
                            <w:rFonts w:ascii="Tahoma"/>
                            <w:b/>
                            <w:color w:val="F59E21"/>
                            <w:w w:val="90"/>
                            <w:sz w:val="38"/>
                          </w:rPr>
                          <w:t>17</w:t>
                        </w:r>
                        <w:r>
                          <w:rPr>
                            <w:rFonts w:ascii="Tahoma"/>
                            <w:b/>
                            <w:color w:val="F59E21"/>
                            <w:spacing w:val="-4"/>
                            <w:sz w:val="38"/>
                          </w:rPr>
                          <w:t> </w:t>
                        </w:r>
                        <w:r>
                          <w:rPr>
                            <w:rFonts w:ascii="Tahoma"/>
                            <w:b/>
                            <w:color w:val="F59E21"/>
                            <w:w w:val="90"/>
                            <w:sz w:val="38"/>
                          </w:rPr>
                          <w:t>et</w:t>
                        </w:r>
                        <w:r>
                          <w:rPr>
                            <w:rFonts w:ascii="Tahoma"/>
                            <w:b/>
                            <w:color w:val="F59E21"/>
                            <w:spacing w:val="-3"/>
                            <w:sz w:val="38"/>
                          </w:rPr>
                          <w:t> </w:t>
                        </w:r>
                        <w:r>
                          <w:rPr>
                            <w:rFonts w:ascii="Tahoma"/>
                            <w:b/>
                            <w:color w:val="F59E21"/>
                            <w:w w:val="90"/>
                            <w:sz w:val="38"/>
                          </w:rPr>
                          <w:t>18</w:t>
                        </w:r>
                        <w:r>
                          <w:rPr>
                            <w:rFonts w:ascii="Tahoma"/>
                            <w:b/>
                            <w:color w:val="F59E21"/>
                            <w:spacing w:val="-4"/>
                            <w:sz w:val="38"/>
                          </w:rPr>
                          <w:t> </w:t>
                        </w:r>
                        <w:r>
                          <w:rPr>
                            <w:rFonts w:ascii="Tahoma"/>
                            <w:b/>
                            <w:color w:val="F59E21"/>
                            <w:w w:val="90"/>
                            <w:sz w:val="38"/>
                          </w:rPr>
                          <w:t>juin</w:t>
                        </w:r>
                        <w:r>
                          <w:rPr>
                            <w:rFonts w:ascii="Tahoma"/>
                            <w:b/>
                            <w:color w:val="F59E21"/>
                            <w:spacing w:val="-3"/>
                            <w:sz w:val="38"/>
                          </w:rPr>
                          <w:t> </w:t>
                        </w:r>
                        <w:r>
                          <w:rPr>
                            <w:rFonts w:ascii="Tahoma"/>
                            <w:b/>
                            <w:color w:val="F59E21"/>
                            <w:spacing w:val="-4"/>
                            <w:w w:val="90"/>
                            <w:sz w:val="38"/>
                          </w:rPr>
                          <w:t>2016</w:t>
                        </w:r>
                      </w:p>
                      <w:p>
                        <w:pPr>
                          <w:spacing w:line="285" w:lineRule="auto" w:before="63"/>
                          <w:ind w:left="512" w:right="530" w:firstLine="218"/>
                          <w:jc w:val="left"/>
                          <w:rPr>
                            <w:rFonts w:ascii="Verdana"/>
                            <w:sz w:val="23"/>
                          </w:rPr>
                        </w:pPr>
                        <w:r>
                          <w:rPr>
                            <w:rFonts w:ascii="Verdana"/>
                            <w:color w:val="FFFFFF"/>
                            <w:sz w:val="23"/>
                          </w:rPr>
                          <w:t>Maison de la Recherche</w:t>
                        </w:r>
                        <w:r>
                          <w:rPr>
                            <w:rFonts w:ascii="Verdana"/>
                            <w:color w:val="FFFFFF"/>
                            <w:spacing w:val="80"/>
                            <w:sz w:val="23"/>
                          </w:rPr>
                          <w:t> </w:t>
                        </w:r>
                        <w:r>
                          <w:rPr>
                            <w:rFonts w:ascii="Verdana"/>
                            <w:color w:val="FFFFFF"/>
                            <w:spacing w:val="-6"/>
                            <w:sz w:val="23"/>
                          </w:rPr>
                          <w:t>28</w:t>
                        </w:r>
                        <w:r>
                          <w:rPr>
                            <w:rFonts w:ascii="Verdana"/>
                            <w:color w:val="FFFFFF"/>
                            <w:spacing w:val="-13"/>
                            <w:sz w:val="23"/>
                          </w:rPr>
                          <w:t> </w:t>
                        </w:r>
                        <w:r>
                          <w:rPr>
                            <w:rFonts w:ascii="Verdana"/>
                            <w:color w:val="FFFFFF"/>
                            <w:spacing w:val="-6"/>
                            <w:sz w:val="23"/>
                          </w:rPr>
                          <w:t>Rue</w:t>
                        </w:r>
                        <w:r>
                          <w:rPr>
                            <w:rFonts w:ascii="Verdana"/>
                            <w:color w:val="FFFFFF"/>
                            <w:spacing w:val="-13"/>
                            <w:sz w:val="23"/>
                          </w:rPr>
                          <w:t> </w:t>
                        </w:r>
                        <w:r>
                          <w:rPr>
                            <w:rFonts w:ascii="Verdana"/>
                            <w:color w:val="FFFFFF"/>
                            <w:spacing w:val="-6"/>
                            <w:sz w:val="23"/>
                          </w:rPr>
                          <w:t>Serpente,</w:t>
                        </w:r>
                        <w:r>
                          <w:rPr>
                            <w:rFonts w:ascii="Verdana"/>
                            <w:color w:val="FFFFFF"/>
                            <w:spacing w:val="-13"/>
                            <w:sz w:val="23"/>
                          </w:rPr>
                          <w:t> </w:t>
                        </w:r>
                        <w:r>
                          <w:rPr>
                            <w:rFonts w:ascii="Verdana"/>
                            <w:color w:val="FFFFFF"/>
                            <w:spacing w:val="-6"/>
                            <w:sz w:val="23"/>
                          </w:rPr>
                          <w:t>75006</w:t>
                        </w:r>
                        <w:r>
                          <w:rPr>
                            <w:rFonts w:ascii="Verdana"/>
                            <w:color w:val="FFFFFF"/>
                            <w:spacing w:val="-13"/>
                            <w:sz w:val="23"/>
                          </w:rPr>
                          <w:t> </w:t>
                        </w:r>
                        <w:r>
                          <w:rPr>
                            <w:rFonts w:ascii="Verdana"/>
                            <w:color w:val="FFFFFF"/>
                            <w:spacing w:val="-6"/>
                            <w:sz w:val="23"/>
                          </w:rPr>
                          <w:t>Paris</w:t>
                        </w:r>
                      </w:p>
                      <w:p>
                        <w:pPr>
                          <w:spacing w:before="88"/>
                          <w:ind w:left="0" w:right="18" w:firstLine="0"/>
                          <w:jc w:val="center"/>
                          <w:rPr>
                            <w:rFonts w:ascii="Verdana" w:hAnsi="Verdana"/>
                            <w:sz w:val="9"/>
                          </w:rPr>
                        </w:pPr>
                        <w:r>
                          <w:rPr>
                            <w:rFonts w:ascii="Verdana" w:hAnsi="Verdana"/>
                            <w:color w:val="FFFFFF"/>
                            <w:sz w:val="9"/>
                          </w:rPr>
                          <w:t>Inscription</w:t>
                        </w:r>
                        <w:r>
                          <w:rPr>
                            <w:rFonts w:ascii="Verdana" w:hAnsi="Verdana"/>
                            <w:color w:val="FFFFFF"/>
                            <w:spacing w:val="5"/>
                            <w:sz w:val="9"/>
                          </w:rPr>
                          <w:t> </w:t>
                        </w:r>
                        <w:r>
                          <w:rPr>
                            <w:rFonts w:ascii="Verdana" w:hAnsi="Verdana"/>
                            <w:color w:val="FFFFFF"/>
                            <w:sz w:val="9"/>
                          </w:rPr>
                          <w:t>obligatoire</w:t>
                        </w:r>
                        <w:r>
                          <w:rPr>
                            <w:rFonts w:ascii="Verdana" w:hAnsi="Verdana"/>
                            <w:color w:val="FFFFFF"/>
                            <w:spacing w:val="7"/>
                            <w:sz w:val="9"/>
                          </w:rPr>
                          <w:t> </w:t>
                        </w:r>
                        <w:r>
                          <w:rPr>
                            <w:rFonts w:ascii="Verdana" w:hAnsi="Verdana"/>
                            <w:color w:val="FFFFFF"/>
                            <w:sz w:val="9"/>
                          </w:rPr>
                          <w:t>auprès</w:t>
                        </w:r>
                        <w:r>
                          <w:rPr>
                            <w:rFonts w:ascii="Verdana" w:hAnsi="Verdana"/>
                            <w:color w:val="FFFFFF"/>
                            <w:spacing w:val="7"/>
                            <w:sz w:val="9"/>
                          </w:rPr>
                          <w:t> </w:t>
                        </w:r>
                        <w:r>
                          <w:rPr>
                            <w:rFonts w:ascii="Verdana" w:hAnsi="Verdana"/>
                            <w:color w:val="FFFFFF"/>
                            <w:sz w:val="9"/>
                          </w:rPr>
                          <w:t>de</w:t>
                        </w:r>
                        <w:r>
                          <w:rPr>
                            <w:rFonts w:ascii="Verdana" w:hAnsi="Verdana"/>
                            <w:color w:val="FFFFFF"/>
                            <w:spacing w:val="8"/>
                            <w:sz w:val="9"/>
                          </w:rPr>
                          <w:t> </w:t>
                        </w:r>
                        <w:r>
                          <w:rPr>
                            <w:rFonts w:ascii="Verdana" w:hAnsi="Verdana"/>
                            <w:color w:val="FFFFFF"/>
                            <w:sz w:val="9"/>
                          </w:rPr>
                          <w:t>Madame</w:t>
                        </w:r>
                        <w:r>
                          <w:rPr>
                            <w:rFonts w:ascii="Verdana" w:hAnsi="Verdana"/>
                            <w:color w:val="FFFFFF"/>
                            <w:spacing w:val="7"/>
                            <w:sz w:val="9"/>
                          </w:rPr>
                          <w:t> </w:t>
                        </w:r>
                        <w:r>
                          <w:rPr>
                            <w:rFonts w:ascii="Verdana" w:hAnsi="Verdana"/>
                            <w:color w:val="FFFFFF"/>
                            <w:sz w:val="9"/>
                          </w:rPr>
                          <w:t>Armelle</w:t>
                        </w:r>
                        <w:r>
                          <w:rPr>
                            <w:rFonts w:ascii="Verdana" w:hAnsi="Verdana"/>
                            <w:color w:val="FFFFFF"/>
                            <w:spacing w:val="7"/>
                            <w:sz w:val="9"/>
                          </w:rPr>
                          <w:t> </w:t>
                        </w:r>
                        <w:r>
                          <w:rPr>
                            <w:rFonts w:ascii="Verdana" w:hAnsi="Verdana"/>
                            <w:color w:val="FFFFFF"/>
                            <w:sz w:val="9"/>
                          </w:rPr>
                          <w:t>Enders</w:t>
                        </w:r>
                        <w:r>
                          <w:rPr>
                            <w:rFonts w:ascii="Verdana" w:hAnsi="Verdana"/>
                            <w:color w:val="FFFFFF"/>
                            <w:spacing w:val="7"/>
                            <w:sz w:val="9"/>
                          </w:rPr>
                          <w:t> </w:t>
                        </w:r>
                        <w:r>
                          <w:rPr>
                            <w:rFonts w:ascii="Verdana" w:hAnsi="Verdana"/>
                            <w:color w:val="FFFFFF"/>
                            <w:sz w:val="9"/>
                          </w:rPr>
                          <w:t>:</w:t>
                        </w:r>
                        <w:r>
                          <w:rPr>
                            <w:rFonts w:ascii="Verdana" w:hAnsi="Verdana"/>
                            <w:color w:val="FFFFFF"/>
                            <w:spacing w:val="8"/>
                            <w:sz w:val="9"/>
                          </w:rPr>
                          <w:t> </w:t>
                        </w:r>
                        <w:hyperlink r:id="rId11">
                          <w:r>
                            <w:rPr>
                              <w:rFonts w:ascii="Verdana" w:hAnsi="Verdana"/>
                              <w:color w:val="FFFFFF"/>
                              <w:sz w:val="9"/>
                            </w:rPr>
                            <w:t>armelle.enders@paris-</w:t>
                          </w:r>
                          <w:r>
                            <w:rPr>
                              <w:rFonts w:ascii="Verdana" w:hAnsi="Verdana"/>
                              <w:color w:val="FFFFFF"/>
                              <w:spacing w:val="-2"/>
                              <w:sz w:val="9"/>
                            </w:rPr>
                            <w:t>sorbonne.fr</w:t>
                          </w:r>
                        </w:hyperlink>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7447552">
                <wp:simplePos x="0" y="0"/>
                <wp:positionH relativeFrom="page">
                  <wp:posOffset>228600</wp:posOffset>
                </wp:positionH>
                <wp:positionV relativeFrom="paragraph">
                  <wp:posOffset>55467</wp:posOffset>
                </wp:positionV>
                <wp:extent cx="255270" cy="60769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55270" cy="607695"/>
                        </a:xfrm>
                        <a:prstGeom prst="rect">
                          <a:avLst/>
                        </a:prstGeom>
                      </wps:spPr>
                      <wps:txbx>
                        <w:txbxContent>
                          <w:p>
                            <w:pPr>
                              <w:spacing w:line="956" w:lineRule="exact" w:before="0"/>
                              <w:ind w:left="0" w:right="0" w:firstLine="0"/>
                              <w:jc w:val="left"/>
                              <w:rPr>
                                <w:rFonts w:ascii="Calibri"/>
                                <w:sz w:val="95"/>
                              </w:rPr>
                            </w:pPr>
                            <w:r>
                              <w:rPr>
                                <w:rFonts w:ascii="Calibri"/>
                                <w:spacing w:val="-10"/>
                                <w:sz w:val="95"/>
                              </w:rPr>
                              <w:t>L</w:t>
                            </w:r>
                          </w:p>
                        </w:txbxContent>
                      </wps:txbx>
                      <wps:bodyPr wrap="square" lIns="0" tIns="0" rIns="0" bIns="0" rtlCol="0">
                        <a:noAutofit/>
                      </wps:bodyPr>
                    </wps:wsp>
                  </a:graphicData>
                </a:graphic>
              </wp:anchor>
            </w:drawing>
          </mc:Choice>
          <mc:Fallback>
            <w:pict>
              <v:shape style="position:absolute;margin-left:18pt;margin-top:4.3675pt;width:20.1pt;height:47.85pt;mso-position-horizontal-relative:page;mso-position-vertical-relative:paragraph;z-index:-15868928" type="#_x0000_t202" id="docshape13" filled="false" stroked="false">
                <v:textbox inset="0,0,0,0">
                  <w:txbxContent>
                    <w:p>
                      <w:pPr>
                        <w:spacing w:line="956" w:lineRule="exact" w:before="0"/>
                        <w:ind w:left="0" w:right="0" w:firstLine="0"/>
                        <w:jc w:val="left"/>
                        <w:rPr>
                          <w:rFonts w:ascii="Calibri"/>
                          <w:sz w:val="95"/>
                        </w:rPr>
                      </w:pPr>
                      <w:r>
                        <w:rPr>
                          <w:rFonts w:ascii="Calibri"/>
                          <w:spacing w:val="-10"/>
                          <w:sz w:val="95"/>
                        </w:rPr>
                        <w:t>L</w:t>
                      </w:r>
                    </w:p>
                  </w:txbxContent>
                </v:textbox>
                <w10:wrap type="none"/>
              </v:shape>
            </w:pict>
          </mc:Fallback>
        </mc:AlternateContent>
      </w:r>
      <w:r>
        <w:rPr/>
        <w:t>’avènement</w:t>
      </w:r>
      <w:r>
        <w:rPr>
          <w:spacing w:val="-1"/>
        </w:rPr>
        <w:t> </w:t>
      </w:r>
      <w:r>
        <w:rPr/>
        <w:t>progressif</w:t>
      </w:r>
      <w:r>
        <w:rPr>
          <w:spacing w:val="-1"/>
        </w:rPr>
        <w:t> </w:t>
      </w:r>
      <w:r>
        <w:rPr/>
        <w:t>de</w:t>
      </w:r>
      <w:r>
        <w:rPr>
          <w:spacing w:val="-1"/>
        </w:rPr>
        <w:t> </w:t>
      </w:r>
      <w:r>
        <w:rPr/>
        <w:t>la</w:t>
      </w:r>
      <w:r>
        <w:rPr>
          <w:spacing w:val="-1"/>
        </w:rPr>
        <w:t> </w:t>
      </w:r>
      <w:r>
        <w:rPr/>
        <w:t>souveraineté</w:t>
      </w:r>
      <w:r>
        <w:rPr>
          <w:spacing w:val="-1"/>
        </w:rPr>
        <w:t> </w:t>
      </w:r>
      <w:r>
        <w:rPr/>
        <w:t>nationale</w:t>
      </w:r>
      <w:r>
        <w:rPr>
          <w:spacing w:val="-1"/>
        </w:rPr>
        <w:t> </w:t>
      </w:r>
      <w:r>
        <w:rPr/>
        <w:t>et</w:t>
      </w:r>
      <w:r>
        <w:rPr>
          <w:spacing w:val="-1"/>
        </w:rPr>
        <w:t> </w:t>
      </w:r>
      <w:r>
        <w:rPr/>
        <w:t>de</w:t>
      </w:r>
      <w:r>
        <w:rPr>
          <w:spacing w:val="-1"/>
        </w:rPr>
        <w:t> </w:t>
      </w:r>
      <w:r>
        <w:rPr/>
        <w:t>la</w:t>
      </w:r>
      <w:r>
        <w:rPr>
          <w:spacing w:val="-1"/>
        </w:rPr>
        <w:t> </w:t>
      </w:r>
      <w:r>
        <w:rPr/>
        <w:t>séparation</w:t>
      </w:r>
      <w:r>
        <w:rPr>
          <w:spacing w:val="-1"/>
        </w:rPr>
        <w:t> </w:t>
      </w:r>
      <w:r>
        <w:rPr/>
        <w:t>des</w:t>
      </w:r>
      <w:r>
        <w:rPr>
          <w:spacing w:val="-1"/>
        </w:rPr>
        <w:t> </w:t>
      </w:r>
      <w:r>
        <w:rPr/>
        <w:t>pouvoirs au cours du XIX</w:t>
      </w:r>
      <w:r>
        <w:rPr>
          <w:vertAlign w:val="superscript"/>
        </w:rPr>
        <w:t>e</w:t>
      </w:r>
      <w:r>
        <w:rPr>
          <w:vertAlign w:val="baseline"/>
        </w:rPr>
        <w:t> siècle posent en nouveaux termes la question du « double corps» du</w:t>
      </w:r>
      <w:r>
        <w:rPr>
          <w:spacing w:val="33"/>
          <w:vertAlign w:val="baseline"/>
        </w:rPr>
        <w:t> </w:t>
      </w:r>
      <w:r>
        <w:rPr>
          <w:vertAlign w:val="baseline"/>
        </w:rPr>
        <w:t>pouvoir</w:t>
      </w:r>
      <w:r>
        <w:rPr>
          <w:spacing w:val="36"/>
          <w:vertAlign w:val="baseline"/>
        </w:rPr>
        <w:t> </w:t>
      </w:r>
      <w:r>
        <w:rPr>
          <w:vertAlign w:val="baseline"/>
        </w:rPr>
        <w:t>souverain.</w:t>
      </w:r>
      <w:r>
        <w:rPr>
          <w:spacing w:val="36"/>
          <w:vertAlign w:val="baseline"/>
        </w:rPr>
        <w:t> </w:t>
      </w:r>
      <w:r>
        <w:rPr>
          <w:vertAlign w:val="baseline"/>
        </w:rPr>
        <w:t>La</w:t>
      </w:r>
      <w:r>
        <w:rPr>
          <w:spacing w:val="35"/>
          <w:vertAlign w:val="baseline"/>
        </w:rPr>
        <w:t> </w:t>
      </w:r>
      <w:r>
        <w:rPr>
          <w:vertAlign w:val="baseline"/>
        </w:rPr>
        <w:t>souveraineté</w:t>
      </w:r>
      <w:r>
        <w:rPr>
          <w:spacing w:val="35"/>
          <w:vertAlign w:val="baseline"/>
        </w:rPr>
        <w:t> </w:t>
      </w:r>
      <w:r>
        <w:rPr>
          <w:vertAlign w:val="baseline"/>
        </w:rPr>
        <w:t>est</w:t>
      </w:r>
      <w:r>
        <w:rPr>
          <w:spacing w:val="35"/>
          <w:vertAlign w:val="baseline"/>
        </w:rPr>
        <w:t> </w:t>
      </w:r>
      <w:r>
        <w:rPr>
          <w:vertAlign w:val="baseline"/>
        </w:rPr>
        <w:t>temporairement</w:t>
      </w:r>
      <w:r>
        <w:rPr>
          <w:spacing w:val="35"/>
          <w:vertAlign w:val="baseline"/>
        </w:rPr>
        <w:t> </w:t>
      </w:r>
      <w:r>
        <w:rPr>
          <w:vertAlign w:val="baseline"/>
        </w:rPr>
        <w:t>incarnée</w:t>
      </w:r>
      <w:r>
        <w:rPr>
          <w:spacing w:val="35"/>
          <w:vertAlign w:val="baseline"/>
        </w:rPr>
        <w:t> </w:t>
      </w:r>
      <w:r>
        <w:rPr>
          <w:vertAlign w:val="baseline"/>
        </w:rPr>
        <w:t>par</w:t>
      </w:r>
      <w:r>
        <w:rPr>
          <w:spacing w:val="35"/>
          <w:vertAlign w:val="baseline"/>
        </w:rPr>
        <w:t> </w:t>
      </w:r>
      <w:r>
        <w:rPr>
          <w:vertAlign w:val="baseline"/>
        </w:rPr>
        <w:t>une</w:t>
      </w:r>
      <w:r>
        <w:rPr>
          <w:spacing w:val="37"/>
          <w:vertAlign w:val="baseline"/>
        </w:rPr>
        <w:t> </w:t>
      </w:r>
      <w:r>
        <w:rPr>
          <w:spacing w:val="-5"/>
          <w:vertAlign w:val="baseline"/>
        </w:rPr>
        <w:t>ou</w:t>
      </w:r>
    </w:p>
    <w:p>
      <w:pPr>
        <w:pStyle w:val="BodyText"/>
        <w:spacing w:line="235" w:lineRule="auto" w:before="2"/>
        <w:ind w:left="119" w:right="9167"/>
        <w:jc w:val="both"/>
      </w:pPr>
      <w:r>
        <w:rPr/>
        <w:t>des personnes, en même temps qu’elle réside dans des institutions qui en signifient la continuité et la permanence et confèrent aux villes qui les abritent le statut de capitale politique.</w:t>
      </w:r>
      <w:r>
        <w:rPr>
          <w:spacing w:val="-12"/>
        </w:rPr>
        <w:t> </w:t>
      </w:r>
      <w:r>
        <w:rPr/>
        <w:t>Les</w:t>
      </w:r>
      <w:r>
        <w:rPr>
          <w:spacing w:val="-11"/>
        </w:rPr>
        <w:t> </w:t>
      </w:r>
      <w:r>
        <w:rPr/>
        <w:t>capitales</w:t>
      </w:r>
      <w:r>
        <w:rPr>
          <w:spacing w:val="-11"/>
        </w:rPr>
        <w:t> </w:t>
      </w:r>
      <w:r>
        <w:rPr/>
        <w:t>cessent</w:t>
      </w:r>
      <w:r>
        <w:rPr>
          <w:spacing w:val="-12"/>
        </w:rPr>
        <w:t> </w:t>
      </w:r>
      <w:r>
        <w:rPr/>
        <w:t>donc</w:t>
      </w:r>
      <w:r>
        <w:rPr>
          <w:spacing w:val="-11"/>
        </w:rPr>
        <w:t> </w:t>
      </w:r>
      <w:r>
        <w:rPr/>
        <w:t>d’être</w:t>
      </w:r>
      <w:r>
        <w:rPr>
          <w:spacing w:val="-11"/>
        </w:rPr>
        <w:t> </w:t>
      </w:r>
      <w:r>
        <w:rPr/>
        <w:t>itinérantes,</w:t>
      </w:r>
      <w:r>
        <w:rPr>
          <w:spacing w:val="-12"/>
        </w:rPr>
        <w:t> </w:t>
      </w:r>
      <w:r>
        <w:rPr/>
        <w:t>s’ancrent</w:t>
      </w:r>
      <w:r>
        <w:rPr>
          <w:spacing w:val="-11"/>
        </w:rPr>
        <w:t> </w:t>
      </w:r>
      <w:r>
        <w:rPr/>
        <w:t>dans</w:t>
      </w:r>
      <w:r>
        <w:rPr>
          <w:spacing w:val="-11"/>
        </w:rPr>
        <w:t> </w:t>
      </w:r>
      <w:r>
        <w:rPr/>
        <w:t>des</w:t>
      </w:r>
      <w:r>
        <w:rPr>
          <w:spacing w:val="-12"/>
        </w:rPr>
        <w:t> </w:t>
      </w:r>
      <w:r>
        <w:rPr/>
        <w:t>espaces</w:t>
      </w:r>
      <w:r>
        <w:rPr>
          <w:spacing w:val="-11"/>
        </w:rPr>
        <w:t> </w:t>
      </w:r>
      <w:r>
        <w:rPr/>
        <w:t>urbains particuliers et revêtent </w:t>
      </w:r>
      <w:r>
        <w:rPr>
          <w:i/>
        </w:rPr>
        <w:t>de facto </w:t>
      </w:r>
      <w:r>
        <w:rPr/>
        <w:t>une importance considérable, qui en renforce l’intérêt stratégique et symbolique et suscite toute sorte de contestations.</w:t>
      </w:r>
    </w:p>
    <w:p>
      <w:pPr>
        <w:pStyle w:val="BodyText"/>
        <w:spacing w:line="235" w:lineRule="auto" w:before="4"/>
        <w:ind w:left="119" w:right="9165"/>
        <w:jc w:val="both"/>
      </w:pPr>
      <w:r>
        <w:rPr/>
        <w:t>De</w:t>
      </w:r>
      <w:r>
        <w:rPr>
          <w:spacing w:val="-6"/>
        </w:rPr>
        <w:t> </w:t>
      </w:r>
      <w:r>
        <w:rPr/>
        <w:t>fait,</w:t>
      </w:r>
      <w:r>
        <w:rPr>
          <w:spacing w:val="-6"/>
        </w:rPr>
        <w:t> </w:t>
      </w:r>
      <w:r>
        <w:rPr/>
        <w:t>la</w:t>
      </w:r>
      <w:r>
        <w:rPr>
          <w:spacing w:val="-6"/>
        </w:rPr>
        <w:t> </w:t>
      </w:r>
      <w:r>
        <w:rPr/>
        <w:t>«</w:t>
      </w:r>
      <w:r>
        <w:rPr>
          <w:spacing w:val="-6"/>
        </w:rPr>
        <w:t> </w:t>
      </w:r>
      <w:r>
        <w:rPr/>
        <w:t>capitalité</w:t>
      </w:r>
      <w:r>
        <w:rPr>
          <w:spacing w:val="-6"/>
        </w:rPr>
        <w:t> </w:t>
      </w:r>
      <w:r>
        <w:rPr/>
        <w:t>»</w:t>
      </w:r>
      <w:r>
        <w:rPr>
          <w:spacing w:val="-6"/>
        </w:rPr>
        <w:t> </w:t>
      </w:r>
      <w:r>
        <w:rPr/>
        <w:t>d’une</w:t>
      </w:r>
      <w:r>
        <w:rPr>
          <w:spacing w:val="-6"/>
        </w:rPr>
        <w:t> </w:t>
      </w:r>
      <w:r>
        <w:rPr/>
        <w:t>ville</w:t>
      </w:r>
      <w:r>
        <w:rPr>
          <w:spacing w:val="-6"/>
        </w:rPr>
        <w:t> </w:t>
      </w:r>
      <w:r>
        <w:rPr/>
        <w:t>peut</w:t>
      </w:r>
      <w:r>
        <w:rPr>
          <w:spacing w:val="-6"/>
        </w:rPr>
        <w:t> </w:t>
      </w:r>
      <w:r>
        <w:rPr/>
        <w:t>être</w:t>
      </w:r>
      <w:r>
        <w:rPr>
          <w:spacing w:val="-6"/>
        </w:rPr>
        <w:t> </w:t>
      </w:r>
      <w:r>
        <w:rPr/>
        <w:t>remise</w:t>
      </w:r>
      <w:r>
        <w:rPr>
          <w:spacing w:val="-6"/>
        </w:rPr>
        <w:t> </w:t>
      </w:r>
      <w:r>
        <w:rPr/>
        <w:t>en</w:t>
      </w:r>
      <w:r>
        <w:rPr>
          <w:spacing w:val="-6"/>
        </w:rPr>
        <w:t> </w:t>
      </w:r>
      <w:r>
        <w:rPr/>
        <w:t>cause</w:t>
      </w:r>
      <w:r>
        <w:rPr>
          <w:spacing w:val="-6"/>
        </w:rPr>
        <w:t> </w:t>
      </w:r>
      <w:r>
        <w:rPr/>
        <w:t>par</w:t>
      </w:r>
      <w:r>
        <w:rPr>
          <w:spacing w:val="-6"/>
        </w:rPr>
        <w:t> </w:t>
      </w:r>
      <w:r>
        <w:rPr/>
        <w:t>une</w:t>
      </w:r>
      <w:r>
        <w:rPr>
          <w:spacing w:val="-6"/>
        </w:rPr>
        <w:t> </w:t>
      </w:r>
      <w:r>
        <w:rPr/>
        <w:t>occupation</w:t>
      </w:r>
      <w:r>
        <w:rPr>
          <w:spacing w:val="-6"/>
        </w:rPr>
        <w:t> </w:t>
      </w:r>
      <w:r>
        <w:rPr/>
        <w:t>militaire, par des révolutions, par l’état des relations internationales, par des guerres civiles qui font émerger des villes où d’autres pouvoirs, dissidents ou concurrents, fixent aussi leur résidence,</w:t>
      </w:r>
      <w:r>
        <w:rPr>
          <w:spacing w:val="30"/>
        </w:rPr>
        <w:t> </w:t>
      </w:r>
      <w:r>
        <w:rPr/>
        <w:t>par</w:t>
      </w:r>
      <w:r>
        <w:rPr>
          <w:spacing w:val="30"/>
        </w:rPr>
        <w:t> </w:t>
      </w:r>
      <w:r>
        <w:rPr/>
        <w:t>des</w:t>
      </w:r>
      <w:r>
        <w:rPr>
          <w:spacing w:val="29"/>
        </w:rPr>
        <w:t> </w:t>
      </w:r>
      <w:r>
        <w:rPr/>
        <w:t>décisions</w:t>
      </w:r>
      <w:r>
        <w:rPr>
          <w:spacing w:val="30"/>
        </w:rPr>
        <w:t> </w:t>
      </w:r>
      <w:r>
        <w:rPr/>
        <w:t>politiques</w:t>
      </w:r>
      <w:r>
        <w:rPr>
          <w:spacing w:val="30"/>
        </w:rPr>
        <w:t> </w:t>
      </w:r>
      <w:r>
        <w:rPr/>
        <w:t>qui</w:t>
      </w:r>
      <w:r>
        <w:rPr>
          <w:spacing w:val="30"/>
        </w:rPr>
        <w:t> </w:t>
      </w:r>
      <w:r>
        <w:rPr/>
        <w:t>aboutissent</w:t>
      </w:r>
      <w:r>
        <w:rPr>
          <w:spacing w:val="30"/>
        </w:rPr>
        <w:t> </w:t>
      </w:r>
      <w:r>
        <w:rPr/>
        <w:t>au</w:t>
      </w:r>
      <w:r>
        <w:rPr>
          <w:spacing w:val="30"/>
        </w:rPr>
        <w:t> </w:t>
      </w:r>
      <w:r>
        <w:rPr/>
        <w:t>transfert</w:t>
      </w:r>
      <w:r>
        <w:rPr>
          <w:spacing w:val="29"/>
        </w:rPr>
        <w:t> </w:t>
      </w:r>
      <w:r>
        <w:rPr/>
        <w:t>des</w:t>
      </w:r>
      <w:r>
        <w:rPr>
          <w:spacing w:val="30"/>
        </w:rPr>
        <w:t> </w:t>
      </w:r>
      <w:r>
        <w:rPr/>
        <w:t>pouvoirs</w:t>
      </w:r>
      <w:r>
        <w:rPr>
          <w:spacing w:val="30"/>
        </w:rPr>
        <w:t> </w:t>
      </w:r>
      <w:r>
        <w:rPr/>
        <w:t>vers un autre centre ou au partage des fonctions régaliennes entre plusieurs sites urbains,</w:t>
      </w:r>
      <w:r>
        <w:rPr>
          <w:spacing w:val="80"/>
        </w:rPr>
        <w:t> </w:t>
      </w:r>
      <w:r>
        <w:rPr/>
        <w:t>par l’alternance entre les capitales d’été et les capitales d’hiver, par des pôles qui s’imposent</w:t>
      </w:r>
      <w:r>
        <w:rPr>
          <w:spacing w:val="-6"/>
        </w:rPr>
        <w:t> </w:t>
      </w:r>
      <w:r>
        <w:rPr/>
        <w:t>comme</w:t>
      </w:r>
      <w:r>
        <w:rPr>
          <w:spacing w:val="-6"/>
        </w:rPr>
        <w:t> </w:t>
      </w:r>
      <w:r>
        <w:rPr/>
        <w:t>capitales</w:t>
      </w:r>
      <w:r>
        <w:rPr>
          <w:spacing w:val="-6"/>
        </w:rPr>
        <w:t> </w:t>
      </w:r>
      <w:r>
        <w:rPr/>
        <w:t>culturelles,</w:t>
      </w:r>
      <w:r>
        <w:rPr>
          <w:spacing w:val="-6"/>
        </w:rPr>
        <w:t> </w:t>
      </w:r>
      <w:r>
        <w:rPr/>
        <w:t>éventuellement</w:t>
      </w:r>
      <w:r>
        <w:rPr>
          <w:spacing w:val="-6"/>
        </w:rPr>
        <w:t> </w:t>
      </w:r>
      <w:r>
        <w:rPr/>
        <w:t>distincts</w:t>
      </w:r>
      <w:r>
        <w:rPr>
          <w:spacing w:val="-6"/>
        </w:rPr>
        <w:t> </w:t>
      </w:r>
      <w:r>
        <w:rPr/>
        <w:t>du</w:t>
      </w:r>
      <w:r>
        <w:rPr>
          <w:spacing w:val="-6"/>
        </w:rPr>
        <w:t> </w:t>
      </w:r>
      <w:r>
        <w:rPr/>
        <w:t>centre</w:t>
      </w:r>
      <w:r>
        <w:rPr>
          <w:spacing w:val="-6"/>
        </w:rPr>
        <w:t> </w:t>
      </w:r>
      <w:r>
        <w:rPr/>
        <w:t>politique.</w:t>
      </w:r>
      <w:r>
        <w:rPr>
          <w:spacing w:val="-6"/>
        </w:rPr>
        <w:t> </w:t>
      </w:r>
      <w:r>
        <w:rPr/>
        <w:t>Les indépendances et la formation de nouveaux États sont l’occasion de débats, qui peuvent être source de guerre civile, sur le choix de la capitale nationale (Buenos Aires, Rio de Janeiro). La construction d’ensembles politiques fédéraux ou supranationaux suppose également l’apparition de nouveaux centres, complémentaires ou rivaux des capitales existantes (la notion de « district fédéral », Bruxelles).</w:t>
      </w:r>
    </w:p>
    <w:p>
      <w:pPr>
        <w:pStyle w:val="BodyText"/>
        <w:spacing w:line="235" w:lineRule="auto" w:before="8"/>
        <w:ind w:left="120" w:right="9165" w:hanging="1"/>
        <w:jc w:val="both"/>
      </w:pPr>
      <w:r>
        <w:rPr/>
        <w:t>Les expositions universelles et en particulier celles du XIX</w:t>
      </w:r>
      <w:r>
        <w:rPr>
          <w:vertAlign w:val="superscript"/>
        </w:rPr>
        <w:t>e</w:t>
      </w:r>
      <w:r>
        <w:rPr>
          <w:vertAlign w:val="baseline"/>
        </w:rPr>
        <w:t> siècle furent ainsi un acteur majeur de la « décapitalisation » ou d’internationalisation de la capitalité. Il s’agissait, pour les pays organisateurs, de rendre palpable l’attraction culturelle que provoquaient leurs</w:t>
      </w:r>
      <w:r>
        <w:rPr>
          <w:spacing w:val="-5"/>
          <w:vertAlign w:val="baseline"/>
        </w:rPr>
        <w:t> </w:t>
      </w:r>
      <w:r>
        <w:rPr>
          <w:vertAlign w:val="baseline"/>
        </w:rPr>
        <w:t>productions</w:t>
      </w:r>
      <w:r>
        <w:rPr>
          <w:spacing w:val="-4"/>
          <w:vertAlign w:val="baseline"/>
        </w:rPr>
        <w:t> </w:t>
      </w:r>
      <w:r>
        <w:rPr>
          <w:vertAlign w:val="baseline"/>
        </w:rPr>
        <w:t>artistiques</w:t>
      </w:r>
      <w:r>
        <w:rPr>
          <w:spacing w:val="-4"/>
          <w:vertAlign w:val="baseline"/>
        </w:rPr>
        <w:t> </w:t>
      </w:r>
      <w:r>
        <w:rPr>
          <w:vertAlign w:val="baseline"/>
        </w:rPr>
        <w:t>et</w:t>
      </w:r>
      <w:r>
        <w:rPr>
          <w:spacing w:val="-5"/>
          <w:vertAlign w:val="baseline"/>
        </w:rPr>
        <w:t> </w:t>
      </w:r>
      <w:r>
        <w:rPr>
          <w:vertAlign w:val="baseline"/>
        </w:rPr>
        <w:t>industrielles.</w:t>
      </w:r>
      <w:r>
        <w:rPr>
          <w:spacing w:val="-4"/>
          <w:vertAlign w:val="baseline"/>
        </w:rPr>
        <w:t> </w:t>
      </w:r>
      <w:r>
        <w:rPr>
          <w:vertAlign w:val="baseline"/>
        </w:rPr>
        <w:t>Avec</w:t>
      </w:r>
      <w:r>
        <w:rPr>
          <w:spacing w:val="-5"/>
          <w:vertAlign w:val="baseline"/>
        </w:rPr>
        <w:t> </w:t>
      </w:r>
      <w:r>
        <w:rPr>
          <w:vertAlign w:val="baseline"/>
        </w:rPr>
        <w:t>la</w:t>
      </w:r>
      <w:r>
        <w:rPr>
          <w:spacing w:val="-4"/>
          <w:vertAlign w:val="baseline"/>
        </w:rPr>
        <w:t> </w:t>
      </w:r>
      <w:r>
        <w:rPr>
          <w:vertAlign w:val="baseline"/>
        </w:rPr>
        <w:t>création</w:t>
      </w:r>
      <w:r>
        <w:rPr>
          <w:spacing w:val="-4"/>
          <w:vertAlign w:val="baseline"/>
        </w:rPr>
        <w:t> </w:t>
      </w:r>
      <w:r>
        <w:rPr>
          <w:vertAlign w:val="baseline"/>
        </w:rPr>
        <w:t>en</w:t>
      </w:r>
      <w:r>
        <w:rPr>
          <w:spacing w:val="-5"/>
          <w:vertAlign w:val="baseline"/>
        </w:rPr>
        <w:t> </w:t>
      </w:r>
      <w:r>
        <w:rPr>
          <w:vertAlign w:val="baseline"/>
        </w:rPr>
        <w:t>1985</w:t>
      </w:r>
      <w:r>
        <w:rPr>
          <w:spacing w:val="-5"/>
          <w:vertAlign w:val="baseline"/>
        </w:rPr>
        <w:t> </w:t>
      </w:r>
      <w:r>
        <w:rPr>
          <w:vertAlign w:val="baseline"/>
        </w:rPr>
        <w:t>du</w:t>
      </w:r>
      <w:r>
        <w:rPr>
          <w:spacing w:val="-4"/>
          <w:vertAlign w:val="baseline"/>
        </w:rPr>
        <w:t> </w:t>
      </w:r>
      <w:r>
        <w:rPr>
          <w:vertAlign w:val="baseline"/>
        </w:rPr>
        <w:t>titre</w:t>
      </w:r>
      <w:r>
        <w:rPr>
          <w:spacing w:val="-5"/>
          <w:vertAlign w:val="baseline"/>
        </w:rPr>
        <w:t> </w:t>
      </w:r>
      <w:r>
        <w:rPr>
          <w:vertAlign w:val="baseline"/>
        </w:rPr>
        <w:t>de</w:t>
      </w:r>
      <w:r>
        <w:rPr>
          <w:spacing w:val="-4"/>
          <w:vertAlign w:val="baseline"/>
        </w:rPr>
        <w:t> </w:t>
      </w:r>
      <w:r>
        <w:rPr>
          <w:vertAlign w:val="baseline"/>
        </w:rPr>
        <w:t>Capitale </w:t>
      </w:r>
      <w:r>
        <w:rPr>
          <w:spacing w:val="-2"/>
          <w:vertAlign w:val="baseline"/>
        </w:rPr>
        <w:t>européenne</w:t>
      </w:r>
      <w:r>
        <w:rPr>
          <w:spacing w:val="-7"/>
          <w:vertAlign w:val="baseline"/>
        </w:rPr>
        <w:t> </w:t>
      </w:r>
      <w:r>
        <w:rPr>
          <w:spacing w:val="-2"/>
          <w:vertAlign w:val="baseline"/>
        </w:rPr>
        <w:t>de</w:t>
      </w:r>
      <w:r>
        <w:rPr>
          <w:spacing w:val="-7"/>
          <w:vertAlign w:val="baseline"/>
        </w:rPr>
        <w:t> </w:t>
      </w:r>
      <w:r>
        <w:rPr>
          <w:spacing w:val="-2"/>
          <w:vertAlign w:val="baseline"/>
        </w:rPr>
        <w:t>la</w:t>
      </w:r>
      <w:r>
        <w:rPr>
          <w:spacing w:val="-7"/>
          <w:vertAlign w:val="baseline"/>
        </w:rPr>
        <w:t> </w:t>
      </w:r>
      <w:r>
        <w:rPr>
          <w:spacing w:val="-2"/>
          <w:vertAlign w:val="baseline"/>
        </w:rPr>
        <w:t>culture,</w:t>
      </w:r>
      <w:r>
        <w:rPr>
          <w:spacing w:val="-7"/>
          <w:vertAlign w:val="baseline"/>
        </w:rPr>
        <w:t> </w:t>
      </w:r>
      <w:r>
        <w:rPr>
          <w:spacing w:val="-2"/>
          <w:vertAlign w:val="baseline"/>
        </w:rPr>
        <w:t>la</w:t>
      </w:r>
      <w:r>
        <w:rPr>
          <w:spacing w:val="-7"/>
          <w:vertAlign w:val="baseline"/>
        </w:rPr>
        <w:t> </w:t>
      </w:r>
      <w:r>
        <w:rPr>
          <w:spacing w:val="-2"/>
          <w:vertAlign w:val="baseline"/>
        </w:rPr>
        <w:t>notion</w:t>
      </w:r>
      <w:r>
        <w:rPr>
          <w:spacing w:val="-7"/>
          <w:vertAlign w:val="baseline"/>
        </w:rPr>
        <w:t> </w:t>
      </w:r>
      <w:r>
        <w:rPr>
          <w:spacing w:val="-2"/>
          <w:vertAlign w:val="baseline"/>
        </w:rPr>
        <w:t>de</w:t>
      </w:r>
      <w:r>
        <w:rPr>
          <w:spacing w:val="-7"/>
          <w:vertAlign w:val="baseline"/>
        </w:rPr>
        <w:t> </w:t>
      </w:r>
      <w:r>
        <w:rPr>
          <w:spacing w:val="-2"/>
          <w:vertAlign w:val="baseline"/>
        </w:rPr>
        <w:t>«</w:t>
      </w:r>
      <w:r>
        <w:rPr>
          <w:spacing w:val="-7"/>
          <w:vertAlign w:val="baseline"/>
        </w:rPr>
        <w:t> </w:t>
      </w:r>
      <w:r>
        <w:rPr>
          <w:spacing w:val="-2"/>
          <w:vertAlign w:val="baseline"/>
        </w:rPr>
        <w:t>capitale</w:t>
      </w:r>
      <w:r>
        <w:rPr>
          <w:spacing w:val="-7"/>
          <w:vertAlign w:val="baseline"/>
        </w:rPr>
        <w:t> </w:t>
      </w:r>
      <w:r>
        <w:rPr>
          <w:spacing w:val="-2"/>
          <w:vertAlign w:val="baseline"/>
        </w:rPr>
        <w:t>culturelle</w:t>
      </w:r>
      <w:r>
        <w:rPr>
          <w:spacing w:val="-7"/>
          <w:vertAlign w:val="baseline"/>
        </w:rPr>
        <w:t> </w:t>
      </w:r>
      <w:r>
        <w:rPr>
          <w:spacing w:val="-2"/>
          <w:vertAlign w:val="baseline"/>
        </w:rPr>
        <w:t>»</w:t>
      </w:r>
      <w:r>
        <w:rPr>
          <w:spacing w:val="-7"/>
          <w:vertAlign w:val="baseline"/>
        </w:rPr>
        <w:t> </w:t>
      </w:r>
      <w:r>
        <w:rPr>
          <w:spacing w:val="-2"/>
          <w:vertAlign w:val="baseline"/>
        </w:rPr>
        <w:t>est</w:t>
      </w:r>
      <w:r>
        <w:rPr>
          <w:spacing w:val="-7"/>
          <w:vertAlign w:val="baseline"/>
        </w:rPr>
        <w:t> </w:t>
      </w:r>
      <w:r>
        <w:rPr>
          <w:spacing w:val="-2"/>
          <w:vertAlign w:val="baseline"/>
        </w:rPr>
        <w:t>redéfinie</w:t>
      </w:r>
      <w:r>
        <w:rPr>
          <w:spacing w:val="-7"/>
          <w:vertAlign w:val="baseline"/>
        </w:rPr>
        <w:t> </w:t>
      </w:r>
      <w:r>
        <w:rPr>
          <w:spacing w:val="-2"/>
          <w:vertAlign w:val="baseline"/>
        </w:rPr>
        <w:t>:</w:t>
      </w:r>
      <w:r>
        <w:rPr>
          <w:spacing w:val="-7"/>
          <w:vertAlign w:val="baseline"/>
        </w:rPr>
        <w:t> </w:t>
      </w:r>
      <w:r>
        <w:rPr>
          <w:spacing w:val="-2"/>
          <w:vertAlign w:val="baseline"/>
        </w:rPr>
        <w:t>ce</w:t>
      </w:r>
      <w:r>
        <w:rPr>
          <w:spacing w:val="-7"/>
          <w:vertAlign w:val="baseline"/>
        </w:rPr>
        <w:t> </w:t>
      </w:r>
      <w:r>
        <w:rPr>
          <w:spacing w:val="-2"/>
          <w:vertAlign w:val="baseline"/>
        </w:rPr>
        <w:t>n’est</w:t>
      </w:r>
      <w:r>
        <w:rPr>
          <w:spacing w:val="-7"/>
          <w:vertAlign w:val="baseline"/>
        </w:rPr>
        <w:t> </w:t>
      </w:r>
      <w:r>
        <w:rPr>
          <w:spacing w:val="-2"/>
          <w:vertAlign w:val="baseline"/>
        </w:rPr>
        <w:t>plus</w:t>
      </w:r>
      <w:r>
        <w:rPr>
          <w:spacing w:val="-7"/>
          <w:vertAlign w:val="baseline"/>
        </w:rPr>
        <w:t> </w:t>
      </w:r>
      <w:r>
        <w:rPr>
          <w:spacing w:val="-2"/>
          <w:vertAlign w:val="baseline"/>
        </w:rPr>
        <w:t>une </w:t>
      </w:r>
      <w:r>
        <w:rPr>
          <w:vertAlign w:val="baseline"/>
        </w:rPr>
        <w:t>instance nationale qui affirme sa propre « capitalité », mais une commission qui attribue et partage entre les pays d’Europe cette attractivité du lieu. Il convient d’interroger les formes de déterritorialisation et de dénationalisation, ainsi que la redéfinition du lien entre politique et culture.</w:t>
      </w:r>
    </w:p>
    <w:p>
      <w:pPr>
        <w:pStyle w:val="BodyText"/>
        <w:spacing w:line="235" w:lineRule="auto" w:before="7"/>
        <w:ind w:left="120" w:right="9166"/>
        <w:jc w:val="both"/>
      </w:pPr>
      <w:r>
        <w:rPr/>
        <w:t>Se pose aussi la question de la résilience des villes qui ont perdu leur statut, mais conservent</w:t>
      </w:r>
      <w:r>
        <w:rPr>
          <w:spacing w:val="-4"/>
        </w:rPr>
        <w:t> </w:t>
      </w:r>
      <w:r>
        <w:rPr/>
        <w:t>une</w:t>
      </w:r>
      <w:r>
        <w:rPr>
          <w:spacing w:val="-3"/>
        </w:rPr>
        <w:t> </w:t>
      </w:r>
      <w:r>
        <w:rPr/>
        <w:t>aura</w:t>
      </w:r>
      <w:r>
        <w:rPr>
          <w:spacing w:val="-4"/>
        </w:rPr>
        <w:t> </w:t>
      </w:r>
      <w:r>
        <w:rPr/>
        <w:t>de</w:t>
      </w:r>
      <w:r>
        <w:rPr>
          <w:spacing w:val="-3"/>
        </w:rPr>
        <w:t> </w:t>
      </w:r>
      <w:r>
        <w:rPr/>
        <w:t>capitale.</w:t>
      </w:r>
      <w:r>
        <w:rPr>
          <w:spacing w:val="-4"/>
        </w:rPr>
        <w:t> </w:t>
      </w:r>
      <w:r>
        <w:rPr/>
        <w:t>Comment</w:t>
      </w:r>
      <w:r>
        <w:rPr>
          <w:spacing w:val="-4"/>
        </w:rPr>
        <w:t> </w:t>
      </w:r>
      <w:r>
        <w:rPr/>
        <w:t>une</w:t>
      </w:r>
      <w:r>
        <w:rPr>
          <w:spacing w:val="-3"/>
        </w:rPr>
        <w:t> </w:t>
      </w:r>
      <w:r>
        <w:rPr/>
        <w:t>ville</w:t>
      </w:r>
      <w:r>
        <w:rPr>
          <w:spacing w:val="-3"/>
        </w:rPr>
        <w:t> </w:t>
      </w:r>
      <w:r>
        <w:rPr/>
        <w:t>survit-elle</w:t>
      </w:r>
      <w:r>
        <w:rPr>
          <w:spacing w:val="-3"/>
        </w:rPr>
        <w:t> </w:t>
      </w:r>
      <w:r>
        <w:rPr/>
        <w:t>à</w:t>
      </w:r>
      <w:r>
        <w:rPr>
          <w:spacing w:val="-4"/>
        </w:rPr>
        <w:t> </w:t>
      </w:r>
      <w:r>
        <w:rPr/>
        <w:t>sa</w:t>
      </w:r>
      <w:r>
        <w:rPr>
          <w:spacing w:val="-4"/>
        </w:rPr>
        <w:t> </w:t>
      </w:r>
      <w:r>
        <w:rPr/>
        <w:t>dégradation</w:t>
      </w:r>
      <w:r>
        <w:rPr>
          <w:spacing w:val="-3"/>
        </w:rPr>
        <w:t> </w:t>
      </w:r>
      <w:r>
        <w:rPr/>
        <w:t>politique et administrative ? Quel est l’impact culturel de la perte de la capitalité politique ? Quel rôle jouent les capitales historiques par rapport aux capitales affichant leur modernité? Comment s’organisent concrètement les transferts ? Comment le corps diplomatique suit-il ces changements ? Comment la reconnaissance internationale pèse-t-elle sur la persistance, ou non, de la « capitalité » ?</w:t>
      </w:r>
    </w:p>
    <w:p>
      <w:pPr>
        <w:pStyle w:val="BodyText"/>
        <w:spacing w:line="235" w:lineRule="auto" w:before="5"/>
        <w:ind w:left="120" w:right="9166"/>
        <w:jc w:val="both"/>
      </w:pPr>
      <w:r>
        <w:rPr/>
        <w:t>C’est</w:t>
      </w:r>
      <w:r>
        <w:rPr>
          <w:spacing w:val="-7"/>
        </w:rPr>
        <w:t> </w:t>
      </w:r>
      <w:r>
        <w:rPr/>
        <w:t>au</w:t>
      </w:r>
      <w:r>
        <w:rPr>
          <w:spacing w:val="-7"/>
        </w:rPr>
        <w:t> </w:t>
      </w:r>
      <w:r>
        <w:rPr/>
        <w:t>sort</w:t>
      </w:r>
      <w:r>
        <w:rPr>
          <w:spacing w:val="-6"/>
        </w:rPr>
        <w:t> </w:t>
      </w:r>
      <w:r>
        <w:rPr/>
        <w:t>des</w:t>
      </w:r>
      <w:r>
        <w:rPr>
          <w:spacing w:val="-7"/>
        </w:rPr>
        <w:t> </w:t>
      </w:r>
      <w:r>
        <w:rPr/>
        <w:t>capitales</w:t>
      </w:r>
      <w:r>
        <w:rPr>
          <w:spacing w:val="-7"/>
        </w:rPr>
        <w:t> </w:t>
      </w:r>
      <w:r>
        <w:rPr/>
        <w:t>dépossédées</w:t>
      </w:r>
      <w:r>
        <w:rPr>
          <w:spacing w:val="-7"/>
        </w:rPr>
        <w:t> </w:t>
      </w:r>
      <w:r>
        <w:rPr/>
        <w:t>temporairement</w:t>
      </w:r>
      <w:r>
        <w:rPr>
          <w:spacing w:val="-7"/>
        </w:rPr>
        <w:t> </w:t>
      </w:r>
      <w:r>
        <w:rPr/>
        <w:t>ou</w:t>
      </w:r>
      <w:r>
        <w:rPr>
          <w:spacing w:val="-7"/>
        </w:rPr>
        <w:t> </w:t>
      </w:r>
      <w:r>
        <w:rPr/>
        <w:t>définitivement</w:t>
      </w:r>
      <w:r>
        <w:rPr>
          <w:spacing w:val="-7"/>
        </w:rPr>
        <w:t> </w:t>
      </w:r>
      <w:r>
        <w:rPr/>
        <w:t>de</w:t>
      </w:r>
      <w:r>
        <w:rPr>
          <w:spacing w:val="-7"/>
        </w:rPr>
        <w:t> </w:t>
      </w:r>
      <w:r>
        <w:rPr/>
        <w:t>leur</w:t>
      </w:r>
      <w:r>
        <w:rPr>
          <w:spacing w:val="-6"/>
        </w:rPr>
        <w:t> </w:t>
      </w:r>
      <w:r>
        <w:rPr/>
        <w:t>statut, des capitales alternatives ou provisoires, les formes d’itinérance de la souveraineté et la persistance de la capitalité, que seront consacrées les trois journées de ce colloque, du point de vue de l’histoire et de l’histoire de l’art.</w:t>
      </w:r>
    </w:p>
    <w:p>
      <w:pPr>
        <w:pStyle w:val="BodyText"/>
      </w:pPr>
    </w:p>
    <w:p>
      <w:pPr>
        <w:pStyle w:val="BodyText"/>
      </w:pPr>
    </w:p>
    <w:p>
      <w:pPr>
        <w:pStyle w:val="BodyText"/>
      </w:pPr>
    </w:p>
    <w:p>
      <w:pPr>
        <w:pStyle w:val="BodyText"/>
        <w:spacing w:before="84"/>
      </w:pPr>
    </w:p>
    <w:p>
      <w:pPr>
        <w:spacing w:line="264" w:lineRule="exact" w:before="0"/>
        <w:ind w:left="120" w:right="0" w:firstLine="0"/>
        <w:jc w:val="both"/>
        <w:rPr>
          <w:rFonts w:ascii="Calibri"/>
          <w:b/>
          <w:sz w:val="22"/>
        </w:rPr>
      </w:pPr>
      <w:r>
        <w:rPr/>
        <w:drawing>
          <wp:anchor distT="0" distB="0" distL="0" distR="0" allowOverlap="1" layoutInCell="1" locked="0" behindDoc="0" simplePos="0" relativeHeight="15729152">
            <wp:simplePos x="0" y="0"/>
            <wp:positionH relativeFrom="page">
              <wp:posOffset>5721057</wp:posOffset>
            </wp:positionH>
            <wp:positionV relativeFrom="paragraph">
              <wp:posOffset>-13395</wp:posOffset>
            </wp:positionV>
            <wp:extent cx="380294" cy="372249"/>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2" cstate="print"/>
                    <a:stretch>
                      <a:fillRect/>
                    </a:stretch>
                  </pic:blipFill>
                  <pic:spPr>
                    <a:xfrm>
                      <a:off x="0" y="0"/>
                      <a:ext cx="380294" cy="372249"/>
                    </a:xfrm>
                    <a:prstGeom prst="rect">
                      <a:avLst/>
                    </a:prstGeom>
                  </pic:spPr>
                </pic:pic>
              </a:graphicData>
            </a:graphic>
          </wp:anchor>
        </w:drawing>
      </w:r>
      <w:r>
        <w:rPr/>
        <w:drawing>
          <wp:anchor distT="0" distB="0" distL="0" distR="0" allowOverlap="1" layoutInCell="1" locked="0" behindDoc="0" simplePos="0" relativeHeight="15729664">
            <wp:simplePos x="0" y="0"/>
            <wp:positionH relativeFrom="page">
              <wp:posOffset>6238235</wp:posOffset>
            </wp:positionH>
            <wp:positionV relativeFrom="paragraph">
              <wp:posOffset>34636</wp:posOffset>
            </wp:positionV>
            <wp:extent cx="734822" cy="288193"/>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13" cstate="print"/>
                    <a:stretch>
                      <a:fillRect/>
                    </a:stretch>
                  </pic:blipFill>
                  <pic:spPr>
                    <a:xfrm>
                      <a:off x="0" y="0"/>
                      <a:ext cx="734822" cy="288193"/>
                    </a:xfrm>
                    <a:prstGeom prst="rect">
                      <a:avLst/>
                    </a:prstGeom>
                  </pic:spPr>
                </pic:pic>
              </a:graphicData>
            </a:graphic>
          </wp:anchor>
        </w:drawing>
      </w:r>
      <w:r>
        <w:rPr/>
        <w:drawing>
          <wp:anchor distT="0" distB="0" distL="0" distR="0" allowOverlap="1" layoutInCell="1" locked="0" behindDoc="0" simplePos="0" relativeHeight="15730176">
            <wp:simplePos x="0" y="0"/>
            <wp:positionH relativeFrom="page">
              <wp:posOffset>7073510</wp:posOffset>
            </wp:positionH>
            <wp:positionV relativeFrom="paragraph">
              <wp:posOffset>-13395</wp:posOffset>
            </wp:positionV>
            <wp:extent cx="795549" cy="372249"/>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14" cstate="print"/>
                    <a:stretch>
                      <a:fillRect/>
                    </a:stretch>
                  </pic:blipFill>
                  <pic:spPr>
                    <a:xfrm>
                      <a:off x="0" y="0"/>
                      <a:ext cx="795549" cy="372249"/>
                    </a:xfrm>
                    <a:prstGeom prst="rect">
                      <a:avLst/>
                    </a:prstGeom>
                  </pic:spPr>
                </pic:pic>
              </a:graphicData>
            </a:graphic>
          </wp:anchor>
        </w:drawing>
      </w:r>
      <w:r>
        <w:rPr/>
        <w:drawing>
          <wp:anchor distT="0" distB="0" distL="0" distR="0" allowOverlap="1" layoutInCell="1" locked="0" behindDoc="0" simplePos="0" relativeHeight="15730688">
            <wp:simplePos x="0" y="0"/>
            <wp:positionH relativeFrom="page">
              <wp:posOffset>7957375</wp:posOffset>
            </wp:positionH>
            <wp:positionV relativeFrom="paragraph">
              <wp:posOffset>-13395</wp:posOffset>
            </wp:positionV>
            <wp:extent cx="795553" cy="372249"/>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15" cstate="print"/>
                    <a:stretch>
                      <a:fillRect/>
                    </a:stretch>
                  </pic:blipFill>
                  <pic:spPr>
                    <a:xfrm>
                      <a:off x="0" y="0"/>
                      <a:ext cx="795553" cy="372249"/>
                    </a:xfrm>
                    <a:prstGeom prst="rect">
                      <a:avLst/>
                    </a:prstGeom>
                  </pic:spPr>
                </pic:pic>
              </a:graphicData>
            </a:graphic>
          </wp:anchor>
        </w:drawing>
      </w:r>
      <w:r>
        <w:rPr/>
        <w:drawing>
          <wp:anchor distT="0" distB="0" distL="0" distR="0" allowOverlap="1" layoutInCell="1" locked="0" behindDoc="0" simplePos="0" relativeHeight="15731200">
            <wp:simplePos x="0" y="0"/>
            <wp:positionH relativeFrom="page">
              <wp:posOffset>8847303</wp:posOffset>
            </wp:positionH>
            <wp:positionV relativeFrom="paragraph">
              <wp:posOffset>-13395</wp:posOffset>
            </wp:positionV>
            <wp:extent cx="874287" cy="366245"/>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16" cstate="print"/>
                    <a:stretch>
                      <a:fillRect/>
                    </a:stretch>
                  </pic:blipFill>
                  <pic:spPr>
                    <a:xfrm>
                      <a:off x="0" y="0"/>
                      <a:ext cx="874287" cy="366245"/>
                    </a:xfrm>
                    <a:prstGeom prst="rect">
                      <a:avLst/>
                    </a:prstGeom>
                  </pic:spPr>
                </pic:pic>
              </a:graphicData>
            </a:graphic>
          </wp:anchor>
        </w:drawing>
      </w:r>
      <w:r>
        <w:rPr>
          <w:rFonts w:ascii="Calibri"/>
          <w:b/>
          <w:color w:val="F59E21"/>
          <w:spacing w:val="-2"/>
          <w:sz w:val="22"/>
        </w:rPr>
        <w:t>Organisatrice</w:t>
      </w:r>
      <w:r>
        <w:rPr>
          <w:rFonts w:ascii="Calibri"/>
          <w:b/>
          <w:color w:val="F59E21"/>
          <w:spacing w:val="8"/>
          <w:sz w:val="22"/>
        </w:rPr>
        <w:t> </w:t>
      </w:r>
      <w:r>
        <w:rPr>
          <w:rFonts w:ascii="Calibri"/>
          <w:b/>
          <w:color w:val="F59E21"/>
          <w:spacing w:val="-12"/>
          <w:sz w:val="22"/>
        </w:rPr>
        <w:t>:</w:t>
      </w:r>
    </w:p>
    <w:p>
      <w:pPr>
        <w:spacing w:line="239" w:lineRule="exact" w:before="0"/>
        <w:ind w:left="120" w:right="0" w:firstLine="0"/>
        <w:jc w:val="both"/>
        <w:rPr>
          <w:rFonts w:ascii="Calibri" w:hAnsi="Calibri"/>
          <w:sz w:val="16"/>
        </w:rPr>
      </w:pPr>
      <w:r>
        <w:rPr>
          <w:rFonts w:ascii="Calibri" w:hAnsi="Calibri"/>
          <w:sz w:val="20"/>
        </w:rPr>
        <w:t>Armelle</w:t>
      </w:r>
      <w:r>
        <w:rPr>
          <w:rFonts w:ascii="Calibri" w:hAnsi="Calibri"/>
          <w:spacing w:val="-8"/>
          <w:sz w:val="20"/>
        </w:rPr>
        <w:t> </w:t>
      </w:r>
      <w:r>
        <w:rPr>
          <w:rFonts w:ascii="Calibri" w:hAnsi="Calibri"/>
          <w:sz w:val="20"/>
        </w:rPr>
        <w:t>Enders</w:t>
      </w:r>
      <w:r>
        <w:rPr>
          <w:rFonts w:ascii="Calibri" w:hAnsi="Calibri"/>
          <w:spacing w:val="-7"/>
          <w:sz w:val="20"/>
        </w:rPr>
        <w:t> </w:t>
      </w:r>
      <w:r>
        <w:rPr>
          <w:rFonts w:ascii="Calibri" w:hAnsi="Calibri"/>
          <w:sz w:val="16"/>
        </w:rPr>
        <w:t>(Centre</w:t>
      </w:r>
      <w:r>
        <w:rPr>
          <w:rFonts w:ascii="Calibri" w:hAnsi="Calibri"/>
          <w:spacing w:val="-6"/>
          <w:sz w:val="16"/>
        </w:rPr>
        <w:t> </w:t>
      </w:r>
      <w:r>
        <w:rPr>
          <w:rFonts w:ascii="Calibri" w:hAnsi="Calibri"/>
          <w:sz w:val="16"/>
        </w:rPr>
        <w:t>d’Histoire</w:t>
      </w:r>
      <w:r>
        <w:rPr>
          <w:rFonts w:ascii="Calibri" w:hAnsi="Calibri"/>
          <w:spacing w:val="-6"/>
          <w:sz w:val="16"/>
        </w:rPr>
        <w:t> </w:t>
      </w:r>
      <w:r>
        <w:rPr>
          <w:rFonts w:ascii="Calibri" w:hAnsi="Calibri"/>
          <w:sz w:val="16"/>
        </w:rPr>
        <w:t>du</w:t>
      </w:r>
      <w:r>
        <w:rPr>
          <w:rFonts w:ascii="Calibri" w:hAnsi="Calibri"/>
          <w:spacing w:val="-6"/>
          <w:sz w:val="16"/>
        </w:rPr>
        <w:t> </w:t>
      </w:r>
      <w:r>
        <w:rPr>
          <w:rFonts w:ascii="Calibri" w:hAnsi="Calibri"/>
          <w:sz w:val="16"/>
        </w:rPr>
        <w:t>XIX</w:t>
      </w:r>
      <w:r>
        <w:rPr>
          <w:rFonts w:ascii="Calibri" w:hAnsi="Calibri"/>
          <w:sz w:val="16"/>
          <w:vertAlign w:val="superscript"/>
        </w:rPr>
        <w:t>e</w:t>
      </w:r>
      <w:r>
        <w:rPr>
          <w:rFonts w:ascii="Calibri" w:hAnsi="Calibri"/>
          <w:spacing w:val="-7"/>
          <w:sz w:val="16"/>
          <w:vertAlign w:val="baseline"/>
        </w:rPr>
        <w:t> </w:t>
      </w:r>
      <w:r>
        <w:rPr>
          <w:rFonts w:ascii="Calibri" w:hAnsi="Calibri"/>
          <w:sz w:val="16"/>
          <w:vertAlign w:val="baseline"/>
        </w:rPr>
        <w:t>siècle-Université</w:t>
      </w:r>
      <w:r>
        <w:rPr>
          <w:rFonts w:ascii="Calibri" w:hAnsi="Calibri"/>
          <w:spacing w:val="-5"/>
          <w:sz w:val="16"/>
          <w:vertAlign w:val="baseline"/>
        </w:rPr>
        <w:t> </w:t>
      </w:r>
      <w:r>
        <w:rPr>
          <w:rFonts w:ascii="Calibri" w:hAnsi="Calibri"/>
          <w:sz w:val="16"/>
          <w:vertAlign w:val="baseline"/>
        </w:rPr>
        <w:t>Paris-</w:t>
      </w:r>
      <w:r>
        <w:rPr>
          <w:rFonts w:ascii="Calibri" w:hAnsi="Calibri"/>
          <w:spacing w:val="-2"/>
          <w:sz w:val="16"/>
          <w:vertAlign w:val="baseline"/>
        </w:rPr>
        <w:t>Sorbonne)</w:t>
      </w:r>
    </w:p>
    <w:p>
      <w:pPr>
        <w:spacing w:after="0" w:line="239" w:lineRule="exact"/>
        <w:jc w:val="both"/>
        <w:rPr>
          <w:rFonts w:ascii="Calibri" w:hAnsi="Calibri"/>
          <w:sz w:val="16"/>
        </w:rPr>
        <w:sectPr>
          <w:type w:val="continuous"/>
          <w:pgSz w:w="16840" w:h="11910" w:orient="landscape"/>
          <w:pgMar w:top="180" w:bottom="0" w:left="240" w:right="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8"/>
      </w:pPr>
    </w:p>
    <w:p>
      <w:pPr>
        <w:spacing w:after="0"/>
        <w:sectPr>
          <w:pgSz w:w="16840" w:h="11910" w:orient="landscape"/>
          <w:pgMar w:top="0" w:bottom="0" w:left="240" w:right="60"/>
        </w:sectPr>
      </w:pPr>
    </w:p>
    <w:p>
      <w:pPr>
        <w:pStyle w:val="Heading2"/>
        <w:ind w:left="624" w:right="538"/>
      </w:pPr>
      <w:r>
        <w:rPr/>
        <mc:AlternateContent>
          <mc:Choice Requires="wps">
            <w:drawing>
              <wp:anchor distT="0" distB="0" distL="0" distR="0" allowOverlap="1" layoutInCell="1" locked="0" behindDoc="0" simplePos="0" relativeHeight="15732224">
                <wp:simplePos x="0" y="0"/>
                <wp:positionH relativeFrom="page">
                  <wp:posOffset>0</wp:posOffset>
                </wp:positionH>
                <wp:positionV relativeFrom="page">
                  <wp:posOffset>5</wp:posOffset>
                </wp:positionV>
                <wp:extent cx="10692130" cy="1431290"/>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10692130" cy="1431290"/>
                          <a:chExt cx="10692130" cy="1431290"/>
                        </a:xfrm>
                      </wpg:grpSpPr>
                      <pic:pic>
                        <pic:nvPicPr>
                          <pic:cNvPr id="20" name="Image 20"/>
                          <pic:cNvPicPr/>
                        </pic:nvPicPr>
                        <pic:blipFill>
                          <a:blip r:embed="rId17" cstate="print"/>
                          <a:stretch>
                            <a:fillRect/>
                          </a:stretch>
                        </pic:blipFill>
                        <pic:spPr>
                          <a:xfrm>
                            <a:off x="0" y="0"/>
                            <a:ext cx="10692000" cy="1304957"/>
                          </a:xfrm>
                          <a:prstGeom prst="rect">
                            <a:avLst/>
                          </a:prstGeom>
                        </pic:spPr>
                      </pic:pic>
                      <pic:pic>
                        <pic:nvPicPr>
                          <pic:cNvPr id="21" name="Image 21"/>
                          <pic:cNvPicPr/>
                        </pic:nvPicPr>
                        <pic:blipFill>
                          <a:blip r:embed="rId18" cstate="print"/>
                          <a:stretch>
                            <a:fillRect/>
                          </a:stretch>
                        </pic:blipFill>
                        <pic:spPr>
                          <a:xfrm>
                            <a:off x="0" y="1087400"/>
                            <a:ext cx="3269997" cy="343604"/>
                          </a:xfrm>
                          <a:prstGeom prst="rect">
                            <a:avLst/>
                          </a:prstGeom>
                        </pic:spPr>
                      </pic:pic>
                      <wps:wsp>
                        <wps:cNvPr id="22" name="Textbox 22"/>
                        <wps:cNvSpPr txBox="1"/>
                        <wps:spPr>
                          <a:xfrm>
                            <a:off x="228600" y="131117"/>
                            <a:ext cx="4973320" cy="741680"/>
                          </a:xfrm>
                          <a:prstGeom prst="rect">
                            <a:avLst/>
                          </a:prstGeom>
                        </wps:spPr>
                        <wps:txbx>
                          <w:txbxContent>
                            <w:p>
                              <w:pPr>
                                <w:spacing w:before="3"/>
                                <w:ind w:left="0" w:right="0" w:firstLine="0"/>
                                <w:jc w:val="left"/>
                                <w:rPr>
                                  <w:rFonts w:ascii="Tahoma" w:hAnsi="Tahoma"/>
                                  <w:b/>
                                  <w:sz w:val="60"/>
                                </w:rPr>
                              </w:pPr>
                              <w:r>
                                <w:rPr>
                                  <w:rFonts w:ascii="Tahoma" w:hAnsi="Tahoma"/>
                                  <w:b/>
                                  <w:color w:val="F59E21"/>
                                  <w:w w:val="90"/>
                                  <w:sz w:val="60"/>
                                </w:rPr>
                                <w:t>«</w:t>
                              </w:r>
                              <w:r>
                                <w:rPr>
                                  <w:rFonts w:ascii="Tahoma" w:hAnsi="Tahoma"/>
                                  <w:b/>
                                  <w:color w:val="F59E21"/>
                                  <w:spacing w:val="6"/>
                                  <w:w w:val="150"/>
                                  <w:sz w:val="60"/>
                                </w:rPr>
                                <w:t> </w:t>
                              </w:r>
                              <w:r>
                                <w:rPr>
                                  <w:rFonts w:ascii="Tahoma" w:hAnsi="Tahoma"/>
                                  <w:b/>
                                  <w:color w:val="F59E21"/>
                                  <w:w w:val="90"/>
                                  <w:sz w:val="60"/>
                                </w:rPr>
                                <w:t>Décapitalisations</w:t>
                              </w:r>
                              <w:r>
                                <w:rPr>
                                  <w:rFonts w:ascii="Tahoma" w:hAnsi="Tahoma"/>
                                  <w:b/>
                                  <w:color w:val="F59E21"/>
                                  <w:spacing w:val="7"/>
                                  <w:w w:val="150"/>
                                  <w:sz w:val="60"/>
                                </w:rPr>
                                <w:t> </w:t>
                              </w:r>
                              <w:r>
                                <w:rPr>
                                  <w:rFonts w:ascii="Tahoma" w:hAnsi="Tahoma"/>
                                  <w:b/>
                                  <w:color w:val="F59E21"/>
                                  <w:spacing w:val="-10"/>
                                  <w:w w:val="90"/>
                                  <w:sz w:val="60"/>
                                </w:rPr>
                                <w:t>»</w:t>
                              </w:r>
                            </w:p>
                            <w:p>
                              <w:pPr>
                                <w:spacing w:before="123"/>
                                <w:ind w:left="0" w:right="0" w:firstLine="0"/>
                                <w:jc w:val="left"/>
                                <w:rPr>
                                  <w:rFonts w:ascii="Tahoma" w:hAnsi="Tahoma"/>
                                  <w:b/>
                                  <w:sz w:val="26"/>
                                </w:rPr>
                              </w:pPr>
                              <w:r>
                                <w:rPr>
                                  <w:rFonts w:ascii="Tahoma" w:hAnsi="Tahoma"/>
                                  <w:b/>
                                  <w:color w:val="FFFFFF"/>
                                  <w:spacing w:val="-8"/>
                                  <w:sz w:val="26"/>
                                </w:rPr>
                                <w:t>Contestations,</w:t>
                              </w:r>
                              <w:r>
                                <w:rPr>
                                  <w:rFonts w:ascii="Tahoma" w:hAnsi="Tahoma"/>
                                  <w:b/>
                                  <w:color w:val="FFFFFF"/>
                                  <w:spacing w:val="-1"/>
                                  <w:sz w:val="26"/>
                                </w:rPr>
                                <w:t> </w:t>
                              </w:r>
                              <w:r>
                                <w:rPr>
                                  <w:rFonts w:ascii="Tahoma" w:hAnsi="Tahoma"/>
                                  <w:b/>
                                  <w:color w:val="FFFFFF"/>
                                  <w:spacing w:val="-8"/>
                                  <w:sz w:val="26"/>
                                </w:rPr>
                                <w:t>exils,</w:t>
                              </w:r>
                              <w:r>
                                <w:rPr>
                                  <w:rFonts w:ascii="Tahoma" w:hAnsi="Tahoma"/>
                                  <w:b/>
                                  <w:color w:val="FFFFFF"/>
                                  <w:spacing w:val="-1"/>
                                  <w:sz w:val="26"/>
                                </w:rPr>
                                <w:t> </w:t>
                              </w:r>
                              <w:r>
                                <w:rPr>
                                  <w:rFonts w:ascii="Tahoma" w:hAnsi="Tahoma"/>
                                  <w:b/>
                                  <w:color w:val="FFFFFF"/>
                                  <w:spacing w:val="-8"/>
                                  <w:sz w:val="26"/>
                                </w:rPr>
                                <w:t>transferts,</w:t>
                              </w:r>
                              <w:r>
                                <w:rPr>
                                  <w:rFonts w:ascii="Tahoma" w:hAnsi="Tahoma"/>
                                  <w:b/>
                                  <w:color w:val="FFFFFF"/>
                                  <w:spacing w:val="-1"/>
                                  <w:sz w:val="26"/>
                                </w:rPr>
                                <w:t> </w:t>
                              </w:r>
                              <w:r>
                                <w:rPr>
                                  <w:rFonts w:ascii="Tahoma" w:hAnsi="Tahoma"/>
                                  <w:b/>
                                  <w:color w:val="FFFFFF"/>
                                  <w:spacing w:val="-8"/>
                                  <w:sz w:val="26"/>
                                </w:rPr>
                                <w:t>bicéphalie…des</w:t>
                              </w:r>
                              <w:r>
                                <w:rPr>
                                  <w:rFonts w:ascii="Tahoma" w:hAnsi="Tahoma"/>
                                  <w:b/>
                                  <w:color w:val="FFFFFF"/>
                                  <w:spacing w:val="-1"/>
                                  <w:sz w:val="26"/>
                                </w:rPr>
                                <w:t> </w:t>
                              </w:r>
                              <w:r>
                                <w:rPr>
                                  <w:rFonts w:ascii="Tahoma" w:hAnsi="Tahoma"/>
                                  <w:b/>
                                  <w:color w:val="FFFFFF"/>
                                  <w:spacing w:val="-8"/>
                                  <w:sz w:val="26"/>
                                </w:rPr>
                                <w:t>villes</w:t>
                              </w:r>
                              <w:r>
                                <w:rPr>
                                  <w:rFonts w:ascii="Tahoma" w:hAnsi="Tahoma"/>
                                  <w:b/>
                                  <w:color w:val="FFFFFF"/>
                                  <w:spacing w:val="-1"/>
                                  <w:sz w:val="26"/>
                                </w:rPr>
                                <w:t> </w:t>
                              </w:r>
                              <w:r>
                                <w:rPr>
                                  <w:rFonts w:ascii="Tahoma" w:hAnsi="Tahoma"/>
                                  <w:b/>
                                  <w:color w:val="FFFFFF"/>
                                  <w:spacing w:val="-8"/>
                                  <w:sz w:val="26"/>
                                </w:rPr>
                                <w:t>capitales</w:t>
                              </w:r>
                            </w:p>
                          </w:txbxContent>
                        </wps:txbx>
                        <wps:bodyPr wrap="square" lIns="0" tIns="0" rIns="0" bIns="0" rtlCol="0">
                          <a:noAutofit/>
                        </wps:bodyPr>
                      </wps:wsp>
                      <wps:wsp>
                        <wps:cNvPr id="23" name="Textbox 23"/>
                        <wps:cNvSpPr txBox="1"/>
                        <wps:spPr>
                          <a:xfrm>
                            <a:off x="228600" y="1140259"/>
                            <a:ext cx="2920365" cy="233679"/>
                          </a:xfrm>
                          <a:prstGeom prst="rect">
                            <a:avLst/>
                          </a:prstGeom>
                        </wps:spPr>
                        <wps:txbx>
                          <w:txbxContent>
                            <w:p>
                              <w:pPr>
                                <w:spacing w:before="1"/>
                                <w:ind w:left="0" w:right="0" w:firstLine="0"/>
                                <w:jc w:val="left"/>
                                <w:rPr>
                                  <w:rFonts w:ascii="Tahoma"/>
                                  <w:b/>
                                  <w:sz w:val="30"/>
                                </w:rPr>
                              </w:pPr>
                              <w:r>
                                <w:rPr>
                                  <w:rFonts w:ascii="Tahoma"/>
                                  <w:b/>
                                  <w:color w:val="FFFFFF"/>
                                  <w:w w:val="85"/>
                                  <w:sz w:val="30"/>
                                </w:rPr>
                                <w:t>JEUDI</w:t>
                              </w:r>
                              <w:r>
                                <w:rPr>
                                  <w:rFonts w:ascii="Tahoma"/>
                                  <w:b/>
                                  <w:color w:val="FFFFFF"/>
                                  <w:spacing w:val="1"/>
                                  <w:sz w:val="30"/>
                                </w:rPr>
                                <w:t> </w:t>
                              </w:r>
                              <w:r>
                                <w:rPr>
                                  <w:rFonts w:ascii="Tahoma"/>
                                  <w:b/>
                                  <w:color w:val="FFFFFF"/>
                                  <w:w w:val="85"/>
                                  <w:sz w:val="30"/>
                                </w:rPr>
                                <w:t>16</w:t>
                              </w:r>
                              <w:r>
                                <w:rPr>
                                  <w:rFonts w:ascii="Tahoma"/>
                                  <w:b/>
                                  <w:color w:val="FFFFFF"/>
                                  <w:spacing w:val="2"/>
                                  <w:sz w:val="30"/>
                                </w:rPr>
                                <w:t> </w:t>
                              </w:r>
                              <w:r>
                                <w:rPr>
                                  <w:rFonts w:ascii="Tahoma"/>
                                  <w:b/>
                                  <w:color w:val="FFFFFF"/>
                                  <w:w w:val="85"/>
                                  <w:sz w:val="30"/>
                                </w:rPr>
                                <w:t>JUIN</w:t>
                              </w:r>
                              <w:r>
                                <w:rPr>
                                  <w:rFonts w:ascii="Tahoma"/>
                                  <w:b/>
                                  <w:color w:val="FFFFFF"/>
                                  <w:spacing w:val="2"/>
                                  <w:sz w:val="30"/>
                                </w:rPr>
                                <w:t> </w:t>
                              </w:r>
                              <w:r>
                                <w:rPr>
                                  <w:rFonts w:ascii="Tahoma"/>
                                  <w:b/>
                                  <w:color w:val="FFFFFF"/>
                                  <w:w w:val="85"/>
                                  <w:sz w:val="30"/>
                                </w:rPr>
                                <w:t>2016</w:t>
                              </w:r>
                              <w:r>
                                <w:rPr>
                                  <w:rFonts w:ascii="Tahoma"/>
                                  <w:b/>
                                  <w:color w:val="FFFFFF"/>
                                  <w:spacing w:val="1"/>
                                  <w:sz w:val="30"/>
                                </w:rPr>
                                <w:t> </w:t>
                              </w:r>
                              <w:r>
                                <w:rPr>
                                  <w:rFonts w:ascii="Tahoma"/>
                                  <w:b/>
                                  <w:color w:val="FFFFFF"/>
                                  <w:w w:val="85"/>
                                  <w:sz w:val="30"/>
                                </w:rPr>
                                <w:t>-</w:t>
                              </w:r>
                              <w:r>
                                <w:rPr>
                                  <w:rFonts w:ascii="Tahoma"/>
                                  <w:b/>
                                  <w:color w:val="FFFFFF"/>
                                  <w:spacing w:val="2"/>
                                  <w:sz w:val="30"/>
                                </w:rPr>
                                <w:t> </w:t>
                              </w:r>
                              <w:r>
                                <w:rPr>
                                  <w:rFonts w:ascii="Tahoma"/>
                                  <w:b/>
                                  <w:color w:val="FFFFFF"/>
                                  <w:w w:val="85"/>
                                  <w:sz w:val="30"/>
                                </w:rPr>
                                <w:t>SALLE</w:t>
                              </w:r>
                              <w:r>
                                <w:rPr>
                                  <w:rFonts w:ascii="Tahoma"/>
                                  <w:b/>
                                  <w:color w:val="FFFFFF"/>
                                  <w:spacing w:val="2"/>
                                  <w:sz w:val="30"/>
                                </w:rPr>
                                <w:t> </w:t>
                              </w:r>
                              <w:r>
                                <w:rPr>
                                  <w:rFonts w:ascii="Tahoma"/>
                                  <w:b/>
                                  <w:color w:val="FFFFFF"/>
                                  <w:spacing w:val="-4"/>
                                  <w:w w:val="85"/>
                                  <w:sz w:val="30"/>
                                </w:rPr>
                                <w:t>D035</w:t>
                              </w:r>
                            </w:p>
                          </w:txbxContent>
                        </wps:txbx>
                        <wps:bodyPr wrap="square" lIns="0" tIns="0" rIns="0" bIns="0" rtlCol="0">
                          <a:noAutofit/>
                        </wps:bodyPr>
                      </wps:wsp>
                    </wpg:wgp>
                  </a:graphicData>
                </a:graphic>
              </wp:anchor>
            </w:drawing>
          </mc:Choice>
          <mc:Fallback>
            <w:pict>
              <v:group style="position:absolute;margin-left:0.0pt;margin-top:.000427pt;width:841.9pt;height:112.7pt;mso-position-horizontal-relative:page;mso-position-vertical-relative:page;z-index:15732224" id="docshapegroup14" coordorigin="0,0" coordsize="16838,2254">
                <v:shape style="position:absolute;left:0;top:0;width:16838;height:2056" type="#_x0000_t75" id="docshape15" stroked="false">
                  <v:imagedata r:id="rId17" o:title=""/>
                </v:shape>
                <v:shape style="position:absolute;left:0;top:1712;width:5150;height:542" type="#_x0000_t75" id="docshape16" stroked="false">
                  <v:imagedata r:id="rId18" o:title=""/>
                </v:shape>
                <v:shape style="position:absolute;left:360;top:206;width:7832;height:1168" type="#_x0000_t202" id="docshape17" filled="false" stroked="false">
                  <v:textbox inset="0,0,0,0">
                    <w:txbxContent>
                      <w:p>
                        <w:pPr>
                          <w:spacing w:before="3"/>
                          <w:ind w:left="0" w:right="0" w:firstLine="0"/>
                          <w:jc w:val="left"/>
                          <w:rPr>
                            <w:rFonts w:ascii="Tahoma" w:hAnsi="Tahoma"/>
                            <w:b/>
                            <w:sz w:val="60"/>
                          </w:rPr>
                        </w:pPr>
                        <w:r>
                          <w:rPr>
                            <w:rFonts w:ascii="Tahoma" w:hAnsi="Tahoma"/>
                            <w:b/>
                            <w:color w:val="F59E21"/>
                            <w:w w:val="90"/>
                            <w:sz w:val="60"/>
                          </w:rPr>
                          <w:t>«</w:t>
                        </w:r>
                        <w:r>
                          <w:rPr>
                            <w:rFonts w:ascii="Tahoma" w:hAnsi="Tahoma"/>
                            <w:b/>
                            <w:color w:val="F59E21"/>
                            <w:spacing w:val="6"/>
                            <w:w w:val="150"/>
                            <w:sz w:val="60"/>
                          </w:rPr>
                          <w:t> </w:t>
                        </w:r>
                        <w:r>
                          <w:rPr>
                            <w:rFonts w:ascii="Tahoma" w:hAnsi="Tahoma"/>
                            <w:b/>
                            <w:color w:val="F59E21"/>
                            <w:w w:val="90"/>
                            <w:sz w:val="60"/>
                          </w:rPr>
                          <w:t>Décapitalisations</w:t>
                        </w:r>
                        <w:r>
                          <w:rPr>
                            <w:rFonts w:ascii="Tahoma" w:hAnsi="Tahoma"/>
                            <w:b/>
                            <w:color w:val="F59E21"/>
                            <w:spacing w:val="7"/>
                            <w:w w:val="150"/>
                            <w:sz w:val="60"/>
                          </w:rPr>
                          <w:t> </w:t>
                        </w:r>
                        <w:r>
                          <w:rPr>
                            <w:rFonts w:ascii="Tahoma" w:hAnsi="Tahoma"/>
                            <w:b/>
                            <w:color w:val="F59E21"/>
                            <w:spacing w:val="-10"/>
                            <w:w w:val="90"/>
                            <w:sz w:val="60"/>
                          </w:rPr>
                          <w:t>»</w:t>
                        </w:r>
                      </w:p>
                      <w:p>
                        <w:pPr>
                          <w:spacing w:before="123"/>
                          <w:ind w:left="0" w:right="0" w:firstLine="0"/>
                          <w:jc w:val="left"/>
                          <w:rPr>
                            <w:rFonts w:ascii="Tahoma" w:hAnsi="Tahoma"/>
                            <w:b/>
                            <w:sz w:val="26"/>
                          </w:rPr>
                        </w:pPr>
                        <w:r>
                          <w:rPr>
                            <w:rFonts w:ascii="Tahoma" w:hAnsi="Tahoma"/>
                            <w:b/>
                            <w:color w:val="FFFFFF"/>
                            <w:spacing w:val="-8"/>
                            <w:sz w:val="26"/>
                          </w:rPr>
                          <w:t>Contestations,</w:t>
                        </w:r>
                        <w:r>
                          <w:rPr>
                            <w:rFonts w:ascii="Tahoma" w:hAnsi="Tahoma"/>
                            <w:b/>
                            <w:color w:val="FFFFFF"/>
                            <w:spacing w:val="-1"/>
                            <w:sz w:val="26"/>
                          </w:rPr>
                          <w:t> </w:t>
                        </w:r>
                        <w:r>
                          <w:rPr>
                            <w:rFonts w:ascii="Tahoma" w:hAnsi="Tahoma"/>
                            <w:b/>
                            <w:color w:val="FFFFFF"/>
                            <w:spacing w:val="-8"/>
                            <w:sz w:val="26"/>
                          </w:rPr>
                          <w:t>exils,</w:t>
                        </w:r>
                        <w:r>
                          <w:rPr>
                            <w:rFonts w:ascii="Tahoma" w:hAnsi="Tahoma"/>
                            <w:b/>
                            <w:color w:val="FFFFFF"/>
                            <w:spacing w:val="-1"/>
                            <w:sz w:val="26"/>
                          </w:rPr>
                          <w:t> </w:t>
                        </w:r>
                        <w:r>
                          <w:rPr>
                            <w:rFonts w:ascii="Tahoma" w:hAnsi="Tahoma"/>
                            <w:b/>
                            <w:color w:val="FFFFFF"/>
                            <w:spacing w:val="-8"/>
                            <w:sz w:val="26"/>
                          </w:rPr>
                          <w:t>transferts,</w:t>
                        </w:r>
                        <w:r>
                          <w:rPr>
                            <w:rFonts w:ascii="Tahoma" w:hAnsi="Tahoma"/>
                            <w:b/>
                            <w:color w:val="FFFFFF"/>
                            <w:spacing w:val="-1"/>
                            <w:sz w:val="26"/>
                          </w:rPr>
                          <w:t> </w:t>
                        </w:r>
                        <w:r>
                          <w:rPr>
                            <w:rFonts w:ascii="Tahoma" w:hAnsi="Tahoma"/>
                            <w:b/>
                            <w:color w:val="FFFFFF"/>
                            <w:spacing w:val="-8"/>
                            <w:sz w:val="26"/>
                          </w:rPr>
                          <w:t>bicéphalie…des</w:t>
                        </w:r>
                        <w:r>
                          <w:rPr>
                            <w:rFonts w:ascii="Tahoma" w:hAnsi="Tahoma"/>
                            <w:b/>
                            <w:color w:val="FFFFFF"/>
                            <w:spacing w:val="-1"/>
                            <w:sz w:val="26"/>
                          </w:rPr>
                          <w:t> </w:t>
                        </w:r>
                        <w:r>
                          <w:rPr>
                            <w:rFonts w:ascii="Tahoma" w:hAnsi="Tahoma"/>
                            <w:b/>
                            <w:color w:val="FFFFFF"/>
                            <w:spacing w:val="-8"/>
                            <w:sz w:val="26"/>
                          </w:rPr>
                          <w:t>villes</w:t>
                        </w:r>
                        <w:r>
                          <w:rPr>
                            <w:rFonts w:ascii="Tahoma" w:hAnsi="Tahoma"/>
                            <w:b/>
                            <w:color w:val="FFFFFF"/>
                            <w:spacing w:val="-1"/>
                            <w:sz w:val="26"/>
                          </w:rPr>
                          <w:t> </w:t>
                        </w:r>
                        <w:r>
                          <w:rPr>
                            <w:rFonts w:ascii="Tahoma" w:hAnsi="Tahoma"/>
                            <w:b/>
                            <w:color w:val="FFFFFF"/>
                            <w:spacing w:val="-8"/>
                            <w:sz w:val="26"/>
                          </w:rPr>
                          <w:t>capitales</w:t>
                        </w:r>
                      </w:p>
                    </w:txbxContent>
                  </v:textbox>
                  <w10:wrap type="none"/>
                </v:shape>
                <v:shape style="position:absolute;left:360;top:1795;width:4599;height:368" type="#_x0000_t202" id="docshape18" filled="false" stroked="false">
                  <v:textbox inset="0,0,0,0">
                    <w:txbxContent>
                      <w:p>
                        <w:pPr>
                          <w:spacing w:before="1"/>
                          <w:ind w:left="0" w:right="0" w:firstLine="0"/>
                          <w:jc w:val="left"/>
                          <w:rPr>
                            <w:rFonts w:ascii="Tahoma"/>
                            <w:b/>
                            <w:sz w:val="30"/>
                          </w:rPr>
                        </w:pPr>
                        <w:r>
                          <w:rPr>
                            <w:rFonts w:ascii="Tahoma"/>
                            <w:b/>
                            <w:color w:val="FFFFFF"/>
                            <w:w w:val="85"/>
                            <w:sz w:val="30"/>
                          </w:rPr>
                          <w:t>JEUDI</w:t>
                        </w:r>
                        <w:r>
                          <w:rPr>
                            <w:rFonts w:ascii="Tahoma"/>
                            <w:b/>
                            <w:color w:val="FFFFFF"/>
                            <w:spacing w:val="1"/>
                            <w:sz w:val="30"/>
                          </w:rPr>
                          <w:t> </w:t>
                        </w:r>
                        <w:r>
                          <w:rPr>
                            <w:rFonts w:ascii="Tahoma"/>
                            <w:b/>
                            <w:color w:val="FFFFFF"/>
                            <w:w w:val="85"/>
                            <w:sz w:val="30"/>
                          </w:rPr>
                          <w:t>16</w:t>
                        </w:r>
                        <w:r>
                          <w:rPr>
                            <w:rFonts w:ascii="Tahoma"/>
                            <w:b/>
                            <w:color w:val="FFFFFF"/>
                            <w:spacing w:val="2"/>
                            <w:sz w:val="30"/>
                          </w:rPr>
                          <w:t> </w:t>
                        </w:r>
                        <w:r>
                          <w:rPr>
                            <w:rFonts w:ascii="Tahoma"/>
                            <w:b/>
                            <w:color w:val="FFFFFF"/>
                            <w:w w:val="85"/>
                            <w:sz w:val="30"/>
                          </w:rPr>
                          <w:t>JUIN</w:t>
                        </w:r>
                        <w:r>
                          <w:rPr>
                            <w:rFonts w:ascii="Tahoma"/>
                            <w:b/>
                            <w:color w:val="FFFFFF"/>
                            <w:spacing w:val="2"/>
                            <w:sz w:val="30"/>
                          </w:rPr>
                          <w:t> </w:t>
                        </w:r>
                        <w:r>
                          <w:rPr>
                            <w:rFonts w:ascii="Tahoma"/>
                            <w:b/>
                            <w:color w:val="FFFFFF"/>
                            <w:w w:val="85"/>
                            <w:sz w:val="30"/>
                          </w:rPr>
                          <w:t>2016</w:t>
                        </w:r>
                        <w:r>
                          <w:rPr>
                            <w:rFonts w:ascii="Tahoma"/>
                            <w:b/>
                            <w:color w:val="FFFFFF"/>
                            <w:spacing w:val="1"/>
                            <w:sz w:val="30"/>
                          </w:rPr>
                          <w:t> </w:t>
                        </w:r>
                        <w:r>
                          <w:rPr>
                            <w:rFonts w:ascii="Tahoma"/>
                            <w:b/>
                            <w:color w:val="FFFFFF"/>
                            <w:w w:val="85"/>
                            <w:sz w:val="30"/>
                          </w:rPr>
                          <w:t>-</w:t>
                        </w:r>
                        <w:r>
                          <w:rPr>
                            <w:rFonts w:ascii="Tahoma"/>
                            <w:b/>
                            <w:color w:val="FFFFFF"/>
                            <w:spacing w:val="2"/>
                            <w:sz w:val="30"/>
                          </w:rPr>
                          <w:t> </w:t>
                        </w:r>
                        <w:r>
                          <w:rPr>
                            <w:rFonts w:ascii="Tahoma"/>
                            <w:b/>
                            <w:color w:val="FFFFFF"/>
                            <w:w w:val="85"/>
                            <w:sz w:val="30"/>
                          </w:rPr>
                          <w:t>SALLE</w:t>
                        </w:r>
                        <w:r>
                          <w:rPr>
                            <w:rFonts w:ascii="Tahoma"/>
                            <w:b/>
                            <w:color w:val="FFFFFF"/>
                            <w:spacing w:val="2"/>
                            <w:sz w:val="30"/>
                          </w:rPr>
                          <w:t> </w:t>
                        </w:r>
                        <w:r>
                          <w:rPr>
                            <w:rFonts w:ascii="Tahoma"/>
                            <w:b/>
                            <w:color w:val="FFFFFF"/>
                            <w:spacing w:val="-4"/>
                            <w:w w:val="85"/>
                            <w:sz w:val="30"/>
                          </w:rPr>
                          <w:t>D035</w:t>
                        </w:r>
                      </w:p>
                    </w:txbxContent>
                  </v:textbox>
                  <w10:wrap type="none"/>
                </v:shape>
                <w10:wrap type="none"/>
              </v:group>
            </w:pict>
          </mc:Fallback>
        </mc:AlternateContent>
      </w:r>
      <w:r>
        <w:rPr>
          <w:color w:val="F59E21"/>
          <w:spacing w:val="11"/>
        </w:rPr>
        <w:t>9h00</w:t>
      </w:r>
      <w:r>
        <w:rPr>
          <w:color w:val="F59E21"/>
          <w:spacing w:val="30"/>
        </w:rPr>
        <w:t> </w:t>
      </w:r>
      <w:r>
        <w:rPr>
          <w:color w:val="F59E21"/>
        </w:rPr>
        <w:t>:</w:t>
      </w:r>
      <w:r>
        <w:rPr>
          <w:color w:val="F59E21"/>
          <w:spacing w:val="30"/>
        </w:rPr>
        <w:t> </w:t>
      </w:r>
      <w:r>
        <w:rPr>
          <w:color w:val="F59E21"/>
          <w:spacing w:val="11"/>
        </w:rPr>
        <w:t>OUVERTURE</w:t>
      </w:r>
    </w:p>
    <w:p>
      <w:pPr>
        <w:spacing w:before="20"/>
        <w:ind w:left="611" w:right="540" w:firstLine="0"/>
        <w:jc w:val="center"/>
        <w:rPr>
          <w:sz w:val="18"/>
        </w:rPr>
      </w:pPr>
      <w:r>
        <w:rPr>
          <w:b/>
          <w:spacing w:val="9"/>
          <w:sz w:val="18"/>
        </w:rPr>
        <w:t>Barthélémy</w:t>
      </w:r>
      <w:r>
        <w:rPr>
          <w:b/>
          <w:spacing w:val="26"/>
          <w:sz w:val="18"/>
        </w:rPr>
        <w:t> </w:t>
      </w:r>
      <w:r>
        <w:rPr>
          <w:b/>
          <w:spacing w:val="9"/>
          <w:sz w:val="18"/>
        </w:rPr>
        <w:t>Jobert</w:t>
      </w:r>
      <w:r>
        <w:rPr>
          <w:spacing w:val="9"/>
          <w:sz w:val="18"/>
        </w:rPr>
        <w:t>,</w:t>
      </w:r>
      <w:r>
        <w:rPr>
          <w:spacing w:val="28"/>
          <w:sz w:val="18"/>
        </w:rPr>
        <w:t> </w:t>
      </w:r>
      <w:r>
        <w:rPr>
          <w:spacing w:val="9"/>
          <w:sz w:val="18"/>
        </w:rPr>
        <w:t>Président</w:t>
      </w:r>
      <w:r>
        <w:rPr>
          <w:spacing w:val="28"/>
          <w:sz w:val="18"/>
        </w:rPr>
        <w:t> </w:t>
      </w:r>
      <w:r>
        <w:rPr>
          <w:sz w:val="18"/>
        </w:rPr>
        <w:t>de</w:t>
      </w:r>
      <w:r>
        <w:rPr>
          <w:spacing w:val="28"/>
          <w:sz w:val="18"/>
        </w:rPr>
        <w:t> </w:t>
      </w:r>
      <w:r>
        <w:rPr>
          <w:spacing w:val="10"/>
          <w:sz w:val="18"/>
        </w:rPr>
        <w:t>l’Université</w:t>
      </w:r>
      <w:r>
        <w:rPr>
          <w:spacing w:val="29"/>
          <w:sz w:val="18"/>
        </w:rPr>
        <w:t> </w:t>
      </w:r>
      <w:r>
        <w:rPr>
          <w:spacing w:val="11"/>
          <w:sz w:val="18"/>
        </w:rPr>
        <w:t>Paris-</w:t>
      </w:r>
      <w:r>
        <w:rPr>
          <w:spacing w:val="7"/>
          <w:sz w:val="18"/>
        </w:rPr>
        <w:t>Sorbonne</w:t>
      </w:r>
    </w:p>
    <w:p>
      <w:pPr>
        <w:spacing w:before="93"/>
        <w:ind w:left="611" w:right="540" w:firstLine="0"/>
        <w:jc w:val="center"/>
        <w:rPr>
          <w:sz w:val="18"/>
        </w:rPr>
      </w:pPr>
      <w:r>
        <w:rPr>
          <w:b/>
          <w:spacing w:val="9"/>
          <w:sz w:val="18"/>
        </w:rPr>
        <w:t>Aracéli</w:t>
      </w:r>
      <w:r>
        <w:rPr>
          <w:b/>
          <w:spacing w:val="26"/>
          <w:sz w:val="18"/>
        </w:rPr>
        <w:t> </w:t>
      </w:r>
      <w:r>
        <w:rPr>
          <w:b/>
          <w:spacing w:val="11"/>
          <w:sz w:val="18"/>
        </w:rPr>
        <w:t>Guillaume-</w:t>
      </w:r>
      <w:r>
        <w:rPr>
          <w:b/>
          <w:spacing w:val="9"/>
          <w:sz w:val="18"/>
        </w:rPr>
        <w:t>Alonso</w:t>
      </w:r>
      <w:r>
        <w:rPr>
          <w:spacing w:val="9"/>
          <w:sz w:val="18"/>
        </w:rPr>
        <w:t>,</w:t>
      </w:r>
      <w:r>
        <w:rPr>
          <w:spacing w:val="29"/>
          <w:sz w:val="18"/>
        </w:rPr>
        <w:t> </w:t>
      </w:r>
      <w:r>
        <w:rPr>
          <w:spacing w:val="10"/>
          <w:sz w:val="18"/>
        </w:rPr>
        <w:t>professeure</w:t>
      </w:r>
      <w:r>
        <w:rPr>
          <w:spacing w:val="28"/>
          <w:sz w:val="18"/>
        </w:rPr>
        <w:t> </w:t>
      </w:r>
      <w:r>
        <w:rPr>
          <w:spacing w:val="9"/>
          <w:sz w:val="18"/>
        </w:rPr>
        <w:t>déléguée</w:t>
      </w:r>
      <w:r>
        <w:rPr>
          <w:spacing w:val="29"/>
          <w:sz w:val="18"/>
        </w:rPr>
        <w:t> </w:t>
      </w:r>
      <w:r>
        <w:rPr>
          <w:sz w:val="18"/>
        </w:rPr>
        <w:t>aux</w:t>
      </w:r>
      <w:r>
        <w:rPr>
          <w:spacing w:val="28"/>
          <w:sz w:val="18"/>
        </w:rPr>
        <w:t> </w:t>
      </w:r>
      <w:r>
        <w:rPr>
          <w:spacing w:val="9"/>
          <w:sz w:val="18"/>
        </w:rPr>
        <w:t>relations</w:t>
      </w:r>
      <w:r>
        <w:rPr>
          <w:spacing w:val="29"/>
          <w:sz w:val="18"/>
        </w:rPr>
        <w:t> </w:t>
      </w:r>
      <w:r>
        <w:rPr>
          <w:spacing w:val="8"/>
          <w:sz w:val="18"/>
        </w:rPr>
        <w:t>internationales</w:t>
      </w:r>
    </w:p>
    <w:p>
      <w:pPr>
        <w:spacing w:line="348" w:lineRule="auto" w:before="93"/>
        <w:ind w:left="611" w:right="538" w:firstLine="0"/>
        <w:jc w:val="center"/>
        <w:rPr>
          <w:sz w:val="18"/>
        </w:rPr>
      </w:pPr>
      <w:r>
        <w:rPr>
          <w:b/>
          <w:spacing w:val="11"/>
          <w:sz w:val="18"/>
        </w:rPr>
        <w:t>Jacques-</w:t>
      </w:r>
      <w:r>
        <w:rPr>
          <w:b/>
          <w:spacing w:val="9"/>
          <w:sz w:val="18"/>
        </w:rPr>
        <w:t>Olivier Boudon</w:t>
      </w:r>
      <w:r>
        <w:rPr>
          <w:spacing w:val="9"/>
          <w:sz w:val="18"/>
        </w:rPr>
        <w:t>,</w:t>
      </w:r>
      <w:r>
        <w:rPr>
          <w:spacing w:val="9"/>
          <w:sz w:val="18"/>
        </w:rPr>
        <w:t> </w:t>
      </w:r>
      <w:r>
        <w:rPr>
          <w:spacing w:val="11"/>
          <w:sz w:val="18"/>
        </w:rPr>
        <w:t>co-</w:t>
      </w:r>
      <w:r>
        <w:rPr>
          <w:spacing w:val="9"/>
          <w:sz w:val="18"/>
        </w:rPr>
        <w:t>directeur </w:t>
      </w:r>
      <w:r>
        <w:rPr>
          <w:sz w:val="18"/>
        </w:rPr>
        <w:t>du </w:t>
      </w:r>
      <w:r>
        <w:rPr>
          <w:spacing w:val="9"/>
          <w:sz w:val="18"/>
        </w:rPr>
        <w:t>Centre d’histoire</w:t>
      </w:r>
      <w:r>
        <w:rPr>
          <w:spacing w:val="9"/>
          <w:sz w:val="18"/>
        </w:rPr>
        <w:t> </w:t>
      </w:r>
      <w:r>
        <w:rPr>
          <w:sz w:val="18"/>
        </w:rPr>
        <w:t>du XIX</w:t>
      </w:r>
      <w:r>
        <w:rPr>
          <w:sz w:val="18"/>
          <w:vertAlign w:val="superscript"/>
        </w:rPr>
        <w:t>e</w:t>
      </w:r>
      <w:r>
        <w:rPr>
          <w:sz w:val="18"/>
          <w:vertAlign w:val="baseline"/>
        </w:rPr>
        <w:t> </w:t>
      </w:r>
      <w:r>
        <w:rPr>
          <w:spacing w:val="9"/>
          <w:sz w:val="18"/>
          <w:vertAlign w:val="baseline"/>
        </w:rPr>
        <w:t>siècle/ Université</w:t>
      </w:r>
      <w:r>
        <w:rPr>
          <w:spacing w:val="9"/>
          <w:sz w:val="18"/>
          <w:vertAlign w:val="baseline"/>
        </w:rPr>
        <w:t> </w:t>
      </w:r>
      <w:r>
        <w:rPr>
          <w:spacing w:val="11"/>
          <w:sz w:val="18"/>
          <w:vertAlign w:val="baseline"/>
        </w:rPr>
        <w:t>Paris-</w:t>
      </w:r>
      <w:r>
        <w:rPr>
          <w:spacing w:val="9"/>
          <w:sz w:val="18"/>
          <w:vertAlign w:val="baseline"/>
        </w:rPr>
        <w:t>Sorbonne</w:t>
      </w:r>
    </w:p>
    <w:p>
      <w:pPr>
        <w:spacing w:line="348" w:lineRule="auto" w:before="0"/>
        <w:ind w:left="611" w:right="538" w:firstLine="0"/>
        <w:jc w:val="center"/>
        <w:rPr>
          <w:sz w:val="18"/>
        </w:rPr>
      </w:pPr>
      <w:r>
        <w:rPr>
          <w:b/>
          <w:spacing w:val="9"/>
          <w:sz w:val="18"/>
        </w:rPr>
        <w:t>Marieta </w:t>
      </w:r>
      <w:r>
        <w:rPr>
          <w:b/>
          <w:sz w:val="18"/>
        </w:rPr>
        <w:t>de </w:t>
      </w:r>
      <w:r>
        <w:rPr>
          <w:b/>
          <w:spacing w:val="9"/>
          <w:sz w:val="18"/>
        </w:rPr>
        <w:t>Moraes</w:t>
      </w:r>
      <w:r>
        <w:rPr>
          <w:b/>
          <w:spacing w:val="9"/>
          <w:sz w:val="18"/>
        </w:rPr>
        <w:t> Ferreira </w:t>
      </w:r>
      <w:r>
        <w:rPr>
          <w:sz w:val="18"/>
        </w:rPr>
        <w:t>et </w:t>
      </w:r>
      <w:r>
        <w:rPr>
          <w:b/>
          <w:spacing w:val="9"/>
          <w:sz w:val="18"/>
        </w:rPr>
        <w:t>Armelle Enders</w:t>
      </w:r>
      <w:r>
        <w:rPr>
          <w:spacing w:val="9"/>
          <w:sz w:val="18"/>
        </w:rPr>
        <w:t>,</w:t>
      </w:r>
      <w:r>
        <w:rPr>
          <w:spacing w:val="9"/>
          <w:sz w:val="18"/>
        </w:rPr>
        <w:t> </w:t>
      </w:r>
      <w:r>
        <w:rPr>
          <w:spacing w:val="10"/>
          <w:sz w:val="18"/>
        </w:rPr>
        <w:t>coordinatrices</w:t>
      </w:r>
      <w:r>
        <w:rPr>
          <w:spacing w:val="10"/>
          <w:sz w:val="18"/>
        </w:rPr>
        <w:t> </w:t>
      </w:r>
      <w:r>
        <w:rPr>
          <w:sz w:val="18"/>
        </w:rPr>
        <w:t>du </w:t>
      </w:r>
      <w:r>
        <w:rPr>
          <w:spacing w:val="9"/>
          <w:sz w:val="18"/>
        </w:rPr>
        <w:t>projet Sorbonne</w:t>
      </w:r>
      <w:r>
        <w:rPr>
          <w:spacing w:val="9"/>
          <w:sz w:val="18"/>
        </w:rPr>
        <w:t> </w:t>
      </w:r>
      <w:r>
        <w:rPr>
          <w:spacing w:val="10"/>
          <w:sz w:val="18"/>
        </w:rPr>
        <w:t>Universités</w:t>
      </w:r>
      <w:r>
        <w:rPr>
          <w:spacing w:val="10"/>
          <w:sz w:val="18"/>
        </w:rPr>
        <w:t> </w:t>
      </w:r>
      <w:r>
        <w:rPr>
          <w:sz w:val="18"/>
        </w:rPr>
        <w:t>« </w:t>
      </w:r>
      <w:r>
        <w:rPr>
          <w:spacing w:val="9"/>
          <w:sz w:val="18"/>
        </w:rPr>
        <w:t>Capitales</w:t>
      </w:r>
      <w:r>
        <w:rPr>
          <w:spacing w:val="9"/>
          <w:sz w:val="18"/>
        </w:rPr>
        <w:t> </w:t>
      </w:r>
      <w:r>
        <w:rPr>
          <w:sz w:val="18"/>
        </w:rPr>
        <w:t>»</w:t>
      </w:r>
    </w:p>
    <w:p>
      <w:pPr>
        <w:pStyle w:val="Heading2"/>
        <w:spacing w:before="163"/>
        <w:ind w:right="541"/>
      </w:pPr>
      <w:r>
        <w:rPr>
          <w:color w:val="F59E21"/>
          <w:spacing w:val="12"/>
        </w:rPr>
        <w:t>10h00</w:t>
      </w:r>
      <w:r>
        <w:rPr>
          <w:color w:val="F59E21"/>
          <w:spacing w:val="30"/>
        </w:rPr>
        <w:t> </w:t>
      </w:r>
      <w:r>
        <w:rPr>
          <w:color w:val="F59E21"/>
        </w:rPr>
        <w:t>:</w:t>
      </w:r>
      <w:r>
        <w:rPr>
          <w:color w:val="F59E21"/>
          <w:spacing w:val="25"/>
        </w:rPr>
        <w:t> </w:t>
      </w:r>
      <w:r>
        <w:rPr>
          <w:color w:val="F59E21"/>
          <w:spacing w:val="10"/>
        </w:rPr>
        <w:t>TRANSFERTS</w:t>
      </w:r>
    </w:p>
    <w:p>
      <w:pPr>
        <w:spacing w:line="369" w:lineRule="auto" w:before="81"/>
        <w:ind w:left="1329" w:right="1256" w:hanging="1"/>
        <w:jc w:val="center"/>
        <w:rPr>
          <w:sz w:val="16"/>
        </w:rPr>
      </w:pPr>
      <w:r>
        <w:rPr>
          <w:b/>
          <w:spacing w:val="9"/>
          <w:sz w:val="18"/>
        </w:rPr>
        <w:t>Présidence</w:t>
      </w:r>
      <w:r>
        <w:rPr>
          <w:b/>
          <w:spacing w:val="40"/>
          <w:sz w:val="18"/>
        </w:rPr>
        <w:t> </w:t>
      </w:r>
      <w:r>
        <w:rPr>
          <w:b/>
          <w:sz w:val="18"/>
        </w:rPr>
        <w:t>:</w:t>
      </w:r>
      <w:r>
        <w:rPr>
          <w:b/>
          <w:spacing w:val="40"/>
          <w:sz w:val="18"/>
        </w:rPr>
        <w:t> </w:t>
      </w:r>
      <w:r>
        <w:rPr>
          <w:b/>
          <w:spacing w:val="9"/>
          <w:sz w:val="18"/>
        </w:rPr>
        <w:t>Dominique</w:t>
      </w:r>
      <w:r>
        <w:rPr>
          <w:b/>
          <w:spacing w:val="40"/>
          <w:sz w:val="18"/>
        </w:rPr>
        <w:t> </w:t>
      </w:r>
      <w:r>
        <w:rPr>
          <w:b/>
          <w:spacing w:val="9"/>
          <w:sz w:val="18"/>
        </w:rPr>
        <w:t>Kalifa</w:t>
      </w:r>
      <w:r>
        <w:rPr>
          <w:b/>
          <w:spacing w:val="40"/>
          <w:sz w:val="18"/>
        </w:rPr>
        <w:t> </w:t>
      </w:r>
      <w:r>
        <w:rPr>
          <w:sz w:val="16"/>
        </w:rPr>
        <w:t>(Centre</w:t>
      </w:r>
      <w:r>
        <w:rPr>
          <w:spacing w:val="40"/>
          <w:sz w:val="16"/>
        </w:rPr>
        <w:t> </w:t>
      </w:r>
      <w:r>
        <w:rPr>
          <w:sz w:val="16"/>
        </w:rPr>
        <w:t>d’histoire</w:t>
      </w:r>
      <w:r>
        <w:rPr>
          <w:spacing w:val="40"/>
          <w:sz w:val="16"/>
        </w:rPr>
        <w:t> </w:t>
      </w:r>
      <w:r>
        <w:rPr>
          <w:sz w:val="16"/>
        </w:rPr>
        <w:t>du</w:t>
      </w:r>
      <w:r>
        <w:rPr>
          <w:spacing w:val="40"/>
          <w:sz w:val="16"/>
        </w:rPr>
        <w:t> </w:t>
      </w:r>
      <w:r>
        <w:rPr>
          <w:sz w:val="16"/>
        </w:rPr>
        <w:t>XIX</w:t>
      </w:r>
      <w:r>
        <w:rPr>
          <w:sz w:val="16"/>
          <w:vertAlign w:val="superscript"/>
        </w:rPr>
        <w:t>e</w:t>
      </w:r>
      <w:r>
        <w:rPr>
          <w:spacing w:val="40"/>
          <w:sz w:val="16"/>
          <w:vertAlign w:val="baseline"/>
        </w:rPr>
        <w:t> </w:t>
      </w:r>
      <w:r>
        <w:rPr>
          <w:sz w:val="16"/>
          <w:vertAlign w:val="baseline"/>
        </w:rPr>
        <w:t>siècle/</w:t>
      </w:r>
      <w:r>
        <w:rPr>
          <w:spacing w:val="40"/>
          <w:sz w:val="16"/>
          <w:vertAlign w:val="baseline"/>
        </w:rPr>
        <w:t> </w:t>
      </w:r>
      <w:r>
        <w:rPr>
          <w:sz w:val="16"/>
          <w:vertAlign w:val="baseline"/>
        </w:rPr>
        <w:t>Université</w:t>
      </w:r>
      <w:r>
        <w:rPr>
          <w:spacing w:val="48"/>
          <w:sz w:val="16"/>
          <w:vertAlign w:val="baseline"/>
        </w:rPr>
        <w:t> </w:t>
      </w:r>
      <w:r>
        <w:rPr>
          <w:sz w:val="16"/>
          <w:vertAlign w:val="baseline"/>
        </w:rPr>
        <w:t>Paris</w:t>
      </w:r>
      <w:r>
        <w:rPr>
          <w:spacing w:val="50"/>
          <w:sz w:val="16"/>
          <w:vertAlign w:val="baseline"/>
        </w:rPr>
        <w:t> </w:t>
      </w:r>
      <w:r>
        <w:rPr>
          <w:spacing w:val="10"/>
          <w:sz w:val="16"/>
          <w:vertAlign w:val="baseline"/>
        </w:rPr>
        <w:t>1-Panthéon-</w:t>
      </w:r>
      <w:r>
        <w:rPr>
          <w:spacing w:val="9"/>
          <w:sz w:val="16"/>
          <w:vertAlign w:val="baseline"/>
        </w:rPr>
        <w:t>Sorbonne/Institut</w:t>
      </w:r>
      <w:r>
        <w:rPr>
          <w:spacing w:val="50"/>
          <w:sz w:val="16"/>
          <w:vertAlign w:val="baseline"/>
        </w:rPr>
        <w:t> </w:t>
      </w:r>
      <w:r>
        <w:rPr>
          <w:spacing w:val="9"/>
          <w:sz w:val="16"/>
          <w:vertAlign w:val="baseline"/>
        </w:rPr>
        <w:t>Universitaire</w:t>
      </w:r>
      <w:r>
        <w:rPr>
          <w:spacing w:val="50"/>
          <w:sz w:val="16"/>
          <w:vertAlign w:val="baseline"/>
        </w:rPr>
        <w:t> </w:t>
      </w:r>
      <w:r>
        <w:rPr>
          <w:sz w:val="16"/>
          <w:vertAlign w:val="baseline"/>
        </w:rPr>
        <w:t>de</w:t>
      </w:r>
      <w:r>
        <w:rPr>
          <w:spacing w:val="50"/>
          <w:sz w:val="16"/>
          <w:vertAlign w:val="baseline"/>
        </w:rPr>
        <w:t> </w:t>
      </w:r>
      <w:r>
        <w:rPr>
          <w:spacing w:val="-2"/>
          <w:sz w:val="16"/>
          <w:vertAlign w:val="baseline"/>
        </w:rPr>
        <w:t>France)</w:t>
      </w:r>
    </w:p>
    <w:p>
      <w:pPr>
        <w:spacing w:line="348" w:lineRule="auto" w:before="157"/>
        <w:ind w:left="125" w:right="143" w:hanging="1"/>
        <w:jc w:val="left"/>
        <w:rPr>
          <w:sz w:val="18"/>
        </w:rPr>
      </w:pPr>
      <w:r>
        <w:rPr>
          <w:b/>
          <w:spacing w:val="11"/>
          <w:sz w:val="18"/>
        </w:rPr>
        <w:t>Arnaud-</w:t>
      </w:r>
      <w:r>
        <w:rPr>
          <w:b/>
          <w:spacing w:val="9"/>
          <w:sz w:val="18"/>
        </w:rPr>
        <w:t>Dominique</w:t>
      </w:r>
      <w:r>
        <w:rPr>
          <w:b/>
          <w:spacing w:val="40"/>
          <w:sz w:val="18"/>
        </w:rPr>
        <w:t> </w:t>
      </w:r>
      <w:r>
        <w:rPr>
          <w:b/>
          <w:sz w:val="18"/>
        </w:rPr>
        <w:t>Houte</w:t>
      </w:r>
      <w:r>
        <w:rPr>
          <w:b/>
          <w:spacing w:val="40"/>
          <w:sz w:val="18"/>
        </w:rPr>
        <w:t> </w:t>
      </w:r>
      <w:r>
        <w:rPr>
          <w:sz w:val="16"/>
        </w:rPr>
        <w:t>(Centre</w:t>
      </w:r>
      <w:r>
        <w:rPr>
          <w:spacing w:val="40"/>
          <w:sz w:val="16"/>
        </w:rPr>
        <w:t> </w:t>
      </w:r>
      <w:r>
        <w:rPr>
          <w:sz w:val="16"/>
        </w:rPr>
        <w:t>d’histoire</w:t>
      </w:r>
      <w:r>
        <w:rPr>
          <w:spacing w:val="40"/>
          <w:sz w:val="16"/>
        </w:rPr>
        <w:t> </w:t>
      </w:r>
      <w:r>
        <w:rPr>
          <w:sz w:val="16"/>
        </w:rPr>
        <w:t>du</w:t>
      </w:r>
      <w:r>
        <w:rPr>
          <w:spacing w:val="40"/>
          <w:sz w:val="16"/>
        </w:rPr>
        <w:t> </w:t>
      </w:r>
      <w:r>
        <w:rPr>
          <w:sz w:val="16"/>
        </w:rPr>
        <w:t>XIX</w:t>
      </w:r>
      <w:r>
        <w:rPr>
          <w:sz w:val="16"/>
          <w:vertAlign w:val="superscript"/>
        </w:rPr>
        <w:t>e</w:t>
      </w:r>
      <w:r>
        <w:rPr>
          <w:spacing w:val="40"/>
          <w:sz w:val="16"/>
          <w:vertAlign w:val="baseline"/>
        </w:rPr>
        <w:t> </w:t>
      </w:r>
      <w:r>
        <w:rPr>
          <w:spacing w:val="9"/>
          <w:sz w:val="16"/>
          <w:vertAlign w:val="baseline"/>
        </w:rPr>
        <w:t>siècle/Université</w:t>
      </w:r>
      <w:r>
        <w:rPr>
          <w:spacing w:val="40"/>
          <w:sz w:val="16"/>
          <w:vertAlign w:val="baseline"/>
        </w:rPr>
        <w:t> </w:t>
      </w:r>
      <w:r>
        <w:rPr>
          <w:spacing w:val="9"/>
          <w:sz w:val="16"/>
          <w:vertAlign w:val="baseline"/>
        </w:rPr>
        <w:t>Paris-</w:t>
      </w:r>
      <w:r>
        <w:rPr>
          <w:sz w:val="16"/>
          <w:vertAlign w:val="baseline"/>
        </w:rPr>
        <w:t>Sorbonne)</w:t>
      </w:r>
      <w:r>
        <w:rPr>
          <w:sz w:val="18"/>
          <w:vertAlign w:val="baseline"/>
        </w:rPr>
        <w:t>,</w:t>
      </w:r>
      <w:r>
        <w:rPr>
          <w:spacing w:val="40"/>
          <w:sz w:val="18"/>
          <w:vertAlign w:val="baseline"/>
        </w:rPr>
        <w:t> </w:t>
      </w:r>
      <w:r>
        <w:rPr>
          <w:sz w:val="18"/>
          <w:vertAlign w:val="baseline"/>
        </w:rPr>
        <w:t>«</w:t>
      </w:r>
      <w:r>
        <w:rPr>
          <w:spacing w:val="40"/>
          <w:sz w:val="18"/>
          <w:vertAlign w:val="baseline"/>
        </w:rPr>
        <w:t> </w:t>
      </w:r>
      <w:r>
        <w:rPr>
          <w:spacing w:val="9"/>
          <w:sz w:val="18"/>
          <w:vertAlign w:val="baseline"/>
        </w:rPr>
        <w:t>Saint- Adresse</w:t>
      </w:r>
      <w:r>
        <w:rPr>
          <w:spacing w:val="9"/>
          <w:sz w:val="18"/>
          <w:vertAlign w:val="baseline"/>
        </w:rPr>
        <w:t> </w:t>
      </w:r>
      <w:r>
        <w:rPr>
          <w:spacing w:val="11"/>
          <w:sz w:val="18"/>
          <w:vertAlign w:val="baseline"/>
        </w:rPr>
        <w:t>(Seine-</w:t>
      </w:r>
      <w:r>
        <w:rPr>
          <w:spacing w:val="9"/>
          <w:sz w:val="18"/>
          <w:vertAlign w:val="baseline"/>
        </w:rPr>
        <w:t>Maritime), capitale </w:t>
      </w:r>
      <w:r>
        <w:rPr>
          <w:sz w:val="18"/>
          <w:vertAlign w:val="baseline"/>
        </w:rPr>
        <w:t>de</w:t>
      </w:r>
      <w:r>
        <w:rPr>
          <w:spacing w:val="40"/>
          <w:sz w:val="18"/>
          <w:vertAlign w:val="baseline"/>
        </w:rPr>
        <w:t> </w:t>
      </w:r>
      <w:r>
        <w:rPr>
          <w:sz w:val="18"/>
          <w:vertAlign w:val="baseline"/>
        </w:rPr>
        <w:t>la</w:t>
      </w:r>
      <w:r>
        <w:rPr>
          <w:spacing w:val="9"/>
          <w:sz w:val="18"/>
          <w:vertAlign w:val="baseline"/>
        </w:rPr>
        <w:t> Belgique</w:t>
      </w:r>
      <w:r>
        <w:rPr>
          <w:spacing w:val="9"/>
          <w:sz w:val="18"/>
          <w:vertAlign w:val="baseline"/>
        </w:rPr>
        <w:t> </w:t>
      </w:r>
      <w:r>
        <w:rPr>
          <w:spacing w:val="11"/>
          <w:sz w:val="18"/>
          <w:vertAlign w:val="baseline"/>
        </w:rPr>
        <w:t>(1914-</w:t>
      </w:r>
      <w:r>
        <w:rPr>
          <w:sz w:val="18"/>
          <w:vertAlign w:val="baseline"/>
        </w:rPr>
        <w:t>1918)</w:t>
      </w:r>
      <w:r>
        <w:rPr>
          <w:spacing w:val="40"/>
          <w:sz w:val="18"/>
          <w:vertAlign w:val="baseline"/>
        </w:rPr>
        <w:t> </w:t>
      </w:r>
      <w:r>
        <w:rPr>
          <w:sz w:val="18"/>
          <w:vertAlign w:val="baseline"/>
        </w:rPr>
        <w:t>».</w:t>
      </w:r>
    </w:p>
    <w:p>
      <w:pPr>
        <w:spacing w:line="240" w:lineRule="auto" w:before="93"/>
        <w:rPr>
          <w:sz w:val="18"/>
        </w:rPr>
      </w:pPr>
    </w:p>
    <w:p>
      <w:pPr>
        <w:spacing w:line="348" w:lineRule="auto" w:before="0"/>
        <w:ind w:left="125" w:right="143" w:firstLine="0"/>
        <w:jc w:val="left"/>
        <w:rPr>
          <w:sz w:val="18"/>
        </w:rPr>
      </w:pPr>
      <w:r>
        <w:rPr>
          <w:b/>
          <w:sz w:val="18"/>
        </w:rPr>
        <w:t>Özgür</w:t>
      </w:r>
      <w:r>
        <w:rPr>
          <w:b/>
          <w:spacing w:val="29"/>
          <w:sz w:val="18"/>
        </w:rPr>
        <w:t> </w:t>
      </w:r>
      <w:r>
        <w:rPr>
          <w:b/>
          <w:spacing w:val="9"/>
          <w:sz w:val="18"/>
        </w:rPr>
        <w:t>Adadağ</w:t>
      </w:r>
      <w:r>
        <w:rPr>
          <w:b/>
          <w:spacing w:val="40"/>
          <w:sz w:val="18"/>
        </w:rPr>
        <w:t> </w:t>
      </w:r>
      <w:r>
        <w:rPr>
          <w:spacing w:val="9"/>
          <w:sz w:val="16"/>
        </w:rPr>
        <w:t>(Université</w:t>
      </w:r>
      <w:r>
        <w:rPr>
          <w:spacing w:val="40"/>
          <w:sz w:val="16"/>
        </w:rPr>
        <w:t> </w:t>
      </w:r>
      <w:r>
        <w:rPr>
          <w:sz w:val="16"/>
        </w:rPr>
        <w:t>Galatasaray,</w:t>
      </w:r>
      <w:r>
        <w:rPr>
          <w:spacing w:val="40"/>
          <w:sz w:val="16"/>
        </w:rPr>
        <w:t> </w:t>
      </w:r>
      <w:r>
        <w:rPr>
          <w:sz w:val="16"/>
        </w:rPr>
        <w:t>İstanbul),</w:t>
      </w:r>
      <w:r>
        <w:rPr>
          <w:spacing w:val="40"/>
          <w:sz w:val="16"/>
        </w:rPr>
        <w:t> </w:t>
      </w:r>
      <w:r>
        <w:rPr>
          <w:sz w:val="18"/>
        </w:rPr>
        <w:t>«</w:t>
      </w:r>
      <w:r>
        <w:rPr>
          <w:spacing w:val="33"/>
          <w:sz w:val="18"/>
        </w:rPr>
        <w:t> </w:t>
      </w:r>
      <w:r>
        <w:rPr>
          <w:spacing w:val="9"/>
          <w:sz w:val="18"/>
        </w:rPr>
        <w:t>Ankara,</w:t>
      </w:r>
      <w:r>
        <w:rPr>
          <w:spacing w:val="40"/>
          <w:sz w:val="18"/>
        </w:rPr>
        <w:t> </w:t>
      </w:r>
      <w:r>
        <w:rPr>
          <w:spacing w:val="9"/>
          <w:sz w:val="18"/>
        </w:rPr>
        <w:t>symbole</w:t>
      </w:r>
      <w:r>
        <w:rPr>
          <w:spacing w:val="40"/>
          <w:sz w:val="18"/>
        </w:rPr>
        <w:t> </w:t>
      </w:r>
      <w:r>
        <w:rPr>
          <w:sz w:val="18"/>
        </w:rPr>
        <w:t>de</w:t>
      </w:r>
      <w:r>
        <w:rPr>
          <w:spacing w:val="40"/>
          <w:sz w:val="18"/>
        </w:rPr>
        <w:t> </w:t>
      </w:r>
      <w:r>
        <w:rPr>
          <w:sz w:val="18"/>
        </w:rPr>
        <w:t>la</w:t>
      </w:r>
      <w:r>
        <w:rPr>
          <w:spacing w:val="40"/>
          <w:sz w:val="18"/>
        </w:rPr>
        <w:t> </w:t>
      </w:r>
      <w:r>
        <w:rPr>
          <w:spacing w:val="9"/>
          <w:sz w:val="18"/>
        </w:rPr>
        <w:t>rupture</w:t>
      </w:r>
      <w:r>
        <w:rPr>
          <w:spacing w:val="40"/>
          <w:sz w:val="18"/>
        </w:rPr>
        <w:t> </w:t>
      </w:r>
      <w:r>
        <w:rPr>
          <w:sz w:val="18"/>
        </w:rPr>
        <w:t>avec</w:t>
      </w:r>
      <w:r>
        <w:rPr>
          <w:spacing w:val="40"/>
          <w:sz w:val="18"/>
        </w:rPr>
        <w:t> </w:t>
      </w:r>
      <w:r>
        <w:rPr>
          <w:sz w:val="18"/>
        </w:rPr>
        <w:t>le </w:t>
      </w:r>
      <w:r>
        <w:rPr>
          <w:spacing w:val="9"/>
          <w:sz w:val="18"/>
        </w:rPr>
        <w:t>passé, vitrine </w:t>
      </w:r>
      <w:r>
        <w:rPr>
          <w:sz w:val="18"/>
        </w:rPr>
        <w:t>de</w:t>
      </w:r>
      <w:r>
        <w:rPr>
          <w:spacing w:val="40"/>
          <w:sz w:val="18"/>
        </w:rPr>
        <w:t> </w:t>
      </w:r>
      <w:r>
        <w:rPr>
          <w:sz w:val="18"/>
        </w:rPr>
        <w:t>la</w:t>
      </w:r>
      <w:r>
        <w:rPr>
          <w:spacing w:val="9"/>
          <w:sz w:val="18"/>
        </w:rPr>
        <w:t> nouvelle </w:t>
      </w:r>
      <w:r>
        <w:rPr>
          <w:sz w:val="18"/>
        </w:rPr>
        <w:t>Turquie</w:t>
      </w:r>
      <w:r>
        <w:rPr>
          <w:spacing w:val="40"/>
          <w:sz w:val="18"/>
        </w:rPr>
        <w:t> </w:t>
      </w:r>
      <w:r>
        <w:rPr>
          <w:sz w:val="18"/>
        </w:rPr>
        <w:t>».</w:t>
      </w:r>
    </w:p>
    <w:p>
      <w:pPr>
        <w:spacing w:before="201"/>
        <w:ind w:left="125" w:right="0" w:firstLine="0"/>
        <w:jc w:val="left"/>
        <w:rPr>
          <w:sz w:val="20"/>
        </w:rPr>
      </w:pPr>
      <w:r>
        <w:rPr>
          <w:b/>
          <w:spacing w:val="9"/>
          <w:sz w:val="20"/>
        </w:rPr>
        <w:t>10h45</w:t>
      </w:r>
      <w:r>
        <w:rPr>
          <w:b/>
          <w:spacing w:val="27"/>
          <w:sz w:val="20"/>
        </w:rPr>
        <w:t> </w:t>
      </w:r>
      <w:r>
        <w:rPr>
          <w:b/>
          <w:sz w:val="20"/>
        </w:rPr>
        <w:t>:</w:t>
      </w:r>
      <w:r>
        <w:rPr>
          <w:b/>
          <w:spacing w:val="26"/>
          <w:sz w:val="20"/>
        </w:rPr>
        <w:t> </w:t>
      </w:r>
      <w:r>
        <w:rPr>
          <w:spacing w:val="9"/>
          <w:sz w:val="20"/>
        </w:rPr>
        <w:t>Pause</w:t>
      </w:r>
      <w:r>
        <w:rPr>
          <w:spacing w:val="27"/>
          <w:sz w:val="20"/>
        </w:rPr>
        <w:t> </w:t>
      </w:r>
      <w:r>
        <w:rPr>
          <w:spacing w:val="-4"/>
          <w:sz w:val="20"/>
        </w:rPr>
        <w:t>café</w:t>
      </w:r>
    </w:p>
    <w:p>
      <w:pPr>
        <w:spacing w:line="240" w:lineRule="auto" w:before="23"/>
        <w:rPr>
          <w:sz w:val="20"/>
        </w:rPr>
      </w:pPr>
    </w:p>
    <w:p>
      <w:pPr>
        <w:pStyle w:val="Heading2"/>
        <w:spacing w:before="0"/>
        <w:ind w:right="540"/>
      </w:pPr>
      <w:r>
        <w:rPr>
          <w:color w:val="F59E21"/>
          <w:spacing w:val="7"/>
        </w:rPr>
        <w:t>11h00</w:t>
      </w:r>
    </w:p>
    <w:p>
      <w:pPr>
        <w:spacing w:before="80"/>
        <w:ind w:left="125" w:right="0" w:firstLine="0"/>
        <w:jc w:val="left"/>
        <w:rPr>
          <w:sz w:val="16"/>
        </w:rPr>
      </w:pPr>
      <w:r>
        <w:rPr>
          <w:b/>
          <w:spacing w:val="9"/>
          <w:sz w:val="18"/>
        </w:rPr>
        <w:t>Présidence</w:t>
      </w:r>
      <w:r>
        <w:rPr>
          <w:b/>
          <w:spacing w:val="47"/>
          <w:sz w:val="18"/>
        </w:rPr>
        <w:t> </w:t>
      </w:r>
      <w:r>
        <w:rPr>
          <w:b/>
          <w:sz w:val="18"/>
        </w:rPr>
        <w:t>:</w:t>
      </w:r>
      <w:r>
        <w:rPr>
          <w:b/>
          <w:spacing w:val="48"/>
          <w:sz w:val="18"/>
        </w:rPr>
        <w:t> </w:t>
      </w:r>
      <w:r>
        <w:rPr>
          <w:b/>
          <w:spacing w:val="9"/>
          <w:sz w:val="18"/>
        </w:rPr>
        <w:t>Fabrice</w:t>
      </w:r>
      <w:r>
        <w:rPr>
          <w:b/>
          <w:spacing w:val="47"/>
          <w:sz w:val="18"/>
        </w:rPr>
        <w:t> </w:t>
      </w:r>
      <w:r>
        <w:rPr>
          <w:b/>
          <w:spacing w:val="9"/>
          <w:sz w:val="18"/>
        </w:rPr>
        <w:t>Bensimon</w:t>
      </w:r>
      <w:r>
        <w:rPr>
          <w:b/>
          <w:spacing w:val="47"/>
          <w:sz w:val="18"/>
        </w:rPr>
        <w:t> </w:t>
      </w:r>
      <w:r>
        <w:rPr>
          <w:sz w:val="16"/>
        </w:rPr>
        <w:t>(Centre</w:t>
      </w:r>
      <w:r>
        <w:rPr>
          <w:spacing w:val="43"/>
          <w:sz w:val="16"/>
        </w:rPr>
        <w:t> </w:t>
      </w:r>
      <w:r>
        <w:rPr>
          <w:sz w:val="16"/>
        </w:rPr>
        <w:t>d’histoire</w:t>
      </w:r>
      <w:r>
        <w:rPr>
          <w:spacing w:val="43"/>
          <w:sz w:val="16"/>
        </w:rPr>
        <w:t> </w:t>
      </w:r>
      <w:r>
        <w:rPr>
          <w:sz w:val="16"/>
        </w:rPr>
        <w:t>du</w:t>
      </w:r>
      <w:r>
        <w:rPr>
          <w:spacing w:val="43"/>
          <w:sz w:val="16"/>
        </w:rPr>
        <w:t> </w:t>
      </w:r>
      <w:r>
        <w:rPr>
          <w:sz w:val="16"/>
        </w:rPr>
        <w:t>XIX</w:t>
      </w:r>
      <w:r>
        <w:rPr>
          <w:sz w:val="16"/>
          <w:vertAlign w:val="superscript"/>
        </w:rPr>
        <w:t>e</w:t>
      </w:r>
      <w:r>
        <w:rPr>
          <w:spacing w:val="36"/>
          <w:sz w:val="16"/>
          <w:vertAlign w:val="baseline"/>
        </w:rPr>
        <w:t> </w:t>
      </w:r>
      <w:r>
        <w:rPr>
          <w:spacing w:val="9"/>
          <w:sz w:val="16"/>
          <w:vertAlign w:val="baseline"/>
        </w:rPr>
        <w:t>siècle/Université</w:t>
      </w:r>
      <w:r>
        <w:rPr>
          <w:spacing w:val="43"/>
          <w:sz w:val="16"/>
          <w:vertAlign w:val="baseline"/>
        </w:rPr>
        <w:t> </w:t>
      </w:r>
      <w:r>
        <w:rPr>
          <w:spacing w:val="9"/>
          <w:sz w:val="16"/>
          <w:vertAlign w:val="baseline"/>
        </w:rPr>
        <w:t>Paris-</w:t>
      </w:r>
      <w:r>
        <w:rPr>
          <w:spacing w:val="-2"/>
          <w:sz w:val="16"/>
          <w:vertAlign w:val="baseline"/>
        </w:rPr>
        <w:t>Sorbonne)</w:t>
      </w:r>
    </w:p>
    <w:p>
      <w:pPr>
        <w:spacing w:line="240" w:lineRule="auto" w:before="0"/>
        <w:rPr>
          <w:sz w:val="16"/>
        </w:rPr>
      </w:pPr>
    </w:p>
    <w:p>
      <w:pPr>
        <w:spacing w:line="240" w:lineRule="auto" w:before="25"/>
        <w:rPr>
          <w:sz w:val="16"/>
        </w:rPr>
      </w:pPr>
    </w:p>
    <w:p>
      <w:pPr>
        <w:spacing w:line="348" w:lineRule="auto" w:before="0"/>
        <w:ind w:left="125" w:right="0" w:hanging="1"/>
        <w:jc w:val="left"/>
        <w:rPr>
          <w:sz w:val="18"/>
        </w:rPr>
      </w:pPr>
      <w:r>
        <w:rPr>
          <w:b/>
          <w:spacing w:val="11"/>
          <w:sz w:val="18"/>
        </w:rPr>
        <w:t>Stanislas</w:t>
      </w:r>
      <w:r>
        <w:rPr>
          <w:b/>
          <w:spacing w:val="40"/>
          <w:sz w:val="18"/>
        </w:rPr>
        <w:t> </w:t>
      </w:r>
      <w:r>
        <w:rPr>
          <w:b/>
          <w:spacing w:val="11"/>
          <w:sz w:val="18"/>
        </w:rPr>
        <w:t>Jeannesson</w:t>
      </w:r>
      <w:r>
        <w:rPr>
          <w:b/>
          <w:spacing w:val="40"/>
          <w:sz w:val="18"/>
        </w:rPr>
        <w:t> </w:t>
      </w:r>
      <w:r>
        <w:rPr>
          <w:spacing w:val="9"/>
          <w:sz w:val="16"/>
        </w:rPr>
        <w:t>(Centre</w:t>
      </w:r>
      <w:r>
        <w:rPr>
          <w:spacing w:val="40"/>
          <w:sz w:val="16"/>
        </w:rPr>
        <w:t> </w:t>
      </w:r>
      <w:r>
        <w:rPr>
          <w:sz w:val="16"/>
        </w:rPr>
        <w:t>de</w:t>
      </w:r>
      <w:r>
        <w:rPr>
          <w:spacing w:val="40"/>
          <w:sz w:val="16"/>
        </w:rPr>
        <w:t> </w:t>
      </w:r>
      <w:r>
        <w:rPr>
          <w:spacing w:val="9"/>
          <w:sz w:val="16"/>
        </w:rPr>
        <w:t>Recherche</w:t>
      </w:r>
      <w:r>
        <w:rPr>
          <w:spacing w:val="40"/>
          <w:sz w:val="16"/>
        </w:rPr>
        <w:t> </w:t>
      </w:r>
      <w:r>
        <w:rPr>
          <w:sz w:val="16"/>
        </w:rPr>
        <w:t>en</w:t>
      </w:r>
      <w:r>
        <w:rPr>
          <w:spacing w:val="40"/>
          <w:sz w:val="16"/>
        </w:rPr>
        <w:t> </w:t>
      </w:r>
      <w:r>
        <w:rPr>
          <w:spacing w:val="9"/>
          <w:sz w:val="16"/>
        </w:rPr>
        <w:t>histoire</w:t>
      </w:r>
      <w:r>
        <w:rPr>
          <w:spacing w:val="40"/>
          <w:sz w:val="16"/>
        </w:rPr>
        <w:t> </w:t>
      </w:r>
      <w:r>
        <w:rPr>
          <w:spacing w:val="10"/>
          <w:sz w:val="16"/>
        </w:rPr>
        <w:t>internationale</w:t>
      </w:r>
      <w:r>
        <w:rPr>
          <w:spacing w:val="40"/>
          <w:sz w:val="16"/>
        </w:rPr>
        <w:t> </w:t>
      </w:r>
      <w:r>
        <w:rPr>
          <w:sz w:val="16"/>
        </w:rPr>
        <w:t>et</w:t>
      </w:r>
      <w:r>
        <w:rPr>
          <w:spacing w:val="40"/>
          <w:sz w:val="16"/>
        </w:rPr>
        <w:t> </w:t>
      </w:r>
      <w:r>
        <w:rPr>
          <w:spacing w:val="10"/>
          <w:sz w:val="16"/>
        </w:rPr>
        <w:t>atlantique/Université</w:t>
      </w:r>
      <w:r>
        <w:rPr>
          <w:spacing w:val="40"/>
          <w:sz w:val="16"/>
        </w:rPr>
        <w:t> </w:t>
      </w:r>
      <w:r>
        <w:rPr>
          <w:spacing w:val="11"/>
          <w:sz w:val="16"/>
        </w:rPr>
        <w:t>de </w:t>
      </w:r>
      <w:r>
        <w:rPr>
          <w:sz w:val="16"/>
        </w:rPr>
        <w:t>Nantes)</w:t>
      </w:r>
      <w:r>
        <w:rPr>
          <w:sz w:val="18"/>
        </w:rPr>
        <w:t>,</w:t>
      </w:r>
      <w:r>
        <w:rPr>
          <w:spacing w:val="45"/>
          <w:sz w:val="18"/>
        </w:rPr>
        <w:t> </w:t>
      </w:r>
      <w:r>
        <w:rPr>
          <w:sz w:val="18"/>
        </w:rPr>
        <w:t>«</w:t>
      </w:r>
      <w:r>
        <w:rPr>
          <w:spacing w:val="45"/>
          <w:sz w:val="18"/>
        </w:rPr>
        <w:t> </w:t>
      </w:r>
      <w:r>
        <w:rPr>
          <w:sz w:val="18"/>
        </w:rPr>
        <w:t>De</w:t>
      </w:r>
      <w:r>
        <w:rPr>
          <w:spacing w:val="45"/>
          <w:sz w:val="18"/>
        </w:rPr>
        <w:t> </w:t>
      </w:r>
      <w:r>
        <w:rPr>
          <w:sz w:val="18"/>
        </w:rPr>
        <w:t>Genève</w:t>
      </w:r>
      <w:r>
        <w:rPr>
          <w:spacing w:val="45"/>
          <w:sz w:val="18"/>
        </w:rPr>
        <w:t> </w:t>
      </w:r>
      <w:r>
        <w:rPr>
          <w:sz w:val="18"/>
        </w:rPr>
        <w:t>à</w:t>
      </w:r>
      <w:r>
        <w:rPr>
          <w:spacing w:val="45"/>
          <w:sz w:val="18"/>
        </w:rPr>
        <w:t> </w:t>
      </w:r>
      <w:r>
        <w:rPr>
          <w:sz w:val="18"/>
        </w:rPr>
        <w:t>New</w:t>
      </w:r>
      <w:r>
        <w:rPr>
          <w:spacing w:val="34"/>
          <w:sz w:val="18"/>
        </w:rPr>
        <w:t> </w:t>
      </w:r>
      <w:r>
        <w:rPr>
          <w:sz w:val="18"/>
        </w:rPr>
        <w:t>York,</w:t>
      </w:r>
      <w:r>
        <w:rPr>
          <w:spacing w:val="45"/>
          <w:sz w:val="18"/>
        </w:rPr>
        <w:t> </w:t>
      </w:r>
      <w:r>
        <w:rPr>
          <w:sz w:val="18"/>
        </w:rPr>
        <w:t>les</w:t>
      </w:r>
      <w:r>
        <w:rPr>
          <w:spacing w:val="45"/>
          <w:sz w:val="18"/>
        </w:rPr>
        <w:t> </w:t>
      </w:r>
      <w:r>
        <w:rPr>
          <w:sz w:val="18"/>
        </w:rPr>
        <w:t>transferts</w:t>
      </w:r>
      <w:r>
        <w:rPr>
          <w:spacing w:val="45"/>
          <w:sz w:val="18"/>
        </w:rPr>
        <w:t> </w:t>
      </w:r>
      <w:r>
        <w:rPr>
          <w:sz w:val="18"/>
        </w:rPr>
        <w:t>d’une</w:t>
      </w:r>
      <w:r>
        <w:rPr>
          <w:spacing w:val="45"/>
          <w:sz w:val="18"/>
        </w:rPr>
        <w:t> </w:t>
      </w:r>
      <w:r>
        <w:rPr>
          <w:sz w:val="18"/>
        </w:rPr>
        <w:t>«capitale</w:t>
      </w:r>
      <w:r>
        <w:rPr>
          <w:spacing w:val="45"/>
          <w:sz w:val="18"/>
        </w:rPr>
        <w:t> </w:t>
      </w:r>
      <w:r>
        <w:rPr>
          <w:spacing w:val="9"/>
          <w:sz w:val="18"/>
        </w:rPr>
        <w:t>internationale»</w:t>
      </w:r>
      <w:r>
        <w:rPr>
          <w:spacing w:val="45"/>
          <w:sz w:val="18"/>
        </w:rPr>
        <w:t> </w:t>
      </w:r>
      <w:r>
        <w:rPr>
          <w:spacing w:val="10"/>
          <w:sz w:val="18"/>
        </w:rPr>
        <w:t>(1940-</w:t>
      </w:r>
      <w:r>
        <w:rPr>
          <w:sz w:val="18"/>
        </w:rPr>
        <w:t>1946)</w:t>
      </w:r>
      <w:r>
        <w:rPr>
          <w:spacing w:val="46"/>
          <w:sz w:val="18"/>
        </w:rPr>
        <w:t> </w:t>
      </w:r>
      <w:r>
        <w:rPr>
          <w:spacing w:val="5"/>
          <w:sz w:val="18"/>
        </w:rPr>
        <w:t>».</w:t>
      </w:r>
    </w:p>
    <w:p>
      <w:pPr>
        <w:spacing w:line="240" w:lineRule="auto" w:before="93"/>
        <w:rPr>
          <w:sz w:val="18"/>
        </w:rPr>
      </w:pPr>
    </w:p>
    <w:p>
      <w:pPr>
        <w:spacing w:before="0"/>
        <w:ind w:left="125" w:right="0" w:firstLine="0"/>
        <w:jc w:val="left"/>
        <w:rPr>
          <w:sz w:val="18"/>
        </w:rPr>
      </w:pPr>
      <w:r>
        <w:rPr>
          <w:b/>
          <w:sz w:val="18"/>
        </w:rPr>
        <w:t>Cécile</w:t>
      </w:r>
      <w:r>
        <w:rPr>
          <w:b/>
          <w:spacing w:val="13"/>
          <w:sz w:val="18"/>
        </w:rPr>
        <w:t> </w:t>
      </w:r>
      <w:r>
        <w:rPr>
          <w:b/>
          <w:sz w:val="18"/>
        </w:rPr>
        <w:t>Bourgade</w:t>
      </w:r>
      <w:r>
        <w:rPr>
          <w:b/>
          <w:spacing w:val="16"/>
          <w:sz w:val="18"/>
        </w:rPr>
        <w:t> </w:t>
      </w:r>
      <w:r>
        <w:rPr>
          <w:sz w:val="16"/>
        </w:rPr>
        <w:t>(Institut</w:t>
      </w:r>
      <w:r>
        <w:rPr>
          <w:spacing w:val="2"/>
          <w:sz w:val="16"/>
        </w:rPr>
        <w:t> </w:t>
      </w:r>
      <w:r>
        <w:rPr>
          <w:sz w:val="16"/>
        </w:rPr>
        <w:t>Arts</w:t>
      </w:r>
      <w:r>
        <w:rPr>
          <w:spacing w:val="15"/>
          <w:sz w:val="16"/>
        </w:rPr>
        <w:t> </w:t>
      </w:r>
      <w:r>
        <w:rPr>
          <w:sz w:val="16"/>
        </w:rPr>
        <w:t>Plastiques,</w:t>
      </w:r>
      <w:r>
        <w:rPr>
          <w:spacing w:val="15"/>
          <w:sz w:val="16"/>
        </w:rPr>
        <w:t> </w:t>
      </w:r>
      <w:r>
        <w:rPr>
          <w:sz w:val="16"/>
        </w:rPr>
        <w:t>Esthétique</w:t>
      </w:r>
      <w:r>
        <w:rPr>
          <w:spacing w:val="15"/>
          <w:sz w:val="16"/>
        </w:rPr>
        <w:t> </w:t>
      </w:r>
      <w:r>
        <w:rPr>
          <w:sz w:val="16"/>
        </w:rPr>
        <w:t>et</w:t>
      </w:r>
      <w:r>
        <w:rPr>
          <w:spacing w:val="15"/>
          <w:sz w:val="16"/>
        </w:rPr>
        <w:t> </w:t>
      </w:r>
      <w:r>
        <w:rPr>
          <w:sz w:val="16"/>
        </w:rPr>
        <w:t>Sciences</w:t>
      </w:r>
      <w:r>
        <w:rPr>
          <w:spacing w:val="15"/>
          <w:sz w:val="16"/>
        </w:rPr>
        <w:t> </w:t>
      </w:r>
      <w:r>
        <w:rPr>
          <w:sz w:val="16"/>
        </w:rPr>
        <w:t>de</w:t>
      </w:r>
      <w:r>
        <w:rPr>
          <w:spacing w:val="15"/>
          <w:sz w:val="16"/>
        </w:rPr>
        <w:t> </w:t>
      </w:r>
      <w:r>
        <w:rPr>
          <w:sz w:val="16"/>
        </w:rPr>
        <w:t>l’art/Université</w:t>
      </w:r>
      <w:r>
        <w:rPr>
          <w:spacing w:val="15"/>
          <w:sz w:val="16"/>
        </w:rPr>
        <w:t> </w:t>
      </w:r>
      <w:r>
        <w:rPr>
          <w:sz w:val="16"/>
        </w:rPr>
        <w:t>Paris</w:t>
      </w:r>
      <w:r>
        <w:rPr>
          <w:spacing w:val="15"/>
          <w:sz w:val="16"/>
        </w:rPr>
        <w:t> </w:t>
      </w:r>
      <w:r>
        <w:rPr>
          <w:sz w:val="16"/>
        </w:rPr>
        <w:t>1</w:t>
      </w:r>
      <w:r>
        <w:rPr>
          <w:spacing w:val="16"/>
          <w:sz w:val="16"/>
        </w:rPr>
        <w:t> </w:t>
      </w:r>
      <w:r>
        <w:rPr>
          <w:sz w:val="16"/>
        </w:rPr>
        <w:t>Panthéon-</w:t>
      </w:r>
      <w:r>
        <w:rPr>
          <w:spacing w:val="-2"/>
          <w:sz w:val="16"/>
        </w:rPr>
        <w:t>Sorbonne)</w:t>
      </w:r>
      <w:r>
        <w:rPr>
          <w:spacing w:val="-2"/>
          <w:sz w:val="18"/>
        </w:rPr>
        <w:t>,</w:t>
      </w:r>
    </w:p>
    <w:p>
      <w:pPr>
        <w:spacing w:before="93"/>
        <w:ind w:left="125" w:right="0" w:firstLine="0"/>
        <w:jc w:val="left"/>
        <w:rPr>
          <w:sz w:val="18"/>
        </w:rPr>
      </w:pPr>
      <w:r>
        <w:rPr>
          <w:sz w:val="18"/>
        </w:rPr>
        <w:t>«</w:t>
      </w:r>
      <w:r>
        <w:rPr>
          <w:spacing w:val="31"/>
          <w:sz w:val="18"/>
        </w:rPr>
        <w:t> </w:t>
      </w:r>
      <w:r>
        <w:rPr>
          <w:sz w:val="18"/>
        </w:rPr>
        <w:t>Oscar</w:t>
      </w:r>
      <w:r>
        <w:rPr>
          <w:spacing w:val="34"/>
          <w:sz w:val="18"/>
        </w:rPr>
        <w:t> </w:t>
      </w:r>
      <w:r>
        <w:rPr>
          <w:spacing w:val="9"/>
          <w:sz w:val="18"/>
        </w:rPr>
        <w:t>Niemeyer</w:t>
      </w:r>
      <w:r>
        <w:rPr>
          <w:spacing w:val="34"/>
          <w:sz w:val="18"/>
        </w:rPr>
        <w:t> </w:t>
      </w:r>
      <w:r>
        <w:rPr>
          <w:sz w:val="18"/>
        </w:rPr>
        <w:t>à</w:t>
      </w:r>
      <w:r>
        <w:rPr>
          <w:spacing w:val="34"/>
          <w:sz w:val="18"/>
        </w:rPr>
        <w:t> </w:t>
      </w:r>
      <w:r>
        <w:rPr>
          <w:spacing w:val="9"/>
          <w:sz w:val="18"/>
        </w:rPr>
        <w:t>Brasilia</w:t>
      </w:r>
      <w:r>
        <w:rPr>
          <w:spacing w:val="34"/>
          <w:sz w:val="18"/>
        </w:rPr>
        <w:t> </w:t>
      </w:r>
      <w:r>
        <w:rPr>
          <w:sz w:val="18"/>
        </w:rPr>
        <w:t>:</w:t>
      </w:r>
      <w:r>
        <w:rPr>
          <w:spacing w:val="34"/>
          <w:sz w:val="18"/>
        </w:rPr>
        <w:t> </w:t>
      </w:r>
      <w:r>
        <w:rPr>
          <w:sz w:val="18"/>
        </w:rPr>
        <w:t>un</w:t>
      </w:r>
      <w:r>
        <w:rPr>
          <w:spacing w:val="34"/>
          <w:sz w:val="18"/>
        </w:rPr>
        <w:t> </w:t>
      </w:r>
      <w:r>
        <w:rPr>
          <w:sz w:val="18"/>
        </w:rPr>
        <w:t>exil</w:t>
      </w:r>
      <w:r>
        <w:rPr>
          <w:spacing w:val="34"/>
          <w:sz w:val="18"/>
        </w:rPr>
        <w:t> </w:t>
      </w:r>
      <w:r>
        <w:rPr>
          <w:spacing w:val="9"/>
          <w:sz w:val="18"/>
        </w:rPr>
        <w:t>capital(e)</w:t>
      </w:r>
      <w:r>
        <w:rPr>
          <w:spacing w:val="34"/>
          <w:sz w:val="18"/>
        </w:rPr>
        <w:t> </w:t>
      </w:r>
      <w:r>
        <w:rPr>
          <w:spacing w:val="-5"/>
          <w:sz w:val="18"/>
        </w:rPr>
        <w:t>».</w:t>
      </w:r>
    </w:p>
    <w:p>
      <w:pPr>
        <w:spacing w:line="240" w:lineRule="auto" w:before="0"/>
        <w:rPr>
          <w:sz w:val="18"/>
        </w:rPr>
      </w:pPr>
    </w:p>
    <w:p>
      <w:pPr>
        <w:spacing w:line="240" w:lineRule="auto" w:before="0"/>
        <w:rPr>
          <w:sz w:val="18"/>
        </w:rPr>
      </w:pPr>
    </w:p>
    <w:p>
      <w:pPr>
        <w:spacing w:line="240" w:lineRule="auto" w:before="72"/>
        <w:rPr>
          <w:sz w:val="18"/>
        </w:rPr>
      </w:pPr>
    </w:p>
    <w:p>
      <w:pPr>
        <w:spacing w:before="0"/>
        <w:ind w:left="125" w:right="0" w:firstLine="0"/>
        <w:jc w:val="left"/>
        <w:rPr>
          <w:sz w:val="18"/>
        </w:rPr>
      </w:pPr>
      <w:r>
        <w:rPr>
          <w:b/>
          <w:sz w:val="18"/>
        </w:rPr>
        <w:t>12h00</w:t>
      </w:r>
      <w:r>
        <w:rPr>
          <w:b/>
          <w:spacing w:val="44"/>
          <w:sz w:val="18"/>
        </w:rPr>
        <w:t> </w:t>
      </w:r>
      <w:r>
        <w:rPr>
          <w:b/>
          <w:sz w:val="18"/>
        </w:rPr>
        <w:t>:</w:t>
      </w:r>
      <w:r>
        <w:rPr>
          <w:b/>
          <w:spacing w:val="44"/>
          <w:sz w:val="18"/>
        </w:rPr>
        <w:t> </w:t>
      </w:r>
      <w:r>
        <w:rPr>
          <w:spacing w:val="7"/>
          <w:sz w:val="18"/>
        </w:rPr>
        <w:t>Discussion</w:t>
      </w:r>
    </w:p>
    <w:p>
      <w:pPr>
        <w:spacing w:before="93"/>
        <w:ind w:left="125" w:right="0" w:firstLine="0"/>
        <w:jc w:val="left"/>
        <w:rPr>
          <w:sz w:val="18"/>
        </w:rPr>
      </w:pPr>
      <w:r>
        <w:rPr>
          <w:b/>
          <w:sz w:val="18"/>
        </w:rPr>
        <w:t>12h30</w:t>
      </w:r>
      <w:r>
        <w:rPr>
          <w:b/>
          <w:spacing w:val="42"/>
          <w:sz w:val="18"/>
        </w:rPr>
        <w:t> </w:t>
      </w:r>
      <w:r>
        <w:rPr>
          <w:b/>
          <w:sz w:val="18"/>
        </w:rPr>
        <w:t>:</w:t>
      </w:r>
      <w:r>
        <w:rPr>
          <w:b/>
          <w:spacing w:val="44"/>
          <w:sz w:val="18"/>
        </w:rPr>
        <w:t> </w:t>
      </w:r>
      <w:r>
        <w:rPr>
          <w:spacing w:val="-2"/>
          <w:sz w:val="18"/>
        </w:rPr>
        <w:t>Buffet</w:t>
      </w:r>
    </w:p>
    <w:p>
      <w:pPr>
        <w:pStyle w:val="Heading2"/>
        <w:ind w:left="0" w:right="172"/>
      </w:pPr>
      <w:r>
        <w:rPr>
          <w:b w:val="0"/>
        </w:rPr>
        <w:br w:type="column"/>
      </w:r>
      <w:r>
        <w:rPr>
          <w:color w:val="F59E21"/>
          <w:spacing w:val="12"/>
        </w:rPr>
        <w:t>14h00</w:t>
      </w:r>
      <w:r>
        <w:rPr>
          <w:color w:val="F59E21"/>
          <w:spacing w:val="30"/>
        </w:rPr>
        <w:t> </w:t>
      </w:r>
      <w:r>
        <w:rPr>
          <w:color w:val="F59E21"/>
        </w:rPr>
        <w:t>:</w:t>
      </w:r>
      <w:r>
        <w:rPr>
          <w:color w:val="F59E21"/>
          <w:spacing w:val="29"/>
        </w:rPr>
        <w:t> </w:t>
      </w:r>
      <w:r>
        <w:rPr>
          <w:color w:val="F59E21"/>
          <w:spacing w:val="11"/>
        </w:rPr>
        <w:t>CAPITALES</w:t>
      </w:r>
      <w:r>
        <w:rPr>
          <w:color w:val="F59E21"/>
          <w:spacing w:val="30"/>
        </w:rPr>
        <w:t> </w:t>
      </w:r>
      <w:r>
        <w:rPr>
          <w:color w:val="F59E21"/>
          <w:spacing w:val="11"/>
        </w:rPr>
        <w:t>CONTESTÉES</w:t>
      </w:r>
    </w:p>
    <w:p>
      <w:pPr>
        <w:spacing w:before="80"/>
        <w:ind w:left="0" w:right="172" w:firstLine="0"/>
        <w:jc w:val="center"/>
        <w:rPr>
          <w:sz w:val="16"/>
        </w:rPr>
      </w:pPr>
      <w:r>
        <w:rPr>
          <w:b/>
          <w:spacing w:val="9"/>
          <w:sz w:val="18"/>
        </w:rPr>
        <w:t>Présidence</w:t>
      </w:r>
      <w:r>
        <w:rPr>
          <w:b/>
          <w:spacing w:val="53"/>
          <w:sz w:val="18"/>
        </w:rPr>
        <w:t> </w:t>
      </w:r>
      <w:r>
        <w:rPr>
          <w:b/>
          <w:sz w:val="18"/>
        </w:rPr>
        <w:t>:</w:t>
      </w:r>
      <w:r>
        <w:rPr>
          <w:b/>
          <w:spacing w:val="54"/>
          <w:sz w:val="18"/>
        </w:rPr>
        <w:t> </w:t>
      </w:r>
      <w:r>
        <w:rPr>
          <w:b/>
          <w:spacing w:val="10"/>
          <w:sz w:val="18"/>
        </w:rPr>
        <w:t>Jean-</w:t>
      </w:r>
      <w:r>
        <w:rPr>
          <w:b/>
          <w:sz w:val="18"/>
        </w:rPr>
        <w:t>Noël</w:t>
      </w:r>
      <w:r>
        <w:rPr>
          <w:b/>
          <w:spacing w:val="54"/>
          <w:sz w:val="18"/>
        </w:rPr>
        <w:t> </w:t>
      </w:r>
      <w:r>
        <w:rPr>
          <w:b/>
          <w:sz w:val="18"/>
        </w:rPr>
        <w:t>Luc</w:t>
      </w:r>
      <w:r>
        <w:rPr>
          <w:b/>
          <w:spacing w:val="53"/>
          <w:sz w:val="18"/>
        </w:rPr>
        <w:t> </w:t>
      </w:r>
      <w:r>
        <w:rPr>
          <w:sz w:val="16"/>
        </w:rPr>
        <w:t>(Centre</w:t>
      </w:r>
      <w:r>
        <w:rPr>
          <w:spacing w:val="49"/>
          <w:sz w:val="16"/>
        </w:rPr>
        <w:t> </w:t>
      </w:r>
      <w:r>
        <w:rPr>
          <w:sz w:val="16"/>
        </w:rPr>
        <w:t>d’histoire</w:t>
      </w:r>
      <w:r>
        <w:rPr>
          <w:spacing w:val="48"/>
          <w:sz w:val="16"/>
        </w:rPr>
        <w:t> </w:t>
      </w:r>
      <w:r>
        <w:rPr>
          <w:sz w:val="16"/>
        </w:rPr>
        <w:t>du</w:t>
      </w:r>
      <w:r>
        <w:rPr>
          <w:spacing w:val="48"/>
          <w:sz w:val="16"/>
        </w:rPr>
        <w:t> </w:t>
      </w:r>
      <w:r>
        <w:rPr>
          <w:sz w:val="16"/>
        </w:rPr>
        <w:t>XIX</w:t>
      </w:r>
      <w:r>
        <w:rPr>
          <w:sz w:val="16"/>
          <w:vertAlign w:val="superscript"/>
        </w:rPr>
        <w:t>e</w:t>
      </w:r>
      <w:r>
        <w:rPr>
          <w:spacing w:val="41"/>
          <w:sz w:val="16"/>
          <w:vertAlign w:val="baseline"/>
        </w:rPr>
        <w:t> </w:t>
      </w:r>
      <w:r>
        <w:rPr>
          <w:spacing w:val="9"/>
          <w:sz w:val="16"/>
          <w:vertAlign w:val="baseline"/>
        </w:rPr>
        <w:t>siècle/Université</w:t>
      </w:r>
      <w:r>
        <w:rPr>
          <w:spacing w:val="49"/>
          <w:sz w:val="16"/>
          <w:vertAlign w:val="baseline"/>
        </w:rPr>
        <w:t> </w:t>
      </w:r>
      <w:r>
        <w:rPr>
          <w:spacing w:val="9"/>
          <w:sz w:val="16"/>
          <w:vertAlign w:val="baseline"/>
        </w:rPr>
        <w:t>Paris-</w:t>
      </w:r>
      <w:r>
        <w:rPr>
          <w:spacing w:val="-2"/>
          <w:sz w:val="16"/>
          <w:vertAlign w:val="baseline"/>
        </w:rPr>
        <w:t>Sorbonne)</w:t>
      </w:r>
    </w:p>
    <w:p>
      <w:pPr>
        <w:spacing w:line="240" w:lineRule="auto" w:before="0"/>
        <w:rPr>
          <w:sz w:val="16"/>
        </w:rPr>
      </w:pPr>
    </w:p>
    <w:p>
      <w:pPr>
        <w:spacing w:line="240" w:lineRule="auto" w:before="25"/>
        <w:rPr>
          <w:sz w:val="16"/>
        </w:rPr>
      </w:pPr>
    </w:p>
    <w:p>
      <w:pPr>
        <w:spacing w:line="348" w:lineRule="auto" w:before="0"/>
        <w:ind w:left="125" w:right="132" w:firstLine="0"/>
        <w:jc w:val="left"/>
        <w:rPr>
          <w:sz w:val="18"/>
        </w:rPr>
      </w:pPr>
      <w:r>
        <w:rPr>
          <w:b/>
          <w:sz w:val="18"/>
        </w:rPr>
        <w:t>I</w:t>
      </w:r>
      <w:r>
        <w:rPr>
          <w:b/>
          <w:spacing w:val="-19"/>
          <w:sz w:val="18"/>
        </w:rPr>
        <w:t> </w:t>
      </w:r>
      <w:r>
        <w:rPr>
          <w:b/>
          <w:spacing w:val="21"/>
          <w:sz w:val="18"/>
        </w:rPr>
        <w:t>sabelle</w:t>
      </w:r>
      <w:r>
        <w:rPr>
          <w:b/>
          <w:spacing w:val="78"/>
          <w:sz w:val="18"/>
        </w:rPr>
        <w:t> </w:t>
      </w:r>
      <w:r>
        <w:rPr>
          <w:b/>
          <w:spacing w:val="20"/>
          <w:sz w:val="18"/>
        </w:rPr>
        <w:t>Dasque</w:t>
      </w:r>
      <w:r>
        <w:rPr>
          <w:b/>
          <w:spacing w:val="40"/>
          <w:sz w:val="18"/>
        </w:rPr>
        <w:t> </w:t>
      </w:r>
      <w:r>
        <w:rPr>
          <w:spacing w:val="18"/>
          <w:sz w:val="16"/>
        </w:rPr>
        <w:t>(Centre</w:t>
      </w:r>
      <w:r>
        <w:rPr>
          <w:spacing w:val="40"/>
          <w:sz w:val="16"/>
        </w:rPr>
        <w:t> </w:t>
      </w:r>
      <w:r>
        <w:rPr>
          <w:spacing w:val="19"/>
          <w:sz w:val="16"/>
        </w:rPr>
        <w:t>d’histoire</w:t>
      </w:r>
      <w:r>
        <w:rPr>
          <w:spacing w:val="40"/>
          <w:sz w:val="16"/>
        </w:rPr>
        <w:t> </w:t>
      </w:r>
      <w:r>
        <w:rPr>
          <w:spacing w:val="11"/>
          <w:sz w:val="16"/>
        </w:rPr>
        <w:t>du</w:t>
      </w:r>
      <w:r>
        <w:rPr>
          <w:spacing w:val="40"/>
          <w:sz w:val="16"/>
        </w:rPr>
        <w:t> </w:t>
      </w:r>
      <w:r>
        <w:rPr>
          <w:spacing w:val="14"/>
          <w:sz w:val="16"/>
        </w:rPr>
        <w:t>XIX</w:t>
      </w:r>
      <w:r>
        <w:rPr>
          <w:spacing w:val="-18"/>
          <w:sz w:val="16"/>
        </w:rPr>
        <w:t> </w:t>
      </w:r>
      <w:r>
        <w:rPr>
          <w:sz w:val="16"/>
          <w:vertAlign w:val="superscript"/>
        </w:rPr>
        <w:t>e</w:t>
      </w:r>
      <w:r>
        <w:rPr>
          <w:spacing w:val="40"/>
          <w:sz w:val="16"/>
          <w:vertAlign w:val="baseline"/>
        </w:rPr>
        <w:t> </w:t>
      </w:r>
      <w:r>
        <w:rPr>
          <w:spacing w:val="18"/>
          <w:sz w:val="16"/>
          <w:vertAlign w:val="baseline"/>
        </w:rPr>
        <w:t>siècle,</w:t>
      </w:r>
      <w:r>
        <w:rPr>
          <w:spacing w:val="40"/>
          <w:sz w:val="16"/>
          <w:vertAlign w:val="baseline"/>
        </w:rPr>
        <w:t> </w:t>
      </w:r>
      <w:r>
        <w:rPr>
          <w:spacing w:val="19"/>
          <w:sz w:val="16"/>
          <w:vertAlign w:val="baseline"/>
        </w:rPr>
        <w:t>Université</w:t>
      </w:r>
      <w:r>
        <w:rPr>
          <w:spacing w:val="40"/>
          <w:sz w:val="16"/>
          <w:vertAlign w:val="baseline"/>
        </w:rPr>
        <w:t> </w:t>
      </w:r>
      <w:r>
        <w:rPr>
          <w:spacing w:val="22"/>
          <w:sz w:val="16"/>
          <w:vertAlign w:val="baseline"/>
        </w:rPr>
        <w:t>Paris-</w:t>
      </w:r>
      <w:r>
        <w:rPr>
          <w:spacing w:val="19"/>
          <w:sz w:val="16"/>
          <w:vertAlign w:val="baseline"/>
        </w:rPr>
        <w:t>Sorbonne),</w:t>
      </w:r>
      <w:r>
        <w:rPr>
          <w:spacing w:val="40"/>
          <w:sz w:val="16"/>
          <w:vertAlign w:val="baseline"/>
        </w:rPr>
        <w:t> </w:t>
      </w:r>
      <w:r>
        <w:rPr>
          <w:sz w:val="18"/>
          <w:vertAlign w:val="baseline"/>
        </w:rPr>
        <w:t>«</w:t>
      </w:r>
      <w:r>
        <w:rPr>
          <w:spacing w:val="78"/>
          <w:sz w:val="18"/>
          <w:vertAlign w:val="baseline"/>
        </w:rPr>
        <w:t> </w:t>
      </w:r>
      <w:r>
        <w:rPr>
          <w:spacing w:val="12"/>
          <w:sz w:val="18"/>
          <w:vertAlign w:val="baseline"/>
        </w:rPr>
        <w:t>La </w:t>
      </w:r>
      <w:r>
        <w:rPr>
          <w:spacing w:val="14"/>
          <w:sz w:val="18"/>
          <w:vertAlign w:val="baseline"/>
        </w:rPr>
        <w:t>République</w:t>
      </w:r>
      <w:r>
        <w:rPr>
          <w:spacing w:val="53"/>
          <w:sz w:val="18"/>
          <w:vertAlign w:val="baseline"/>
        </w:rPr>
        <w:t> </w:t>
      </w:r>
      <w:r>
        <w:rPr>
          <w:sz w:val="18"/>
          <w:vertAlign w:val="baseline"/>
        </w:rPr>
        <w:t>en</w:t>
      </w:r>
      <w:r>
        <w:rPr>
          <w:spacing w:val="52"/>
          <w:sz w:val="18"/>
          <w:vertAlign w:val="baseline"/>
        </w:rPr>
        <w:t> </w:t>
      </w:r>
      <w:r>
        <w:rPr>
          <w:spacing w:val="12"/>
          <w:sz w:val="18"/>
          <w:vertAlign w:val="baseline"/>
        </w:rPr>
        <w:t>quête</w:t>
      </w:r>
      <w:r>
        <w:rPr>
          <w:spacing w:val="54"/>
          <w:sz w:val="18"/>
          <w:vertAlign w:val="baseline"/>
        </w:rPr>
        <w:t> </w:t>
      </w:r>
      <w:r>
        <w:rPr>
          <w:spacing w:val="12"/>
          <w:sz w:val="18"/>
          <w:vertAlign w:val="baseline"/>
        </w:rPr>
        <w:t>d’une</w:t>
      </w:r>
      <w:r>
        <w:rPr>
          <w:spacing w:val="53"/>
          <w:sz w:val="18"/>
          <w:vertAlign w:val="baseline"/>
        </w:rPr>
        <w:t> </w:t>
      </w:r>
      <w:r>
        <w:rPr>
          <w:spacing w:val="14"/>
          <w:sz w:val="18"/>
          <w:vertAlign w:val="baseline"/>
        </w:rPr>
        <w:t>capitale,</w:t>
      </w:r>
      <w:r>
        <w:rPr>
          <w:spacing w:val="53"/>
          <w:sz w:val="18"/>
          <w:vertAlign w:val="baseline"/>
        </w:rPr>
        <w:t> </w:t>
      </w:r>
      <w:r>
        <w:rPr>
          <w:spacing w:val="16"/>
          <w:sz w:val="18"/>
          <w:vertAlign w:val="baseline"/>
        </w:rPr>
        <w:t>1870-</w:t>
      </w:r>
      <w:r>
        <w:rPr>
          <w:spacing w:val="12"/>
          <w:sz w:val="18"/>
          <w:vertAlign w:val="baseline"/>
        </w:rPr>
        <w:t>1879:</w:t>
      </w:r>
      <w:r>
        <w:rPr>
          <w:spacing w:val="49"/>
          <w:sz w:val="18"/>
          <w:vertAlign w:val="baseline"/>
        </w:rPr>
        <w:t> </w:t>
      </w:r>
      <w:r>
        <w:rPr>
          <w:spacing w:val="14"/>
          <w:sz w:val="18"/>
          <w:vertAlign w:val="baseline"/>
        </w:rPr>
        <w:t>Tours-</w:t>
      </w:r>
      <w:r>
        <w:rPr>
          <w:spacing w:val="16"/>
          <w:sz w:val="18"/>
          <w:vertAlign w:val="baseline"/>
        </w:rPr>
        <w:t>Bordeaux-</w:t>
      </w:r>
      <w:r>
        <w:rPr>
          <w:spacing w:val="14"/>
          <w:sz w:val="18"/>
          <w:vertAlign w:val="baseline"/>
        </w:rPr>
        <w:t>Versailles-</w:t>
      </w:r>
      <w:r>
        <w:rPr>
          <w:spacing w:val="13"/>
          <w:sz w:val="18"/>
          <w:vertAlign w:val="baseline"/>
        </w:rPr>
        <w:t>Paris…</w:t>
      </w:r>
      <w:r>
        <w:rPr>
          <w:spacing w:val="54"/>
          <w:sz w:val="18"/>
          <w:vertAlign w:val="baseline"/>
        </w:rPr>
        <w:t> </w:t>
      </w:r>
      <w:r>
        <w:rPr>
          <w:spacing w:val="-5"/>
          <w:sz w:val="18"/>
          <w:vertAlign w:val="baseline"/>
        </w:rPr>
        <w:t>».</w:t>
      </w:r>
      <w:r>
        <w:rPr>
          <w:sz w:val="18"/>
          <w:vertAlign w:val="baseline"/>
        </w:rPr>
        <w:t> </w:t>
      </w:r>
    </w:p>
    <w:p>
      <w:pPr>
        <w:spacing w:line="240" w:lineRule="auto" w:before="93"/>
        <w:rPr>
          <w:sz w:val="18"/>
        </w:rPr>
      </w:pPr>
    </w:p>
    <w:p>
      <w:pPr>
        <w:spacing w:line="348" w:lineRule="auto" w:before="0"/>
        <w:ind w:left="125" w:right="132" w:hanging="1"/>
        <w:jc w:val="left"/>
        <w:rPr>
          <w:sz w:val="18"/>
        </w:rPr>
      </w:pPr>
      <w:r>
        <w:rPr>
          <w:b/>
          <w:spacing w:val="9"/>
          <w:sz w:val="18"/>
        </w:rPr>
        <w:t>Simon</w:t>
      </w:r>
      <w:r>
        <w:rPr>
          <w:b/>
          <w:spacing w:val="40"/>
          <w:sz w:val="18"/>
        </w:rPr>
        <w:t> </w:t>
      </w:r>
      <w:r>
        <w:rPr>
          <w:b/>
          <w:spacing w:val="10"/>
          <w:sz w:val="18"/>
        </w:rPr>
        <w:t>Sarlin</w:t>
      </w:r>
      <w:r>
        <w:rPr>
          <w:b/>
          <w:spacing w:val="40"/>
          <w:sz w:val="18"/>
        </w:rPr>
        <w:t> </w:t>
      </w:r>
      <w:r>
        <w:rPr>
          <w:spacing w:val="9"/>
          <w:sz w:val="16"/>
        </w:rPr>
        <w:t>(Université</w:t>
      </w:r>
      <w:r>
        <w:rPr>
          <w:spacing w:val="40"/>
          <w:sz w:val="16"/>
        </w:rPr>
        <w:t> </w:t>
      </w:r>
      <w:r>
        <w:rPr>
          <w:spacing w:val="10"/>
          <w:sz w:val="16"/>
        </w:rPr>
        <w:t>Paris-Ouest-</w:t>
      </w:r>
      <w:r>
        <w:rPr>
          <w:sz w:val="16"/>
        </w:rPr>
        <w:t>La</w:t>
      </w:r>
      <w:r>
        <w:rPr>
          <w:spacing w:val="40"/>
          <w:sz w:val="16"/>
        </w:rPr>
        <w:t> </w:t>
      </w:r>
      <w:r>
        <w:rPr>
          <w:sz w:val="16"/>
        </w:rPr>
        <w:t>Défense)</w:t>
      </w:r>
      <w:r>
        <w:rPr>
          <w:sz w:val="18"/>
        </w:rPr>
        <w:t>,</w:t>
      </w:r>
      <w:r>
        <w:rPr>
          <w:spacing w:val="40"/>
          <w:sz w:val="18"/>
        </w:rPr>
        <w:t> </w:t>
      </w:r>
      <w:r>
        <w:rPr>
          <w:sz w:val="18"/>
        </w:rPr>
        <w:t>«</w:t>
      </w:r>
      <w:r>
        <w:rPr>
          <w:spacing w:val="40"/>
          <w:sz w:val="18"/>
        </w:rPr>
        <w:t> </w:t>
      </w:r>
      <w:r>
        <w:rPr>
          <w:spacing w:val="9"/>
          <w:sz w:val="18"/>
        </w:rPr>
        <w:t>Rome,</w:t>
      </w:r>
      <w:r>
        <w:rPr>
          <w:spacing w:val="40"/>
          <w:sz w:val="18"/>
        </w:rPr>
        <w:t> </w:t>
      </w:r>
      <w:r>
        <w:rPr>
          <w:spacing w:val="10"/>
          <w:sz w:val="18"/>
        </w:rPr>
        <w:t>capitale</w:t>
      </w:r>
      <w:r>
        <w:rPr>
          <w:spacing w:val="40"/>
          <w:sz w:val="18"/>
        </w:rPr>
        <w:t> </w:t>
      </w:r>
      <w:r>
        <w:rPr>
          <w:sz w:val="18"/>
        </w:rPr>
        <w:t>du</w:t>
      </w:r>
      <w:r>
        <w:rPr>
          <w:spacing w:val="40"/>
          <w:sz w:val="18"/>
        </w:rPr>
        <w:t> </w:t>
      </w:r>
      <w:r>
        <w:rPr>
          <w:spacing w:val="9"/>
          <w:sz w:val="18"/>
        </w:rPr>
        <w:t>monde</w:t>
      </w:r>
      <w:r>
        <w:rPr>
          <w:spacing w:val="40"/>
          <w:sz w:val="18"/>
        </w:rPr>
        <w:t> </w:t>
      </w:r>
      <w:r>
        <w:rPr>
          <w:spacing w:val="10"/>
          <w:sz w:val="18"/>
        </w:rPr>
        <w:t>catholique</w:t>
      </w:r>
      <w:r>
        <w:rPr>
          <w:spacing w:val="40"/>
          <w:sz w:val="18"/>
        </w:rPr>
        <w:t> </w:t>
      </w:r>
      <w:r>
        <w:rPr>
          <w:sz w:val="18"/>
        </w:rPr>
        <w:t>au temps de la </w:t>
      </w:r>
      <w:r>
        <w:rPr>
          <w:spacing w:val="9"/>
          <w:sz w:val="18"/>
        </w:rPr>
        <w:t>‘question romaine’ </w:t>
      </w:r>
      <w:r>
        <w:rPr>
          <w:sz w:val="18"/>
        </w:rPr>
        <w:t>».</w:t>
      </w:r>
    </w:p>
    <w:p>
      <w:pPr>
        <w:pStyle w:val="Heading1"/>
        <w:spacing w:before="164"/>
      </w:pPr>
      <w:r>
        <w:rPr>
          <w:color w:val="F59E21"/>
          <w:spacing w:val="11"/>
        </w:rPr>
        <w:t>15H00</w:t>
      </w:r>
      <w:r>
        <w:rPr>
          <w:color w:val="F59E21"/>
          <w:spacing w:val="31"/>
        </w:rPr>
        <w:t> </w:t>
      </w:r>
      <w:r>
        <w:rPr>
          <w:color w:val="F59E21"/>
        </w:rPr>
        <w:t>:</w:t>
      </w:r>
      <w:r>
        <w:rPr>
          <w:color w:val="F59E21"/>
          <w:spacing w:val="32"/>
        </w:rPr>
        <w:t> </w:t>
      </w:r>
      <w:r>
        <w:rPr>
          <w:color w:val="F59E21"/>
          <w:spacing w:val="11"/>
        </w:rPr>
        <w:t>CAPITALES</w:t>
      </w:r>
      <w:r>
        <w:rPr>
          <w:color w:val="F59E21"/>
          <w:spacing w:val="31"/>
        </w:rPr>
        <w:t> </w:t>
      </w:r>
      <w:r>
        <w:rPr>
          <w:color w:val="F59E21"/>
          <w:spacing w:val="11"/>
        </w:rPr>
        <w:t>DÉCLASSÉES</w:t>
      </w:r>
    </w:p>
    <w:p>
      <w:pPr>
        <w:spacing w:line="369" w:lineRule="auto" w:before="80"/>
        <w:ind w:left="354" w:right="526" w:firstLine="0"/>
        <w:jc w:val="center"/>
        <w:rPr>
          <w:sz w:val="16"/>
        </w:rPr>
      </w:pPr>
      <w:r>
        <w:rPr>
          <w:b/>
          <w:spacing w:val="9"/>
          <w:sz w:val="18"/>
        </w:rPr>
        <w:t>Présidence</w:t>
      </w:r>
      <w:r>
        <w:rPr>
          <w:b/>
          <w:spacing w:val="38"/>
          <w:sz w:val="18"/>
        </w:rPr>
        <w:t> </w:t>
      </w:r>
      <w:r>
        <w:rPr>
          <w:b/>
          <w:sz w:val="18"/>
        </w:rPr>
        <w:t>:</w:t>
      </w:r>
      <w:r>
        <w:rPr>
          <w:b/>
          <w:spacing w:val="38"/>
          <w:sz w:val="18"/>
        </w:rPr>
        <w:t> </w:t>
      </w:r>
      <w:r>
        <w:rPr>
          <w:b/>
          <w:spacing w:val="9"/>
          <w:sz w:val="18"/>
        </w:rPr>
        <w:t>Marieta</w:t>
      </w:r>
      <w:r>
        <w:rPr>
          <w:b/>
          <w:spacing w:val="38"/>
          <w:sz w:val="18"/>
        </w:rPr>
        <w:t> </w:t>
      </w:r>
      <w:r>
        <w:rPr>
          <w:b/>
          <w:sz w:val="18"/>
        </w:rPr>
        <w:t>de</w:t>
      </w:r>
      <w:r>
        <w:rPr>
          <w:b/>
          <w:spacing w:val="38"/>
          <w:sz w:val="18"/>
        </w:rPr>
        <w:t> </w:t>
      </w:r>
      <w:r>
        <w:rPr>
          <w:b/>
          <w:spacing w:val="9"/>
          <w:sz w:val="18"/>
        </w:rPr>
        <w:t>Moraes</w:t>
      </w:r>
      <w:r>
        <w:rPr>
          <w:b/>
          <w:spacing w:val="38"/>
          <w:sz w:val="18"/>
        </w:rPr>
        <w:t> </w:t>
      </w:r>
      <w:r>
        <w:rPr>
          <w:b/>
          <w:spacing w:val="9"/>
          <w:sz w:val="18"/>
        </w:rPr>
        <w:t>Ferreira</w:t>
      </w:r>
      <w:r>
        <w:rPr>
          <w:b/>
          <w:spacing w:val="38"/>
          <w:sz w:val="18"/>
        </w:rPr>
        <w:t> </w:t>
      </w:r>
      <w:r>
        <w:rPr>
          <w:spacing w:val="9"/>
          <w:sz w:val="16"/>
        </w:rPr>
        <w:t>(Universidade</w:t>
      </w:r>
      <w:r>
        <w:rPr>
          <w:spacing w:val="34"/>
          <w:sz w:val="16"/>
        </w:rPr>
        <w:t> </w:t>
      </w:r>
      <w:r>
        <w:rPr>
          <w:sz w:val="16"/>
        </w:rPr>
        <w:t>Federal</w:t>
      </w:r>
      <w:r>
        <w:rPr>
          <w:spacing w:val="34"/>
          <w:sz w:val="16"/>
        </w:rPr>
        <w:t> </w:t>
      </w:r>
      <w:r>
        <w:rPr>
          <w:sz w:val="16"/>
        </w:rPr>
        <w:t>do</w:t>
      </w:r>
      <w:r>
        <w:rPr>
          <w:spacing w:val="34"/>
          <w:sz w:val="16"/>
        </w:rPr>
        <w:t> </w:t>
      </w:r>
      <w:r>
        <w:rPr>
          <w:sz w:val="16"/>
        </w:rPr>
        <w:t>Rio</w:t>
      </w:r>
      <w:r>
        <w:rPr>
          <w:spacing w:val="34"/>
          <w:sz w:val="16"/>
        </w:rPr>
        <w:t> </w:t>
      </w:r>
      <w:r>
        <w:rPr>
          <w:sz w:val="16"/>
        </w:rPr>
        <w:t>de</w:t>
      </w:r>
      <w:r>
        <w:rPr>
          <w:spacing w:val="34"/>
          <w:sz w:val="16"/>
        </w:rPr>
        <w:t> </w:t>
      </w:r>
      <w:r>
        <w:rPr>
          <w:sz w:val="16"/>
        </w:rPr>
        <w:t>Janeiro/</w:t>
      </w:r>
      <w:r>
        <w:rPr>
          <w:spacing w:val="40"/>
          <w:sz w:val="16"/>
        </w:rPr>
        <w:t> </w:t>
      </w:r>
      <w:r>
        <w:rPr>
          <w:sz w:val="16"/>
        </w:rPr>
        <w:t>Fundação</w:t>
      </w:r>
      <w:r>
        <w:rPr>
          <w:spacing w:val="40"/>
          <w:sz w:val="16"/>
        </w:rPr>
        <w:t> </w:t>
      </w:r>
      <w:r>
        <w:rPr>
          <w:sz w:val="16"/>
        </w:rPr>
        <w:t>Getúlio</w:t>
      </w:r>
      <w:r>
        <w:rPr>
          <w:spacing w:val="40"/>
          <w:sz w:val="16"/>
        </w:rPr>
        <w:t> </w:t>
      </w:r>
      <w:r>
        <w:rPr>
          <w:sz w:val="16"/>
        </w:rPr>
        <w:t>Vargas)</w:t>
      </w:r>
    </w:p>
    <w:p>
      <w:pPr>
        <w:spacing w:line="240" w:lineRule="auto" w:before="113"/>
        <w:rPr>
          <w:sz w:val="16"/>
        </w:rPr>
      </w:pPr>
    </w:p>
    <w:p>
      <w:pPr>
        <w:spacing w:line="348" w:lineRule="auto" w:before="0"/>
        <w:ind w:left="125" w:right="132" w:firstLine="0"/>
        <w:jc w:val="left"/>
        <w:rPr>
          <w:sz w:val="18"/>
        </w:rPr>
      </w:pPr>
      <w:r>
        <w:rPr>
          <w:b/>
          <w:spacing w:val="11"/>
          <w:sz w:val="18"/>
        </w:rPr>
        <w:t>Jacques-</w:t>
      </w:r>
      <w:r>
        <w:rPr>
          <w:b/>
          <w:spacing w:val="9"/>
          <w:sz w:val="18"/>
        </w:rPr>
        <w:t>Olivier</w:t>
      </w:r>
      <w:r>
        <w:rPr>
          <w:b/>
          <w:spacing w:val="40"/>
          <w:sz w:val="18"/>
        </w:rPr>
        <w:t> </w:t>
      </w:r>
      <w:r>
        <w:rPr>
          <w:b/>
          <w:spacing w:val="9"/>
          <w:sz w:val="18"/>
        </w:rPr>
        <w:t>Boudon</w:t>
      </w:r>
      <w:r>
        <w:rPr>
          <w:b/>
          <w:spacing w:val="40"/>
          <w:sz w:val="18"/>
        </w:rPr>
        <w:t> </w:t>
      </w:r>
      <w:r>
        <w:rPr>
          <w:sz w:val="16"/>
        </w:rPr>
        <w:t>(Centre</w:t>
      </w:r>
      <w:r>
        <w:rPr>
          <w:spacing w:val="40"/>
          <w:sz w:val="16"/>
        </w:rPr>
        <w:t> </w:t>
      </w:r>
      <w:r>
        <w:rPr>
          <w:sz w:val="16"/>
        </w:rPr>
        <w:t>d’histoire</w:t>
      </w:r>
      <w:r>
        <w:rPr>
          <w:spacing w:val="40"/>
          <w:sz w:val="16"/>
        </w:rPr>
        <w:t> </w:t>
      </w:r>
      <w:r>
        <w:rPr>
          <w:sz w:val="16"/>
        </w:rPr>
        <w:t>du</w:t>
      </w:r>
      <w:r>
        <w:rPr>
          <w:spacing w:val="40"/>
          <w:sz w:val="16"/>
        </w:rPr>
        <w:t> </w:t>
      </w:r>
      <w:r>
        <w:rPr>
          <w:sz w:val="16"/>
        </w:rPr>
        <w:t>XIX</w:t>
      </w:r>
      <w:r>
        <w:rPr>
          <w:sz w:val="16"/>
          <w:vertAlign w:val="superscript"/>
        </w:rPr>
        <w:t>e</w:t>
      </w:r>
      <w:r>
        <w:rPr>
          <w:spacing w:val="40"/>
          <w:sz w:val="16"/>
          <w:vertAlign w:val="baseline"/>
        </w:rPr>
        <w:t> </w:t>
      </w:r>
      <w:r>
        <w:rPr>
          <w:spacing w:val="9"/>
          <w:sz w:val="16"/>
          <w:vertAlign w:val="baseline"/>
        </w:rPr>
        <w:t>siècle/Université</w:t>
      </w:r>
      <w:r>
        <w:rPr>
          <w:spacing w:val="40"/>
          <w:sz w:val="16"/>
          <w:vertAlign w:val="baseline"/>
        </w:rPr>
        <w:t> </w:t>
      </w:r>
      <w:r>
        <w:rPr>
          <w:spacing w:val="10"/>
          <w:sz w:val="16"/>
          <w:vertAlign w:val="baseline"/>
        </w:rPr>
        <w:t>Paris-</w:t>
      </w:r>
      <w:r>
        <w:rPr>
          <w:sz w:val="16"/>
          <w:vertAlign w:val="baseline"/>
        </w:rPr>
        <w:t>Sorbonne),</w:t>
      </w:r>
      <w:r>
        <w:rPr>
          <w:spacing w:val="40"/>
          <w:sz w:val="16"/>
          <w:vertAlign w:val="baseline"/>
        </w:rPr>
        <w:t> </w:t>
      </w:r>
      <w:r>
        <w:rPr>
          <w:sz w:val="16"/>
          <w:vertAlign w:val="baseline"/>
        </w:rPr>
        <w:t>«</w:t>
      </w:r>
      <w:r>
        <w:rPr>
          <w:spacing w:val="40"/>
          <w:sz w:val="16"/>
          <w:vertAlign w:val="baseline"/>
        </w:rPr>
        <w:t> </w:t>
      </w:r>
      <w:r>
        <w:rPr>
          <w:sz w:val="18"/>
          <w:vertAlign w:val="baseline"/>
        </w:rPr>
        <w:t>Quand</w:t>
      </w:r>
      <w:r>
        <w:rPr>
          <w:spacing w:val="40"/>
          <w:sz w:val="18"/>
          <w:vertAlign w:val="baseline"/>
        </w:rPr>
        <w:t> </w:t>
      </w:r>
      <w:r>
        <w:rPr>
          <w:sz w:val="18"/>
          <w:vertAlign w:val="baseline"/>
        </w:rPr>
        <w:t>les </w:t>
      </w:r>
      <w:r>
        <w:rPr>
          <w:spacing w:val="9"/>
          <w:sz w:val="18"/>
          <w:vertAlign w:val="baseline"/>
        </w:rPr>
        <w:t>capitales</w:t>
      </w:r>
      <w:r>
        <w:rPr>
          <w:spacing w:val="40"/>
          <w:sz w:val="18"/>
          <w:vertAlign w:val="baseline"/>
        </w:rPr>
        <w:t> </w:t>
      </w:r>
      <w:r>
        <w:rPr>
          <w:sz w:val="18"/>
          <w:vertAlign w:val="baseline"/>
        </w:rPr>
        <w:t>sont</w:t>
      </w:r>
      <w:r>
        <w:rPr>
          <w:spacing w:val="40"/>
          <w:sz w:val="18"/>
          <w:vertAlign w:val="baseline"/>
        </w:rPr>
        <w:t> </w:t>
      </w:r>
      <w:r>
        <w:rPr>
          <w:spacing w:val="9"/>
          <w:sz w:val="18"/>
          <w:vertAlign w:val="baseline"/>
        </w:rPr>
        <w:t>réduites</w:t>
      </w:r>
      <w:r>
        <w:rPr>
          <w:spacing w:val="40"/>
          <w:sz w:val="18"/>
          <w:vertAlign w:val="baseline"/>
        </w:rPr>
        <w:t> </w:t>
      </w:r>
      <w:r>
        <w:rPr>
          <w:sz w:val="18"/>
          <w:vertAlign w:val="baseline"/>
        </w:rPr>
        <w:t>au</w:t>
      </w:r>
      <w:r>
        <w:rPr>
          <w:spacing w:val="40"/>
          <w:sz w:val="18"/>
          <w:vertAlign w:val="baseline"/>
        </w:rPr>
        <w:t> </w:t>
      </w:r>
      <w:r>
        <w:rPr>
          <w:spacing w:val="9"/>
          <w:sz w:val="18"/>
          <w:vertAlign w:val="baseline"/>
        </w:rPr>
        <w:t>statut</w:t>
      </w:r>
      <w:r>
        <w:rPr>
          <w:spacing w:val="40"/>
          <w:sz w:val="18"/>
          <w:vertAlign w:val="baseline"/>
        </w:rPr>
        <w:t> </w:t>
      </w:r>
      <w:r>
        <w:rPr>
          <w:sz w:val="18"/>
          <w:vertAlign w:val="baseline"/>
        </w:rPr>
        <w:t>de</w:t>
      </w:r>
      <w:r>
        <w:rPr>
          <w:spacing w:val="40"/>
          <w:sz w:val="18"/>
          <w:vertAlign w:val="baseline"/>
        </w:rPr>
        <w:t> </w:t>
      </w:r>
      <w:r>
        <w:rPr>
          <w:sz w:val="18"/>
          <w:vertAlign w:val="baseline"/>
        </w:rPr>
        <w:t>chef</w:t>
      </w:r>
      <w:r>
        <w:rPr>
          <w:spacing w:val="40"/>
          <w:sz w:val="18"/>
          <w:vertAlign w:val="baseline"/>
        </w:rPr>
        <w:t> </w:t>
      </w:r>
      <w:r>
        <w:rPr>
          <w:sz w:val="18"/>
          <w:vertAlign w:val="baseline"/>
        </w:rPr>
        <w:t>lieu</w:t>
      </w:r>
      <w:r>
        <w:rPr>
          <w:spacing w:val="40"/>
          <w:sz w:val="18"/>
          <w:vertAlign w:val="baseline"/>
        </w:rPr>
        <w:t> </w:t>
      </w:r>
      <w:r>
        <w:rPr>
          <w:sz w:val="18"/>
          <w:vertAlign w:val="baseline"/>
        </w:rPr>
        <w:t>de</w:t>
      </w:r>
      <w:r>
        <w:rPr>
          <w:spacing w:val="40"/>
          <w:sz w:val="18"/>
          <w:vertAlign w:val="baseline"/>
        </w:rPr>
        <w:t> </w:t>
      </w:r>
      <w:r>
        <w:rPr>
          <w:spacing w:val="10"/>
          <w:sz w:val="18"/>
          <w:vertAlign w:val="baseline"/>
        </w:rPr>
        <w:t>département</w:t>
      </w:r>
      <w:r>
        <w:rPr>
          <w:spacing w:val="40"/>
          <w:sz w:val="18"/>
          <w:vertAlign w:val="baseline"/>
        </w:rPr>
        <w:t> </w:t>
      </w:r>
      <w:r>
        <w:rPr>
          <w:sz w:val="18"/>
          <w:vertAlign w:val="baseline"/>
        </w:rPr>
        <w:t>:</w:t>
      </w:r>
      <w:r>
        <w:rPr>
          <w:spacing w:val="40"/>
          <w:sz w:val="18"/>
          <w:vertAlign w:val="baseline"/>
        </w:rPr>
        <w:t> </w:t>
      </w:r>
      <w:r>
        <w:rPr>
          <w:sz w:val="18"/>
          <w:vertAlign w:val="baseline"/>
        </w:rPr>
        <w:t>le</w:t>
      </w:r>
      <w:r>
        <w:rPr>
          <w:spacing w:val="40"/>
          <w:sz w:val="18"/>
          <w:vertAlign w:val="baseline"/>
        </w:rPr>
        <w:t> </w:t>
      </w:r>
      <w:r>
        <w:rPr>
          <w:sz w:val="18"/>
          <w:vertAlign w:val="baseline"/>
        </w:rPr>
        <w:t>cas</w:t>
      </w:r>
      <w:r>
        <w:rPr>
          <w:spacing w:val="40"/>
          <w:sz w:val="18"/>
          <w:vertAlign w:val="baseline"/>
        </w:rPr>
        <w:t> </w:t>
      </w:r>
      <w:r>
        <w:rPr>
          <w:sz w:val="18"/>
          <w:vertAlign w:val="baseline"/>
        </w:rPr>
        <w:t>de</w:t>
      </w:r>
      <w:r>
        <w:rPr>
          <w:spacing w:val="40"/>
          <w:sz w:val="18"/>
          <w:vertAlign w:val="baseline"/>
        </w:rPr>
        <w:t> </w:t>
      </w:r>
      <w:r>
        <w:rPr>
          <w:spacing w:val="9"/>
          <w:sz w:val="18"/>
          <w:vertAlign w:val="baseline"/>
        </w:rPr>
        <w:t>l’empire</w:t>
      </w:r>
      <w:r>
        <w:rPr>
          <w:spacing w:val="40"/>
          <w:sz w:val="18"/>
          <w:vertAlign w:val="baseline"/>
        </w:rPr>
        <w:t> </w:t>
      </w:r>
      <w:r>
        <w:rPr>
          <w:spacing w:val="9"/>
          <w:sz w:val="18"/>
          <w:vertAlign w:val="baseline"/>
        </w:rPr>
        <w:t>français</w:t>
      </w:r>
      <w:r>
        <w:rPr>
          <w:spacing w:val="40"/>
          <w:sz w:val="18"/>
          <w:vertAlign w:val="baseline"/>
        </w:rPr>
        <w:t> </w:t>
      </w:r>
      <w:r>
        <w:rPr>
          <w:sz w:val="18"/>
          <w:vertAlign w:val="baseline"/>
        </w:rPr>
        <w:t>».</w:t>
      </w:r>
    </w:p>
    <w:p>
      <w:pPr>
        <w:spacing w:line="240" w:lineRule="auto" w:before="93"/>
        <w:rPr>
          <w:sz w:val="18"/>
        </w:rPr>
      </w:pPr>
    </w:p>
    <w:p>
      <w:pPr>
        <w:spacing w:line="348" w:lineRule="auto" w:before="0"/>
        <w:ind w:left="125" w:right="132" w:firstLine="0"/>
        <w:jc w:val="left"/>
        <w:rPr>
          <w:sz w:val="18"/>
        </w:rPr>
      </w:pPr>
      <w:r>
        <w:rPr>
          <w:b/>
          <w:spacing w:val="9"/>
          <w:sz w:val="18"/>
        </w:rPr>
        <w:t>Isabel</w:t>
      </w:r>
      <w:r>
        <w:rPr>
          <w:b/>
          <w:spacing w:val="32"/>
          <w:sz w:val="18"/>
        </w:rPr>
        <w:t> </w:t>
      </w:r>
      <w:r>
        <w:rPr>
          <w:b/>
          <w:spacing w:val="9"/>
          <w:sz w:val="18"/>
        </w:rPr>
        <w:t>Lustosa</w:t>
      </w:r>
      <w:r>
        <w:rPr>
          <w:b/>
          <w:spacing w:val="32"/>
          <w:sz w:val="18"/>
        </w:rPr>
        <w:t> </w:t>
      </w:r>
      <w:r>
        <w:rPr>
          <w:sz w:val="16"/>
        </w:rPr>
        <w:t>(Fundação</w:t>
      </w:r>
      <w:r>
        <w:rPr>
          <w:spacing w:val="29"/>
          <w:sz w:val="16"/>
        </w:rPr>
        <w:t> </w:t>
      </w:r>
      <w:r>
        <w:rPr>
          <w:sz w:val="16"/>
        </w:rPr>
        <w:t>Casa</w:t>
      </w:r>
      <w:r>
        <w:rPr>
          <w:spacing w:val="29"/>
          <w:sz w:val="16"/>
        </w:rPr>
        <w:t> </w:t>
      </w:r>
      <w:r>
        <w:rPr>
          <w:sz w:val="16"/>
        </w:rPr>
        <w:t>Rui</w:t>
      </w:r>
      <w:r>
        <w:rPr>
          <w:spacing w:val="29"/>
          <w:sz w:val="16"/>
        </w:rPr>
        <w:t> </w:t>
      </w:r>
      <w:r>
        <w:rPr>
          <w:sz w:val="16"/>
        </w:rPr>
        <w:t>Barbosa)</w:t>
      </w:r>
      <w:r>
        <w:rPr>
          <w:sz w:val="18"/>
        </w:rPr>
        <w:t>,</w:t>
      </w:r>
      <w:r>
        <w:rPr>
          <w:spacing w:val="33"/>
          <w:sz w:val="18"/>
        </w:rPr>
        <w:t> </w:t>
      </w:r>
      <w:r>
        <w:rPr>
          <w:sz w:val="18"/>
        </w:rPr>
        <w:t>«</w:t>
      </w:r>
      <w:r>
        <w:rPr>
          <w:spacing w:val="33"/>
          <w:sz w:val="18"/>
        </w:rPr>
        <w:t> </w:t>
      </w:r>
      <w:r>
        <w:rPr>
          <w:spacing w:val="9"/>
          <w:sz w:val="18"/>
        </w:rPr>
        <w:t>Lisbonne</w:t>
      </w:r>
      <w:r>
        <w:rPr>
          <w:spacing w:val="33"/>
          <w:sz w:val="18"/>
        </w:rPr>
        <w:t> </w:t>
      </w:r>
      <w:r>
        <w:rPr>
          <w:sz w:val="18"/>
        </w:rPr>
        <w:t>ou</w:t>
      </w:r>
      <w:r>
        <w:rPr>
          <w:spacing w:val="33"/>
          <w:sz w:val="18"/>
        </w:rPr>
        <w:t> </w:t>
      </w:r>
      <w:r>
        <w:rPr>
          <w:sz w:val="18"/>
        </w:rPr>
        <w:t>Rio,</w:t>
      </w:r>
      <w:r>
        <w:rPr>
          <w:spacing w:val="33"/>
          <w:sz w:val="18"/>
        </w:rPr>
        <w:t> </w:t>
      </w:r>
      <w:r>
        <w:rPr>
          <w:spacing w:val="9"/>
          <w:sz w:val="18"/>
        </w:rPr>
        <w:t>quelle</w:t>
      </w:r>
      <w:r>
        <w:rPr>
          <w:spacing w:val="33"/>
          <w:sz w:val="18"/>
        </w:rPr>
        <w:t> </w:t>
      </w:r>
      <w:r>
        <w:rPr>
          <w:sz w:val="18"/>
        </w:rPr>
        <w:t>est</w:t>
      </w:r>
      <w:r>
        <w:rPr>
          <w:spacing w:val="33"/>
          <w:sz w:val="18"/>
        </w:rPr>
        <w:t> </w:t>
      </w:r>
      <w:r>
        <w:rPr>
          <w:sz w:val="18"/>
        </w:rPr>
        <w:t>la</w:t>
      </w:r>
      <w:r>
        <w:rPr>
          <w:spacing w:val="33"/>
          <w:sz w:val="18"/>
        </w:rPr>
        <w:t> </w:t>
      </w:r>
      <w:r>
        <w:rPr>
          <w:spacing w:val="9"/>
          <w:sz w:val="18"/>
        </w:rPr>
        <w:t>meilleure</w:t>
      </w:r>
      <w:r>
        <w:rPr>
          <w:spacing w:val="33"/>
          <w:sz w:val="18"/>
        </w:rPr>
        <w:t> </w:t>
      </w:r>
      <w:r>
        <w:rPr>
          <w:spacing w:val="9"/>
          <w:sz w:val="18"/>
        </w:rPr>
        <w:t>capitale </w:t>
      </w:r>
      <w:r>
        <w:rPr>
          <w:sz w:val="18"/>
        </w:rPr>
        <w:t>pour </w:t>
      </w:r>
      <w:r>
        <w:rPr>
          <w:spacing w:val="9"/>
          <w:sz w:val="18"/>
        </w:rPr>
        <w:t>abriter </w:t>
      </w:r>
      <w:r>
        <w:rPr>
          <w:sz w:val="18"/>
        </w:rPr>
        <w:t>le roi ? »</w:t>
      </w:r>
    </w:p>
    <w:p>
      <w:pPr>
        <w:spacing w:before="201"/>
        <w:ind w:left="125" w:right="0" w:firstLine="0"/>
        <w:jc w:val="left"/>
        <w:rPr>
          <w:sz w:val="18"/>
        </w:rPr>
      </w:pPr>
      <w:r>
        <w:rPr>
          <w:b/>
          <w:spacing w:val="9"/>
          <w:sz w:val="20"/>
        </w:rPr>
        <w:t>15h45</w:t>
      </w:r>
      <w:r>
        <w:rPr>
          <w:b/>
          <w:spacing w:val="41"/>
          <w:sz w:val="20"/>
        </w:rPr>
        <w:t> </w:t>
      </w:r>
      <w:r>
        <w:rPr>
          <w:b/>
          <w:sz w:val="20"/>
        </w:rPr>
        <w:t>:</w:t>
      </w:r>
      <w:r>
        <w:rPr>
          <w:b/>
          <w:spacing w:val="40"/>
          <w:sz w:val="20"/>
        </w:rPr>
        <w:t> </w:t>
      </w:r>
      <w:r>
        <w:rPr>
          <w:sz w:val="18"/>
        </w:rPr>
        <w:t>Pause</w:t>
      </w:r>
      <w:r>
        <w:rPr>
          <w:spacing w:val="37"/>
          <w:sz w:val="18"/>
        </w:rPr>
        <w:t> </w:t>
      </w:r>
      <w:r>
        <w:rPr>
          <w:spacing w:val="-4"/>
          <w:sz w:val="18"/>
        </w:rPr>
        <w:t>café</w:t>
      </w:r>
    </w:p>
    <w:p>
      <w:pPr>
        <w:spacing w:line="240" w:lineRule="auto" w:before="46"/>
        <w:rPr>
          <w:sz w:val="18"/>
        </w:rPr>
      </w:pPr>
    </w:p>
    <w:p>
      <w:pPr>
        <w:pStyle w:val="Heading1"/>
      </w:pPr>
      <w:r>
        <w:rPr>
          <w:color w:val="F59E21"/>
          <w:spacing w:val="11"/>
        </w:rPr>
        <w:t>16H00</w:t>
      </w:r>
      <w:r>
        <w:rPr>
          <w:color w:val="F59E21"/>
          <w:spacing w:val="31"/>
        </w:rPr>
        <w:t> </w:t>
      </w:r>
      <w:r>
        <w:rPr>
          <w:color w:val="F59E21"/>
        </w:rPr>
        <w:t>:</w:t>
      </w:r>
      <w:r>
        <w:rPr>
          <w:color w:val="F59E21"/>
          <w:spacing w:val="32"/>
        </w:rPr>
        <w:t> </w:t>
      </w:r>
      <w:r>
        <w:rPr>
          <w:color w:val="F59E21"/>
          <w:spacing w:val="11"/>
        </w:rPr>
        <w:t>CAPITALES</w:t>
      </w:r>
      <w:r>
        <w:rPr>
          <w:color w:val="F59E21"/>
          <w:spacing w:val="32"/>
        </w:rPr>
        <w:t> </w:t>
      </w:r>
      <w:r>
        <w:rPr>
          <w:color w:val="F59E21"/>
          <w:spacing w:val="-2"/>
        </w:rPr>
        <w:t>PARTAGÉES</w:t>
      </w:r>
    </w:p>
    <w:p>
      <w:pPr>
        <w:spacing w:before="80"/>
        <w:ind w:left="0" w:right="172" w:firstLine="0"/>
        <w:jc w:val="center"/>
        <w:rPr>
          <w:sz w:val="16"/>
        </w:rPr>
      </w:pPr>
      <w:r>
        <w:rPr>
          <w:b/>
          <w:spacing w:val="9"/>
          <w:sz w:val="18"/>
        </w:rPr>
        <w:t>Présidence</w:t>
      </w:r>
      <w:r>
        <w:rPr>
          <w:b/>
          <w:spacing w:val="38"/>
          <w:sz w:val="18"/>
        </w:rPr>
        <w:t> </w:t>
      </w:r>
      <w:r>
        <w:rPr>
          <w:b/>
          <w:sz w:val="18"/>
        </w:rPr>
        <w:t>:</w:t>
      </w:r>
      <w:r>
        <w:rPr>
          <w:b/>
          <w:spacing w:val="36"/>
          <w:sz w:val="18"/>
        </w:rPr>
        <w:t> </w:t>
      </w:r>
      <w:r>
        <w:rPr>
          <w:b/>
          <w:spacing w:val="9"/>
          <w:sz w:val="18"/>
        </w:rPr>
        <w:t>Thierry</w:t>
      </w:r>
      <w:r>
        <w:rPr>
          <w:b/>
          <w:spacing w:val="40"/>
          <w:sz w:val="18"/>
        </w:rPr>
        <w:t> </w:t>
      </w:r>
      <w:r>
        <w:rPr>
          <w:b/>
          <w:spacing w:val="9"/>
          <w:sz w:val="18"/>
        </w:rPr>
        <w:t>Laugée</w:t>
      </w:r>
      <w:r>
        <w:rPr>
          <w:b/>
          <w:spacing w:val="41"/>
          <w:sz w:val="18"/>
        </w:rPr>
        <w:t> </w:t>
      </w:r>
      <w:r>
        <w:rPr>
          <w:sz w:val="16"/>
        </w:rPr>
        <w:t>(Centre</w:t>
      </w:r>
      <w:r>
        <w:rPr>
          <w:spacing w:val="25"/>
          <w:sz w:val="16"/>
        </w:rPr>
        <w:t> </w:t>
      </w:r>
      <w:r>
        <w:rPr>
          <w:sz w:val="16"/>
        </w:rPr>
        <w:t>André</w:t>
      </w:r>
      <w:r>
        <w:rPr>
          <w:spacing w:val="37"/>
          <w:sz w:val="16"/>
        </w:rPr>
        <w:t> </w:t>
      </w:r>
      <w:r>
        <w:rPr>
          <w:spacing w:val="9"/>
          <w:sz w:val="16"/>
        </w:rPr>
        <w:t>Chastel/Université</w:t>
      </w:r>
      <w:r>
        <w:rPr>
          <w:spacing w:val="37"/>
          <w:sz w:val="16"/>
        </w:rPr>
        <w:t> </w:t>
      </w:r>
      <w:r>
        <w:rPr>
          <w:spacing w:val="10"/>
          <w:sz w:val="16"/>
        </w:rPr>
        <w:t>Paris-</w:t>
      </w:r>
      <w:r>
        <w:rPr>
          <w:spacing w:val="-2"/>
          <w:sz w:val="16"/>
        </w:rPr>
        <w:t>Sorbonne)</w:t>
      </w:r>
    </w:p>
    <w:p>
      <w:pPr>
        <w:spacing w:line="240" w:lineRule="auto" w:before="149"/>
        <w:rPr>
          <w:sz w:val="16"/>
        </w:rPr>
      </w:pPr>
    </w:p>
    <w:p>
      <w:pPr>
        <w:spacing w:line="278" w:lineRule="auto" w:before="0"/>
        <w:ind w:left="125" w:right="0" w:hanging="1"/>
        <w:jc w:val="left"/>
        <w:rPr>
          <w:sz w:val="18"/>
        </w:rPr>
      </w:pPr>
      <w:r>
        <w:rPr>
          <w:b/>
          <w:spacing w:val="9"/>
          <w:sz w:val="18"/>
        </w:rPr>
        <w:t>Simon</w:t>
      </w:r>
      <w:r>
        <w:rPr>
          <w:b/>
          <w:spacing w:val="40"/>
          <w:sz w:val="18"/>
        </w:rPr>
        <w:t> </w:t>
      </w:r>
      <w:r>
        <w:rPr>
          <w:b/>
          <w:sz w:val="18"/>
        </w:rPr>
        <w:t>Texier</w:t>
      </w:r>
      <w:r>
        <w:rPr>
          <w:b/>
          <w:spacing w:val="40"/>
          <w:sz w:val="18"/>
        </w:rPr>
        <w:t> </w:t>
      </w:r>
      <w:r>
        <w:rPr>
          <w:spacing w:val="11"/>
          <w:sz w:val="16"/>
        </w:rPr>
        <w:t>(CRAE-</w:t>
      </w:r>
      <w:r>
        <w:rPr>
          <w:spacing w:val="9"/>
          <w:sz w:val="16"/>
        </w:rPr>
        <w:t>Université</w:t>
      </w:r>
      <w:r>
        <w:rPr>
          <w:spacing w:val="40"/>
          <w:sz w:val="16"/>
        </w:rPr>
        <w:t> </w:t>
      </w:r>
      <w:r>
        <w:rPr>
          <w:sz w:val="16"/>
        </w:rPr>
        <w:t>de</w:t>
      </w:r>
      <w:r>
        <w:rPr>
          <w:spacing w:val="40"/>
          <w:sz w:val="16"/>
        </w:rPr>
        <w:t> </w:t>
      </w:r>
      <w:r>
        <w:rPr>
          <w:spacing w:val="9"/>
          <w:sz w:val="16"/>
        </w:rPr>
        <w:t>Picardie</w:t>
      </w:r>
      <w:r>
        <w:rPr>
          <w:spacing w:val="40"/>
          <w:sz w:val="16"/>
        </w:rPr>
        <w:t> </w:t>
      </w:r>
      <w:r>
        <w:rPr>
          <w:sz w:val="16"/>
        </w:rPr>
        <w:t>Jules</w:t>
      </w:r>
      <w:r>
        <w:rPr>
          <w:spacing w:val="40"/>
          <w:sz w:val="16"/>
        </w:rPr>
        <w:t> </w:t>
      </w:r>
      <w:r>
        <w:rPr>
          <w:sz w:val="16"/>
        </w:rPr>
        <w:t>Verne)</w:t>
      </w:r>
      <w:r>
        <w:rPr>
          <w:sz w:val="18"/>
        </w:rPr>
        <w:t>,</w:t>
      </w:r>
      <w:r>
        <w:rPr>
          <w:spacing w:val="40"/>
          <w:sz w:val="18"/>
        </w:rPr>
        <w:t> </w:t>
      </w:r>
      <w:r>
        <w:rPr>
          <w:sz w:val="18"/>
        </w:rPr>
        <w:t>«</w:t>
      </w:r>
      <w:r>
        <w:rPr>
          <w:spacing w:val="40"/>
          <w:sz w:val="18"/>
        </w:rPr>
        <w:t> </w:t>
      </w:r>
      <w:r>
        <w:rPr>
          <w:spacing w:val="9"/>
          <w:sz w:val="18"/>
        </w:rPr>
        <w:t>Dubai</w:t>
      </w:r>
      <w:r>
        <w:rPr>
          <w:spacing w:val="40"/>
          <w:sz w:val="18"/>
        </w:rPr>
        <w:t> </w:t>
      </w:r>
      <w:r>
        <w:rPr>
          <w:sz w:val="18"/>
        </w:rPr>
        <w:t>/</w:t>
      </w:r>
      <w:r>
        <w:rPr>
          <w:spacing w:val="40"/>
          <w:sz w:val="18"/>
        </w:rPr>
        <w:t> </w:t>
      </w:r>
      <w:r>
        <w:rPr>
          <w:sz w:val="18"/>
        </w:rPr>
        <w:t>Abu</w:t>
      </w:r>
      <w:r>
        <w:rPr>
          <w:spacing w:val="40"/>
          <w:sz w:val="18"/>
        </w:rPr>
        <w:t> </w:t>
      </w:r>
      <w:r>
        <w:rPr>
          <w:spacing w:val="9"/>
          <w:sz w:val="18"/>
        </w:rPr>
        <w:t>Dhabi</w:t>
      </w:r>
      <w:r>
        <w:rPr>
          <w:spacing w:val="40"/>
          <w:sz w:val="18"/>
        </w:rPr>
        <w:t> </w:t>
      </w:r>
      <w:r>
        <w:rPr>
          <w:sz w:val="18"/>
        </w:rPr>
        <w:t>:</w:t>
      </w:r>
      <w:r>
        <w:rPr>
          <w:spacing w:val="40"/>
          <w:sz w:val="18"/>
        </w:rPr>
        <w:t> </w:t>
      </w:r>
      <w:r>
        <w:rPr>
          <w:spacing w:val="12"/>
          <w:sz w:val="18"/>
        </w:rPr>
        <w:t>compétition </w:t>
      </w:r>
      <w:r>
        <w:rPr>
          <w:spacing w:val="10"/>
          <w:sz w:val="18"/>
        </w:rPr>
        <w:t>architecturale</w:t>
      </w:r>
      <w:r>
        <w:rPr>
          <w:spacing w:val="10"/>
          <w:sz w:val="18"/>
        </w:rPr>
        <w:t> </w:t>
      </w:r>
      <w:r>
        <w:rPr>
          <w:sz w:val="18"/>
        </w:rPr>
        <w:t>et </w:t>
      </w:r>
      <w:r>
        <w:rPr>
          <w:spacing w:val="9"/>
          <w:sz w:val="18"/>
        </w:rPr>
        <w:t>rivalité feinte</w:t>
      </w:r>
      <w:r>
        <w:rPr>
          <w:spacing w:val="9"/>
          <w:sz w:val="18"/>
        </w:rPr>
        <w:t> </w:t>
      </w:r>
      <w:r>
        <w:rPr>
          <w:sz w:val="18"/>
        </w:rPr>
        <w:t>».</w:t>
      </w:r>
    </w:p>
    <w:p>
      <w:pPr>
        <w:spacing w:line="240" w:lineRule="auto" w:before="33"/>
        <w:rPr>
          <w:sz w:val="18"/>
        </w:rPr>
      </w:pPr>
    </w:p>
    <w:p>
      <w:pPr>
        <w:spacing w:line="278" w:lineRule="auto" w:before="0"/>
        <w:ind w:left="125" w:right="132" w:firstLine="0"/>
        <w:jc w:val="left"/>
        <w:rPr>
          <w:sz w:val="18"/>
        </w:rPr>
      </w:pPr>
      <w:r>
        <w:rPr>
          <w:b/>
          <w:spacing w:val="9"/>
          <w:sz w:val="18"/>
        </w:rPr>
        <w:t>Thomas</w:t>
      </w:r>
      <w:r>
        <w:rPr>
          <w:b/>
          <w:spacing w:val="40"/>
          <w:sz w:val="18"/>
        </w:rPr>
        <w:t> </w:t>
      </w:r>
      <w:r>
        <w:rPr>
          <w:b/>
          <w:spacing w:val="9"/>
          <w:sz w:val="18"/>
        </w:rPr>
        <w:t>Renard</w:t>
      </w:r>
      <w:r>
        <w:rPr>
          <w:b/>
          <w:spacing w:val="40"/>
          <w:sz w:val="18"/>
        </w:rPr>
        <w:t> </w:t>
      </w:r>
      <w:r>
        <w:rPr>
          <w:spacing w:val="10"/>
          <w:sz w:val="16"/>
        </w:rPr>
        <w:t>(LARA-</w:t>
      </w:r>
      <w:r>
        <w:rPr>
          <w:sz w:val="16"/>
        </w:rPr>
        <w:t>UMR</w:t>
      </w:r>
      <w:r>
        <w:rPr>
          <w:spacing w:val="40"/>
          <w:sz w:val="16"/>
        </w:rPr>
        <w:t> </w:t>
      </w:r>
      <w:r>
        <w:rPr>
          <w:sz w:val="16"/>
        </w:rPr>
        <w:t>6566</w:t>
      </w:r>
      <w:r>
        <w:rPr>
          <w:spacing w:val="40"/>
          <w:sz w:val="16"/>
        </w:rPr>
        <w:t> </w:t>
      </w:r>
      <w:r>
        <w:rPr>
          <w:spacing w:val="10"/>
          <w:sz w:val="16"/>
        </w:rPr>
        <w:t>CReAAH-</w:t>
      </w:r>
      <w:r>
        <w:rPr>
          <w:sz w:val="16"/>
        </w:rPr>
        <w:t>Université</w:t>
      </w:r>
      <w:r>
        <w:rPr>
          <w:spacing w:val="40"/>
          <w:sz w:val="16"/>
        </w:rPr>
        <w:t> </w:t>
      </w:r>
      <w:r>
        <w:rPr>
          <w:sz w:val="16"/>
        </w:rPr>
        <w:t>de</w:t>
      </w:r>
      <w:r>
        <w:rPr>
          <w:spacing w:val="40"/>
          <w:sz w:val="16"/>
        </w:rPr>
        <w:t> </w:t>
      </w:r>
      <w:r>
        <w:rPr>
          <w:sz w:val="16"/>
        </w:rPr>
        <w:t>Nantes)</w:t>
      </w:r>
      <w:r>
        <w:rPr>
          <w:sz w:val="18"/>
        </w:rPr>
        <w:t>,</w:t>
      </w:r>
      <w:r>
        <w:rPr>
          <w:spacing w:val="40"/>
          <w:sz w:val="18"/>
        </w:rPr>
        <w:t> </w:t>
      </w:r>
      <w:r>
        <w:rPr>
          <w:sz w:val="18"/>
        </w:rPr>
        <w:t>«</w:t>
      </w:r>
      <w:r>
        <w:rPr>
          <w:spacing w:val="40"/>
          <w:sz w:val="18"/>
        </w:rPr>
        <w:t> </w:t>
      </w:r>
      <w:r>
        <w:rPr>
          <w:sz w:val="18"/>
        </w:rPr>
        <w:t>L’Italie</w:t>
      </w:r>
      <w:r>
        <w:rPr>
          <w:spacing w:val="40"/>
          <w:sz w:val="18"/>
        </w:rPr>
        <w:t> </w:t>
      </w:r>
      <w:r>
        <w:rPr>
          <w:sz w:val="18"/>
        </w:rPr>
        <w:t>à</w:t>
      </w:r>
      <w:r>
        <w:rPr>
          <w:spacing w:val="40"/>
          <w:sz w:val="18"/>
        </w:rPr>
        <w:t> </w:t>
      </w:r>
      <w:r>
        <w:rPr>
          <w:spacing w:val="10"/>
          <w:sz w:val="18"/>
        </w:rPr>
        <w:t>l’exposition</w:t>
      </w:r>
      <w:r>
        <w:rPr>
          <w:spacing w:val="40"/>
          <w:sz w:val="18"/>
        </w:rPr>
        <w:t> </w:t>
      </w:r>
      <w:r>
        <w:rPr>
          <w:sz w:val="18"/>
        </w:rPr>
        <w:t>de 1911</w:t>
      </w:r>
      <w:r>
        <w:rPr>
          <w:spacing w:val="40"/>
          <w:sz w:val="18"/>
        </w:rPr>
        <w:t> </w:t>
      </w:r>
      <w:r>
        <w:rPr>
          <w:sz w:val="18"/>
        </w:rPr>
        <w:t>et</w:t>
      </w:r>
      <w:r>
        <w:rPr>
          <w:spacing w:val="40"/>
          <w:sz w:val="18"/>
        </w:rPr>
        <w:t> </w:t>
      </w:r>
      <w:r>
        <w:rPr>
          <w:sz w:val="18"/>
        </w:rPr>
        <w:t>le</w:t>
      </w:r>
      <w:r>
        <w:rPr>
          <w:spacing w:val="9"/>
          <w:sz w:val="18"/>
        </w:rPr>
        <w:t> partage</w:t>
      </w:r>
      <w:r>
        <w:rPr>
          <w:spacing w:val="9"/>
          <w:sz w:val="18"/>
        </w:rPr>
        <w:t> </w:t>
      </w:r>
      <w:r>
        <w:rPr>
          <w:sz w:val="18"/>
        </w:rPr>
        <w:t>de</w:t>
      </w:r>
      <w:r>
        <w:rPr>
          <w:spacing w:val="40"/>
          <w:sz w:val="18"/>
        </w:rPr>
        <w:t> </w:t>
      </w:r>
      <w:r>
        <w:rPr>
          <w:sz w:val="18"/>
        </w:rPr>
        <w:t>la</w:t>
      </w:r>
      <w:r>
        <w:rPr>
          <w:spacing w:val="9"/>
          <w:sz w:val="18"/>
        </w:rPr>
        <w:t> capitalité </w:t>
      </w:r>
      <w:r>
        <w:rPr>
          <w:sz w:val="18"/>
        </w:rPr>
        <w:t>».</w:t>
      </w:r>
    </w:p>
    <w:p>
      <w:pPr>
        <w:spacing w:line="240" w:lineRule="auto" w:before="33"/>
        <w:rPr>
          <w:sz w:val="18"/>
        </w:rPr>
      </w:pPr>
    </w:p>
    <w:p>
      <w:pPr>
        <w:spacing w:line="288" w:lineRule="auto" w:before="0"/>
        <w:ind w:left="125" w:right="132" w:firstLine="0"/>
        <w:jc w:val="left"/>
        <w:rPr>
          <w:sz w:val="17"/>
        </w:rPr>
      </w:pPr>
      <w:r>
        <w:rPr>
          <w:b/>
          <w:spacing w:val="10"/>
          <w:sz w:val="18"/>
        </w:rPr>
        <w:t>Maria</w:t>
      </w:r>
      <w:r>
        <w:rPr>
          <w:b/>
          <w:spacing w:val="40"/>
          <w:sz w:val="18"/>
        </w:rPr>
        <w:t> </w:t>
      </w:r>
      <w:r>
        <w:rPr>
          <w:b/>
          <w:spacing w:val="11"/>
          <w:sz w:val="18"/>
        </w:rPr>
        <w:t>Beatriz</w:t>
      </w:r>
      <w:r>
        <w:rPr>
          <w:b/>
          <w:spacing w:val="40"/>
          <w:sz w:val="18"/>
        </w:rPr>
        <w:t> </w:t>
      </w:r>
      <w:r>
        <w:rPr>
          <w:b/>
          <w:sz w:val="18"/>
        </w:rPr>
        <w:t>de</w:t>
      </w:r>
      <w:r>
        <w:rPr>
          <w:b/>
          <w:spacing w:val="40"/>
          <w:sz w:val="18"/>
        </w:rPr>
        <w:t> </w:t>
      </w:r>
      <w:r>
        <w:rPr>
          <w:b/>
          <w:spacing w:val="10"/>
          <w:sz w:val="18"/>
        </w:rPr>
        <w:t>Mello</w:t>
      </w:r>
      <w:r>
        <w:rPr>
          <w:b/>
          <w:spacing w:val="40"/>
          <w:sz w:val="18"/>
        </w:rPr>
        <w:t> </w:t>
      </w:r>
      <w:r>
        <w:rPr>
          <w:b/>
          <w:sz w:val="18"/>
        </w:rPr>
        <w:t>e</w:t>
      </w:r>
      <w:r>
        <w:rPr>
          <w:b/>
          <w:spacing w:val="40"/>
          <w:sz w:val="18"/>
        </w:rPr>
        <w:t> </w:t>
      </w:r>
      <w:r>
        <w:rPr>
          <w:b/>
          <w:spacing w:val="10"/>
          <w:sz w:val="18"/>
        </w:rPr>
        <w:t>Souza</w:t>
      </w:r>
      <w:r>
        <w:rPr>
          <w:b/>
          <w:spacing w:val="40"/>
          <w:sz w:val="18"/>
        </w:rPr>
        <w:t> </w:t>
      </w:r>
      <w:r>
        <w:rPr>
          <w:spacing w:val="10"/>
          <w:sz w:val="16"/>
        </w:rPr>
        <w:t>(Universidade</w:t>
      </w:r>
      <w:r>
        <w:rPr>
          <w:spacing w:val="40"/>
          <w:sz w:val="16"/>
        </w:rPr>
        <w:t> </w:t>
      </w:r>
      <w:r>
        <w:rPr>
          <w:spacing w:val="9"/>
          <w:sz w:val="16"/>
        </w:rPr>
        <w:t>Federal</w:t>
      </w:r>
      <w:r>
        <w:rPr>
          <w:spacing w:val="40"/>
          <w:sz w:val="16"/>
        </w:rPr>
        <w:t> </w:t>
      </w:r>
      <w:r>
        <w:rPr>
          <w:sz w:val="16"/>
        </w:rPr>
        <w:t>do</w:t>
      </w:r>
      <w:r>
        <w:rPr>
          <w:spacing w:val="40"/>
          <w:sz w:val="16"/>
        </w:rPr>
        <w:t> </w:t>
      </w:r>
      <w:r>
        <w:rPr>
          <w:sz w:val="16"/>
        </w:rPr>
        <w:t>Rio</w:t>
      </w:r>
      <w:r>
        <w:rPr>
          <w:spacing w:val="40"/>
          <w:sz w:val="16"/>
        </w:rPr>
        <w:t> </w:t>
      </w:r>
      <w:r>
        <w:rPr>
          <w:sz w:val="16"/>
        </w:rPr>
        <w:t>de</w:t>
      </w:r>
      <w:r>
        <w:rPr>
          <w:spacing w:val="40"/>
          <w:sz w:val="16"/>
        </w:rPr>
        <w:t> </w:t>
      </w:r>
      <w:r>
        <w:rPr>
          <w:spacing w:val="9"/>
          <w:sz w:val="16"/>
        </w:rPr>
        <w:t>Janeiro)</w:t>
      </w:r>
      <w:r>
        <w:rPr>
          <w:spacing w:val="9"/>
          <w:sz w:val="18"/>
        </w:rPr>
        <w:t>,</w:t>
      </w:r>
      <w:r>
        <w:rPr>
          <w:spacing w:val="40"/>
          <w:sz w:val="18"/>
        </w:rPr>
        <w:t> </w:t>
      </w:r>
      <w:r>
        <w:rPr>
          <w:sz w:val="17"/>
        </w:rPr>
        <w:t>«</w:t>
      </w:r>
      <w:r>
        <w:rPr>
          <w:spacing w:val="40"/>
          <w:sz w:val="17"/>
        </w:rPr>
        <w:t> </w:t>
      </w:r>
      <w:r>
        <w:rPr>
          <w:sz w:val="17"/>
        </w:rPr>
        <w:t>Le</w:t>
      </w:r>
      <w:r>
        <w:rPr>
          <w:spacing w:val="40"/>
          <w:sz w:val="17"/>
        </w:rPr>
        <w:t> </w:t>
      </w:r>
      <w:r>
        <w:rPr>
          <w:spacing w:val="10"/>
          <w:sz w:val="17"/>
        </w:rPr>
        <w:t>trésor</w:t>
      </w:r>
      <w:r>
        <w:rPr>
          <w:spacing w:val="40"/>
          <w:sz w:val="17"/>
        </w:rPr>
        <w:t> </w:t>
      </w:r>
      <w:r>
        <w:rPr>
          <w:spacing w:val="12"/>
          <w:sz w:val="17"/>
        </w:rPr>
        <w:t>royal </w:t>
      </w:r>
      <w:r>
        <w:rPr>
          <w:sz w:val="17"/>
        </w:rPr>
        <w:t>portugais</w:t>
      </w:r>
      <w:r>
        <w:rPr>
          <w:spacing w:val="71"/>
          <w:sz w:val="17"/>
        </w:rPr>
        <w:t> </w:t>
      </w:r>
      <w:r>
        <w:rPr>
          <w:sz w:val="17"/>
        </w:rPr>
        <w:t>:</w:t>
      </w:r>
      <w:r>
        <w:rPr>
          <w:spacing w:val="71"/>
          <w:sz w:val="17"/>
        </w:rPr>
        <w:t> </w:t>
      </w:r>
      <w:r>
        <w:rPr>
          <w:sz w:val="17"/>
        </w:rPr>
        <w:t>d’une</w:t>
      </w:r>
      <w:r>
        <w:rPr>
          <w:spacing w:val="73"/>
          <w:sz w:val="17"/>
        </w:rPr>
        <w:t> </w:t>
      </w:r>
      <w:r>
        <w:rPr>
          <w:sz w:val="17"/>
        </w:rPr>
        <w:t>capitale</w:t>
      </w:r>
      <w:r>
        <w:rPr>
          <w:spacing w:val="73"/>
          <w:sz w:val="17"/>
        </w:rPr>
        <w:t> </w:t>
      </w:r>
      <w:r>
        <w:rPr>
          <w:sz w:val="17"/>
        </w:rPr>
        <w:t>à</w:t>
      </w:r>
      <w:r>
        <w:rPr>
          <w:spacing w:val="71"/>
          <w:sz w:val="17"/>
        </w:rPr>
        <w:t> </w:t>
      </w:r>
      <w:r>
        <w:rPr>
          <w:sz w:val="17"/>
        </w:rPr>
        <w:t>l’autre.</w:t>
      </w:r>
      <w:r>
        <w:rPr>
          <w:spacing w:val="71"/>
          <w:sz w:val="17"/>
        </w:rPr>
        <w:t> </w:t>
      </w:r>
      <w:r>
        <w:rPr>
          <w:sz w:val="17"/>
        </w:rPr>
        <w:t>Lisbonne,</w:t>
      </w:r>
      <w:r>
        <w:rPr>
          <w:spacing w:val="71"/>
          <w:sz w:val="17"/>
        </w:rPr>
        <w:t> </w:t>
      </w:r>
      <w:r>
        <w:rPr>
          <w:sz w:val="17"/>
        </w:rPr>
        <w:t>1808</w:t>
      </w:r>
      <w:r>
        <w:rPr>
          <w:spacing w:val="73"/>
          <w:sz w:val="17"/>
        </w:rPr>
        <w:t> </w:t>
      </w:r>
      <w:r>
        <w:rPr>
          <w:sz w:val="17"/>
        </w:rPr>
        <w:t>-</w:t>
      </w:r>
      <w:r>
        <w:rPr>
          <w:spacing w:val="73"/>
          <w:sz w:val="17"/>
        </w:rPr>
        <w:t> </w:t>
      </w:r>
      <w:r>
        <w:rPr>
          <w:sz w:val="17"/>
        </w:rPr>
        <w:t>Rio</w:t>
      </w:r>
      <w:r>
        <w:rPr>
          <w:spacing w:val="73"/>
          <w:sz w:val="17"/>
        </w:rPr>
        <w:t> </w:t>
      </w:r>
      <w:r>
        <w:rPr>
          <w:sz w:val="17"/>
        </w:rPr>
        <w:t>de</w:t>
      </w:r>
      <w:r>
        <w:rPr>
          <w:spacing w:val="73"/>
          <w:sz w:val="17"/>
        </w:rPr>
        <w:t> </w:t>
      </w:r>
      <w:r>
        <w:rPr>
          <w:sz w:val="17"/>
        </w:rPr>
        <w:t>Janeiro,</w:t>
      </w:r>
      <w:r>
        <w:rPr>
          <w:spacing w:val="71"/>
          <w:sz w:val="17"/>
        </w:rPr>
        <w:t> </w:t>
      </w:r>
      <w:r>
        <w:rPr>
          <w:sz w:val="17"/>
        </w:rPr>
        <w:t>1818</w:t>
      </w:r>
      <w:r>
        <w:rPr>
          <w:spacing w:val="73"/>
          <w:sz w:val="17"/>
        </w:rPr>
        <w:t> </w:t>
      </w:r>
      <w:r>
        <w:rPr>
          <w:sz w:val="17"/>
        </w:rPr>
        <w:t>».</w:t>
      </w:r>
    </w:p>
    <w:p>
      <w:pPr>
        <w:spacing w:after="0" w:line="288" w:lineRule="auto"/>
        <w:jc w:val="left"/>
        <w:rPr>
          <w:sz w:val="17"/>
        </w:rPr>
        <w:sectPr>
          <w:type w:val="continuous"/>
          <w:pgSz w:w="16840" w:h="11910" w:orient="landscape"/>
          <w:pgMar w:top="180" w:bottom="0" w:left="240" w:right="60"/>
          <w:cols w:num="2" w:equalWidth="0">
            <w:col w:w="7834" w:space="625"/>
            <w:col w:w="8081"/>
          </w:cols>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02"/>
        <w:rPr>
          <w:sz w:val="20"/>
        </w:rPr>
      </w:pPr>
    </w:p>
    <w:p>
      <w:pPr>
        <w:spacing w:after="0" w:line="240" w:lineRule="auto"/>
        <w:rPr>
          <w:sz w:val="20"/>
        </w:rPr>
        <w:sectPr>
          <w:pgSz w:w="16840" w:h="11910" w:orient="landscape"/>
          <w:pgMar w:top="0" w:bottom="0" w:left="240" w:right="60"/>
        </w:sectPr>
      </w:pPr>
    </w:p>
    <w:p>
      <w:pPr>
        <w:pStyle w:val="Heading2"/>
        <w:ind w:right="552"/>
      </w:pPr>
      <w:r>
        <w:rPr/>
        <mc:AlternateContent>
          <mc:Choice Requires="wps">
            <w:drawing>
              <wp:anchor distT="0" distB="0" distL="0" distR="0" allowOverlap="1" layoutInCell="1" locked="0" behindDoc="0" simplePos="0" relativeHeight="15732736">
                <wp:simplePos x="0" y="0"/>
                <wp:positionH relativeFrom="page">
                  <wp:posOffset>0</wp:posOffset>
                </wp:positionH>
                <wp:positionV relativeFrom="page">
                  <wp:posOffset>5</wp:posOffset>
                </wp:positionV>
                <wp:extent cx="10692130" cy="1431290"/>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10692130" cy="1431290"/>
                          <a:chExt cx="10692130" cy="1431290"/>
                        </a:xfrm>
                      </wpg:grpSpPr>
                      <pic:pic>
                        <pic:nvPicPr>
                          <pic:cNvPr id="25" name="Image 25"/>
                          <pic:cNvPicPr/>
                        </pic:nvPicPr>
                        <pic:blipFill>
                          <a:blip r:embed="rId17" cstate="print"/>
                          <a:stretch>
                            <a:fillRect/>
                          </a:stretch>
                        </pic:blipFill>
                        <pic:spPr>
                          <a:xfrm>
                            <a:off x="0" y="0"/>
                            <a:ext cx="10692000" cy="1304957"/>
                          </a:xfrm>
                          <a:prstGeom prst="rect">
                            <a:avLst/>
                          </a:prstGeom>
                        </pic:spPr>
                      </pic:pic>
                      <pic:pic>
                        <pic:nvPicPr>
                          <pic:cNvPr id="26" name="Image 26"/>
                          <pic:cNvPicPr/>
                        </pic:nvPicPr>
                        <pic:blipFill>
                          <a:blip r:embed="rId19" cstate="print"/>
                          <a:stretch>
                            <a:fillRect/>
                          </a:stretch>
                        </pic:blipFill>
                        <pic:spPr>
                          <a:xfrm>
                            <a:off x="0" y="1087416"/>
                            <a:ext cx="3173997" cy="343588"/>
                          </a:xfrm>
                          <a:prstGeom prst="rect">
                            <a:avLst/>
                          </a:prstGeom>
                        </pic:spPr>
                      </pic:pic>
                      <wps:wsp>
                        <wps:cNvPr id="27" name="Textbox 27"/>
                        <wps:cNvSpPr txBox="1"/>
                        <wps:spPr>
                          <a:xfrm>
                            <a:off x="228600" y="131117"/>
                            <a:ext cx="4973320" cy="741680"/>
                          </a:xfrm>
                          <a:prstGeom prst="rect">
                            <a:avLst/>
                          </a:prstGeom>
                        </wps:spPr>
                        <wps:txbx>
                          <w:txbxContent>
                            <w:p>
                              <w:pPr>
                                <w:spacing w:before="3"/>
                                <w:ind w:left="0" w:right="0" w:firstLine="0"/>
                                <w:jc w:val="left"/>
                                <w:rPr>
                                  <w:rFonts w:ascii="Tahoma" w:hAnsi="Tahoma"/>
                                  <w:b/>
                                  <w:sz w:val="60"/>
                                </w:rPr>
                              </w:pPr>
                              <w:r>
                                <w:rPr>
                                  <w:rFonts w:ascii="Tahoma" w:hAnsi="Tahoma"/>
                                  <w:b/>
                                  <w:color w:val="F59E21"/>
                                  <w:w w:val="90"/>
                                  <w:sz w:val="60"/>
                                </w:rPr>
                                <w:t>«</w:t>
                              </w:r>
                              <w:r>
                                <w:rPr>
                                  <w:rFonts w:ascii="Tahoma" w:hAnsi="Tahoma"/>
                                  <w:b/>
                                  <w:color w:val="F59E21"/>
                                  <w:spacing w:val="6"/>
                                  <w:w w:val="150"/>
                                  <w:sz w:val="60"/>
                                </w:rPr>
                                <w:t> </w:t>
                              </w:r>
                              <w:r>
                                <w:rPr>
                                  <w:rFonts w:ascii="Tahoma" w:hAnsi="Tahoma"/>
                                  <w:b/>
                                  <w:color w:val="F59E21"/>
                                  <w:w w:val="90"/>
                                  <w:sz w:val="60"/>
                                </w:rPr>
                                <w:t>Décapitalisations</w:t>
                              </w:r>
                              <w:r>
                                <w:rPr>
                                  <w:rFonts w:ascii="Tahoma" w:hAnsi="Tahoma"/>
                                  <w:b/>
                                  <w:color w:val="F59E21"/>
                                  <w:spacing w:val="7"/>
                                  <w:w w:val="150"/>
                                  <w:sz w:val="60"/>
                                </w:rPr>
                                <w:t> </w:t>
                              </w:r>
                              <w:r>
                                <w:rPr>
                                  <w:rFonts w:ascii="Tahoma" w:hAnsi="Tahoma"/>
                                  <w:b/>
                                  <w:color w:val="F59E21"/>
                                  <w:spacing w:val="-10"/>
                                  <w:w w:val="90"/>
                                  <w:sz w:val="60"/>
                                </w:rPr>
                                <w:t>»</w:t>
                              </w:r>
                            </w:p>
                            <w:p>
                              <w:pPr>
                                <w:spacing w:before="123"/>
                                <w:ind w:left="0" w:right="0" w:firstLine="0"/>
                                <w:jc w:val="left"/>
                                <w:rPr>
                                  <w:rFonts w:ascii="Tahoma" w:hAnsi="Tahoma"/>
                                  <w:b/>
                                  <w:sz w:val="26"/>
                                </w:rPr>
                              </w:pPr>
                              <w:r>
                                <w:rPr>
                                  <w:rFonts w:ascii="Tahoma" w:hAnsi="Tahoma"/>
                                  <w:b/>
                                  <w:color w:val="FFFFFF"/>
                                  <w:spacing w:val="-8"/>
                                  <w:sz w:val="26"/>
                                </w:rPr>
                                <w:t>Contestations,</w:t>
                              </w:r>
                              <w:r>
                                <w:rPr>
                                  <w:rFonts w:ascii="Tahoma" w:hAnsi="Tahoma"/>
                                  <w:b/>
                                  <w:color w:val="FFFFFF"/>
                                  <w:spacing w:val="-1"/>
                                  <w:sz w:val="26"/>
                                </w:rPr>
                                <w:t> </w:t>
                              </w:r>
                              <w:r>
                                <w:rPr>
                                  <w:rFonts w:ascii="Tahoma" w:hAnsi="Tahoma"/>
                                  <w:b/>
                                  <w:color w:val="FFFFFF"/>
                                  <w:spacing w:val="-8"/>
                                  <w:sz w:val="26"/>
                                </w:rPr>
                                <w:t>exils,</w:t>
                              </w:r>
                              <w:r>
                                <w:rPr>
                                  <w:rFonts w:ascii="Tahoma" w:hAnsi="Tahoma"/>
                                  <w:b/>
                                  <w:color w:val="FFFFFF"/>
                                  <w:spacing w:val="-1"/>
                                  <w:sz w:val="26"/>
                                </w:rPr>
                                <w:t> </w:t>
                              </w:r>
                              <w:r>
                                <w:rPr>
                                  <w:rFonts w:ascii="Tahoma" w:hAnsi="Tahoma"/>
                                  <w:b/>
                                  <w:color w:val="FFFFFF"/>
                                  <w:spacing w:val="-8"/>
                                  <w:sz w:val="26"/>
                                </w:rPr>
                                <w:t>transferts,</w:t>
                              </w:r>
                              <w:r>
                                <w:rPr>
                                  <w:rFonts w:ascii="Tahoma" w:hAnsi="Tahoma"/>
                                  <w:b/>
                                  <w:color w:val="FFFFFF"/>
                                  <w:spacing w:val="-1"/>
                                  <w:sz w:val="26"/>
                                </w:rPr>
                                <w:t> </w:t>
                              </w:r>
                              <w:r>
                                <w:rPr>
                                  <w:rFonts w:ascii="Tahoma" w:hAnsi="Tahoma"/>
                                  <w:b/>
                                  <w:color w:val="FFFFFF"/>
                                  <w:spacing w:val="-8"/>
                                  <w:sz w:val="26"/>
                                </w:rPr>
                                <w:t>bicéphalie…des</w:t>
                              </w:r>
                              <w:r>
                                <w:rPr>
                                  <w:rFonts w:ascii="Tahoma" w:hAnsi="Tahoma"/>
                                  <w:b/>
                                  <w:color w:val="FFFFFF"/>
                                  <w:spacing w:val="-1"/>
                                  <w:sz w:val="26"/>
                                </w:rPr>
                                <w:t> </w:t>
                              </w:r>
                              <w:r>
                                <w:rPr>
                                  <w:rFonts w:ascii="Tahoma" w:hAnsi="Tahoma"/>
                                  <w:b/>
                                  <w:color w:val="FFFFFF"/>
                                  <w:spacing w:val="-8"/>
                                  <w:sz w:val="26"/>
                                </w:rPr>
                                <w:t>villes</w:t>
                              </w:r>
                              <w:r>
                                <w:rPr>
                                  <w:rFonts w:ascii="Tahoma" w:hAnsi="Tahoma"/>
                                  <w:b/>
                                  <w:color w:val="FFFFFF"/>
                                  <w:spacing w:val="-1"/>
                                  <w:sz w:val="26"/>
                                </w:rPr>
                                <w:t> </w:t>
                              </w:r>
                              <w:r>
                                <w:rPr>
                                  <w:rFonts w:ascii="Tahoma" w:hAnsi="Tahoma"/>
                                  <w:b/>
                                  <w:color w:val="FFFFFF"/>
                                  <w:spacing w:val="-8"/>
                                  <w:sz w:val="26"/>
                                </w:rPr>
                                <w:t>capitales</w:t>
                              </w:r>
                            </w:p>
                          </w:txbxContent>
                        </wps:txbx>
                        <wps:bodyPr wrap="square" lIns="0" tIns="0" rIns="0" bIns="0" rtlCol="0">
                          <a:noAutofit/>
                        </wps:bodyPr>
                      </wps:wsp>
                      <wps:wsp>
                        <wps:cNvPr id="28" name="Textbox 28"/>
                        <wps:cNvSpPr txBox="1"/>
                        <wps:spPr>
                          <a:xfrm>
                            <a:off x="228600" y="1140266"/>
                            <a:ext cx="2844165" cy="233679"/>
                          </a:xfrm>
                          <a:prstGeom prst="rect">
                            <a:avLst/>
                          </a:prstGeom>
                        </wps:spPr>
                        <wps:txbx>
                          <w:txbxContent>
                            <w:p>
                              <w:pPr>
                                <w:spacing w:before="1"/>
                                <w:ind w:left="0" w:right="0" w:firstLine="0"/>
                                <w:jc w:val="left"/>
                                <w:rPr>
                                  <w:rFonts w:ascii="Tahoma"/>
                                  <w:b/>
                                  <w:sz w:val="30"/>
                                </w:rPr>
                              </w:pPr>
                              <w:r>
                                <w:rPr>
                                  <w:rFonts w:ascii="Tahoma"/>
                                  <w:b/>
                                  <w:color w:val="FFFFFF"/>
                                  <w:w w:val="85"/>
                                  <w:sz w:val="30"/>
                                </w:rPr>
                                <w:t>VENDREDI</w:t>
                              </w:r>
                              <w:r>
                                <w:rPr>
                                  <w:rFonts w:ascii="Tahoma"/>
                                  <w:b/>
                                  <w:color w:val="FFFFFF"/>
                                  <w:spacing w:val="8"/>
                                  <w:sz w:val="30"/>
                                </w:rPr>
                                <w:t> </w:t>
                              </w:r>
                              <w:r>
                                <w:rPr>
                                  <w:rFonts w:ascii="Tahoma"/>
                                  <w:b/>
                                  <w:color w:val="FFFFFF"/>
                                  <w:w w:val="85"/>
                                  <w:sz w:val="30"/>
                                </w:rPr>
                                <w:t>17</w:t>
                              </w:r>
                              <w:r>
                                <w:rPr>
                                  <w:rFonts w:ascii="Tahoma"/>
                                  <w:b/>
                                  <w:color w:val="FFFFFF"/>
                                  <w:spacing w:val="9"/>
                                  <w:sz w:val="30"/>
                                </w:rPr>
                                <w:t> </w:t>
                              </w:r>
                              <w:r>
                                <w:rPr>
                                  <w:rFonts w:ascii="Tahoma"/>
                                  <w:b/>
                                  <w:color w:val="FFFFFF"/>
                                  <w:w w:val="85"/>
                                  <w:sz w:val="30"/>
                                </w:rPr>
                                <w:t>JUIN</w:t>
                              </w:r>
                              <w:r>
                                <w:rPr>
                                  <w:rFonts w:ascii="Tahoma"/>
                                  <w:b/>
                                  <w:color w:val="FFFFFF"/>
                                  <w:spacing w:val="9"/>
                                  <w:sz w:val="30"/>
                                </w:rPr>
                                <w:t> </w:t>
                              </w:r>
                              <w:r>
                                <w:rPr>
                                  <w:rFonts w:ascii="Tahoma"/>
                                  <w:b/>
                                  <w:color w:val="FFFFFF"/>
                                  <w:w w:val="85"/>
                                  <w:sz w:val="30"/>
                                </w:rPr>
                                <w:t>-</w:t>
                              </w:r>
                              <w:r>
                                <w:rPr>
                                  <w:rFonts w:ascii="Tahoma"/>
                                  <w:b/>
                                  <w:color w:val="FFFFFF"/>
                                  <w:spacing w:val="9"/>
                                  <w:sz w:val="30"/>
                                </w:rPr>
                                <w:t> </w:t>
                              </w:r>
                              <w:r>
                                <w:rPr>
                                  <w:rFonts w:ascii="Tahoma"/>
                                  <w:b/>
                                  <w:color w:val="FFFFFF"/>
                                  <w:w w:val="85"/>
                                  <w:sz w:val="30"/>
                                </w:rPr>
                                <w:t>SALLE</w:t>
                              </w:r>
                              <w:r>
                                <w:rPr>
                                  <w:rFonts w:ascii="Tahoma"/>
                                  <w:b/>
                                  <w:color w:val="FFFFFF"/>
                                  <w:spacing w:val="8"/>
                                  <w:sz w:val="30"/>
                                </w:rPr>
                                <w:t> </w:t>
                              </w:r>
                              <w:r>
                                <w:rPr>
                                  <w:rFonts w:ascii="Tahoma"/>
                                  <w:b/>
                                  <w:color w:val="FFFFFF"/>
                                  <w:spacing w:val="-4"/>
                                  <w:w w:val="85"/>
                                  <w:sz w:val="30"/>
                                </w:rPr>
                                <w:t>D035</w:t>
                              </w:r>
                            </w:p>
                          </w:txbxContent>
                        </wps:txbx>
                        <wps:bodyPr wrap="square" lIns="0" tIns="0" rIns="0" bIns="0" rtlCol="0">
                          <a:noAutofit/>
                        </wps:bodyPr>
                      </wps:wsp>
                    </wpg:wgp>
                  </a:graphicData>
                </a:graphic>
              </wp:anchor>
            </w:drawing>
          </mc:Choice>
          <mc:Fallback>
            <w:pict>
              <v:group style="position:absolute;margin-left:0.0pt;margin-top:.000427pt;width:841.9pt;height:112.7pt;mso-position-horizontal-relative:page;mso-position-vertical-relative:page;z-index:15732736" id="docshapegroup19" coordorigin="0,0" coordsize="16838,2254">
                <v:shape style="position:absolute;left:0;top:0;width:16838;height:2056" type="#_x0000_t75" id="docshape20" stroked="false">
                  <v:imagedata r:id="rId17" o:title=""/>
                </v:shape>
                <v:shape style="position:absolute;left:0;top:1712;width:4999;height:542" type="#_x0000_t75" id="docshape21" stroked="false">
                  <v:imagedata r:id="rId19" o:title=""/>
                </v:shape>
                <v:shape style="position:absolute;left:360;top:206;width:7832;height:1168" type="#_x0000_t202" id="docshape22" filled="false" stroked="false">
                  <v:textbox inset="0,0,0,0">
                    <w:txbxContent>
                      <w:p>
                        <w:pPr>
                          <w:spacing w:before="3"/>
                          <w:ind w:left="0" w:right="0" w:firstLine="0"/>
                          <w:jc w:val="left"/>
                          <w:rPr>
                            <w:rFonts w:ascii="Tahoma" w:hAnsi="Tahoma"/>
                            <w:b/>
                            <w:sz w:val="60"/>
                          </w:rPr>
                        </w:pPr>
                        <w:r>
                          <w:rPr>
                            <w:rFonts w:ascii="Tahoma" w:hAnsi="Tahoma"/>
                            <w:b/>
                            <w:color w:val="F59E21"/>
                            <w:w w:val="90"/>
                            <w:sz w:val="60"/>
                          </w:rPr>
                          <w:t>«</w:t>
                        </w:r>
                        <w:r>
                          <w:rPr>
                            <w:rFonts w:ascii="Tahoma" w:hAnsi="Tahoma"/>
                            <w:b/>
                            <w:color w:val="F59E21"/>
                            <w:spacing w:val="6"/>
                            <w:w w:val="150"/>
                            <w:sz w:val="60"/>
                          </w:rPr>
                          <w:t> </w:t>
                        </w:r>
                        <w:r>
                          <w:rPr>
                            <w:rFonts w:ascii="Tahoma" w:hAnsi="Tahoma"/>
                            <w:b/>
                            <w:color w:val="F59E21"/>
                            <w:w w:val="90"/>
                            <w:sz w:val="60"/>
                          </w:rPr>
                          <w:t>Décapitalisations</w:t>
                        </w:r>
                        <w:r>
                          <w:rPr>
                            <w:rFonts w:ascii="Tahoma" w:hAnsi="Tahoma"/>
                            <w:b/>
                            <w:color w:val="F59E21"/>
                            <w:spacing w:val="7"/>
                            <w:w w:val="150"/>
                            <w:sz w:val="60"/>
                          </w:rPr>
                          <w:t> </w:t>
                        </w:r>
                        <w:r>
                          <w:rPr>
                            <w:rFonts w:ascii="Tahoma" w:hAnsi="Tahoma"/>
                            <w:b/>
                            <w:color w:val="F59E21"/>
                            <w:spacing w:val="-10"/>
                            <w:w w:val="90"/>
                            <w:sz w:val="60"/>
                          </w:rPr>
                          <w:t>»</w:t>
                        </w:r>
                      </w:p>
                      <w:p>
                        <w:pPr>
                          <w:spacing w:before="123"/>
                          <w:ind w:left="0" w:right="0" w:firstLine="0"/>
                          <w:jc w:val="left"/>
                          <w:rPr>
                            <w:rFonts w:ascii="Tahoma" w:hAnsi="Tahoma"/>
                            <w:b/>
                            <w:sz w:val="26"/>
                          </w:rPr>
                        </w:pPr>
                        <w:r>
                          <w:rPr>
                            <w:rFonts w:ascii="Tahoma" w:hAnsi="Tahoma"/>
                            <w:b/>
                            <w:color w:val="FFFFFF"/>
                            <w:spacing w:val="-8"/>
                            <w:sz w:val="26"/>
                          </w:rPr>
                          <w:t>Contestations,</w:t>
                        </w:r>
                        <w:r>
                          <w:rPr>
                            <w:rFonts w:ascii="Tahoma" w:hAnsi="Tahoma"/>
                            <w:b/>
                            <w:color w:val="FFFFFF"/>
                            <w:spacing w:val="-1"/>
                            <w:sz w:val="26"/>
                          </w:rPr>
                          <w:t> </w:t>
                        </w:r>
                        <w:r>
                          <w:rPr>
                            <w:rFonts w:ascii="Tahoma" w:hAnsi="Tahoma"/>
                            <w:b/>
                            <w:color w:val="FFFFFF"/>
                            <w:spacing w:val="-8"/>
                            <w:sz w:val="26"/>
                          </w:rPr>
                          <w:t>exils,</w:t>
                        </w:r>
                        <w:r>
                          <w:rPr>
                            <w:rFonts w:ascii="Tahoma" w:hAnsi="Tahoma"/>
                            <w:b/>
                            <w:color w:val="FFFFFF"/>
                            <w:spacing w:val="-1"/>
                            <w:sz w:val="26"/>
                          </w:rPr>
                          <w:t> </w:t>
                        </w:r>
                        <w:r>
                          <w:rPr>
                            <w:rFonts w:ascii="Tahoma" w:hAnsi="Tahoma"/>
                            <w:b/>
                            <w:color w:val="FFFFFF"/>
                            <w:spacing w:val="-8"/>
                            <w:sz w:val="26"/>
                          </w:rPr>
                          <w:t>transferts,</w:t>
                        </w:r>
                        <w:r>
                          <w:rPr>
                            <w:rFonts w:ascii="Tahoma" w:hAnsi="Tahoma"/>
                            <w:b/>
                            <w:color w:val="FFFFFF"/>
                            <w:spacing w:val="-1"/>
                            <w:sz w:val="26"/>
                          </w:rPr>
                          <w:t> </w:t>
                        </w:r>
                        <w:r>
                          <w:rPr>
                            <w:rFonts w:ascii="Tahoma" w:hAnsi="Tahoma"/>
                            <w:b/>
                            <w:color w:val="FFFFFF"/>
                            <w:spacing w:val="-8"/>
                            <w:sz w:val="26"/>
                          </w:rPr>
                          <w:t>bicéphalie…des</w:t>
                        </w:r>
                        <w:r>
                          <w:rPr>
                            <w:rFonts w:ascii="Tahoma" w:hAnsi="Tahoma"/>
                            <w:b/>
                            <w:color w:val="FFFFFF"/>
                            <w:spacing w:val="-1"/>
                            <w:sz w:val="26"/>
                          </w:rPr>
                          <w:t> </w:t>
                        </w:r>
                        <w:r>
                          <w:rPr>
                            <w:rFonts w:ascii="Tahoma" w:hAnsi="Tahoma"/>
                            <w:b/>
                            <w:color w:val="FFFFFF"/>
                            <w:spacing w:val="-8"/>
                            <w:sz w:val="26"/>
                          </w:rPr>
                          <w:t>villes</w:t>
                        </w:r>
                        <w:r>
                          <w:rPr>
                            <w:rFonts w:ascii="Tahoma" w:hAnsi="Tahoma"/>
                            <w:b/>
                            <w:color w:val="FFFFFF"/>
                            <w:spacing w:val="-1"/>
                            <w:sz w:val="26"/>
                          </w:rPr>
                          <w:t> </w:t>
                        </w:r>
                        <w:r>
                          <w:rPr>
                            <w:rFonts w:ascii="Tahoma" w:hAnsi="Tahoma"/>
                            <w:b/>
                            <w:color w:val="FFFFFF"/>
                            <w:spacing w:val="-8"/>
                            <w:sz w:val="26"/>
                          </w:rPr>
                          <w:t>capitales</w:t>
                        </w:r>
                      </w:p>
                    </w:txbxContent>
                  </v:textbox>
                  <w10:wrap type="none"/>
                </v:shape>
                <v:shape style="position:absolute;left:360;top:1795;width:4479;height:368" type="#_x0000_t202" id="docshape23" filled="false" stroked="false">
                  <v:textbox inset="0,0,0,0">
                    <w:txbxContent>
                      <w:p>
                        <w:pPr>
                          <w:spacing w:before="1"/>
                          <w:ind w:left="0" w:right="0" w:firstLine="0"/>
                          <w:jc w:val="left"/>
                          <w:rPr>
                            <w:rFonts w:ascii="Tahoma"/>
                            <w:b/>
                            <w:sz w:val="30"/>
                          </w:rPr>
                        </w:pPr>
                        <w:r>
                          <w:rPr>
                            <w:rFonts w:ascii="Tahoma"/>
                            <w:b/>
                            <w:color w:val="FFFFFF"/>
                            <w:w w:val="85"/>
                            <w:sz w:val="30"/>
                          </w:rPr>
                          <w:t>VENDREDI</w:t>
                        </w:r>
                        <w:r>
                          <w:rPr>
                            <w:rFonts w:ascii="Tahoma"/>
                            <w:b/>
                            <w:color w:val="FFFFFF"/>
                            <w:spacing w:val="8"/>
                            <w:sz w:val="30"/>
                          </w:rPr>
                          <w:t> </w:t>
                        </w:r>
                        <w:r>
                          <w:rPr>
                            <w:rFonts w:ascii="Tahoma"/>
                            <w:b/>
                            <w:color w:val="FFFFFF"/>
                            <w:w w:val="85"/>
                            <w:sz w:val="30"/>
                          </w:rPr>
                          <w:t>17</w:t>
                        </w:r>
                        <w:r>
                          <w:rPr>
                            <w:rFonts w:ascii="Tahoma"/>
                            <w:b/>
                            <w:color w:val="FFFFFF"/>
                            <w:spacing w:val="9"/>
                            <w:sz w:val="30"/>
                          </w:rPr>
                          <w:t> </w:t>
                        </w:r>
                        <w:r>
                          <w:rPr>
                            <w:rFonts w:ascii="Tahoma"/>
                            <w:b/>
                            <w:color w:val="FFFFFF"/>
                            <w:w w:val="85"/>
                            <w:sz w:val="30"/>
                          </w:rPr>
                          <w:t>JUIN</w:t>
                        </w:r>
                        <w:r>
                          <w:rPr>
                            <w:rFonts w:ascii="Tahoma"/>
                            <w:b/>
                            <w:color w:val="FFFFFF"/>
                            <w:spacing w:val="9"/>
                            <w:sz w:val="30"/>
                          </w:rPr>
                          <w:t> </w:t>
                        </w:r>
                        <w:r>
                          <w:rPr>
                            <w:rFonts w:ascii="Tahoma"/>
                            <w:b/>
                            <w:color w:val="FFFFFF"/>
                            <w:w w:val="85"/>
                            <w:sz w:val="30"/>
                          </w:rPr>
                          <w:t>-</w:t>
                        </w:r>
                        <w:r>
                          <w:rPr>
                            <w:rFonts w:ascii="Tahoma"/>
                            <w:b/>
                            <w:color w:val="FFFFFF"/>
                            <w:spacing w:val="9"/>
                            <w:sz w:val="30"/>
                          </w:rPr>
                          <w:t> </w:t>
                        </w:r>
                        <w:r>
                          <w:rPr>
                            <w:rFonts w:ascii="Tahoma"/>
                            <w:b/>
                            <w:color w:val="FFFFFF"/>
                            <w:w w:val="85"/>
                            <w:sz w:val="30"/>
                          </w:rPr>
                          <w:t>SALLE</w:t>
                        </w:r>
                        <w:r>
                          <w:rPr>
                            <w:rFonts w:ascii="Tahoma"/>
                            <w:b/>
                            <w:color w:val="FFFFFF"/>
                            <w:spacing w:val="8"/>
                            <w:sz w:val="30"/>
                          </w:rPr>
                          <w:t> </w:t>
                        </w:r>
                        <w:r>
                          <w:rPr>
                            <w:rFonts w:ascii="Tahoma"/>
                            <w:b/>
                            <w:color w:val="FFFFFF"/>
                            <w:spacing w:val="-4"/>
                            <w:w w:val="85"/>
                            <w:sz w:val="30"/>
                          </w:rPr>
                          <w:t>D035</w:t>
                        </w:r>
                      </w:p>
                    </w:txbxContent>
                  </v:textbox>
                  <w10:wrap type="none"/>
                </v:shape>
                <w10:wrap type="none"/>
              </v:group>
            </w:pict>
          </mc:Fallback>
        </mc:AlternateContent>
      </w:r>
      <w:r>
        <w:rPr>
          <w:color w:val="F59E21"/>
          <w:spacing w:val="12"/>
        </w:rPr>
        <w:t>10h00</w:t>
      </w:r>
      <w:r>
        <w:rPr>
          <w:color w:val="F59E21"/>
          <w:spacing w:val="34"/>
        </w:rPr>
        <w:t> </w:t>
      </w:r>
      <w:r>
        <w:rPr>
          <w:color w:val="F59E21"/>
        </w:rPr>
        <w:t>:</w:t>
      </w:r>
      <w:r>
        <w:rPr>
          <w:color w:val="F59E21"/>
          <w:spacing w:val="14"/>
        </w:rPr>
        <w:t> </w:t>
      </w:r>
      <w:r>
        <w:rPr>
          <w:color w:val="F59E21"/>
          <w:spacing w:val="11"/>
        </w:rPr>
        <w:t>DÉCAPITALISATIONS</w:t>
      </w:r>
      <w:r>
        <w:rPr>
          <w:color w:val="F59E21"/>
          <w:spacing w:val="34"/>
        </w:rPr>
        <w:t> </w:t>
      </w:r>
      <w:r>
        <w:rPr>
          <w:color w:val="F59E21"/>
          <w:spacing w:val="11"/>
        </w:rPr>
        <w:t>COLONIALES</w:t>
      </w:r>
    </w:p>
    <w:p>
      <w:pPr>
        <w:spacing w:before="80"/>
        <w:ind w:left="611" w:right="551" w:firstLine="0"/>
        <w:jc w:val="center"/>
        <w:rPr>
          <w:sz w:val="16"/>
        </w:rPr>
      </w:pPr>
      <w:r>
        <w:rPr>
          <w:b/>
          <w:spacing w:val="9"/>
          <w:sz w:val="18"/>
        </w:rPr>
        <w:t>Présidence</w:t>
      </w:r>
      <w:r>
        <w:rPr>
          <w:b/>
          <w:spacing w:val="38"/>
          <w:sz w:val="18"/>
        </w:rPr>
        <w:t> </w:t>
      </w:r>
      <w:r>
        <w:rPr>
          <w:b/>
          <w:sz w:val="18"/>
        </w:rPr>
        <w:t>:</w:t>
      </w:r>
      <w:r>
        <w:rPr>
          <w:b/>
          <w:spacing w:val="40"/>
          <w:sz w:val="18"/>
        </w:rPr>
        <w:t> </w:t>
      </w:r>
      <w:r>
        <w:rPr>
          <w:b/>
          <w:spacing w:val="9"/>
          <w:sz w:val="18"/>
        </w:rPr>
        <w:t>Arnaud</w:t>
      </w:r>
      <w:r>
        <w:rPr>
          <w:b/>
          <w:spacing w:val="41"/>
          <w:sz w:val="18"/>
        </w:rPr>
        <w:t> </w:t>
      </w:r>
      <w:r>
        <w:rPr>
          <w:b/>
          <w:spacing w:val="9"/>
          <w:sz w:val="18"/>
        </w:rPr>
        <w:t>Maillet</w:t>
      </w:r>
      <w:r>
        <w:rPr>
          <w:b/>
          <w:spacing w:val="40"/>
          <w:sz w:val="18"/>
        </w:rPr>
        <w:t> </w:t>
      </w:r>
      <w:r>
        <w:rPr>
          <w:sz w:val="16"/>
        </w:rPr>
        <w:t>(Centre</w:t>
      </w:r>
      <w:r>
        <w:rPr>
          <w:spacing w:val="25"/>
          <w:sz w:val="16"/>
        </w:rPr>
        <w:t> </w:t>
      </w:r>
      <w:r>
        <w:rPr>
          <w:sz w:val="16"/>
        </w:rPr>
        <w:t>André</w:t>
      </w:r>
      <w:r>
        <w:rPr>
          <w:spacing w:val="37"/>
          <w:sz w:val="16"/>
        </w:rPr>
        <w:t> </w:t>
      </w:r>
      <w:r>
        <w:rPr>
          <w:spacing w:val="9"/>
          <w:sz w:val="16"/>
        </w:rPr>
        <w:t>Chastel/Université</w:t>
      </w:r>
      <w:r>
        <w:rPr>
          <w:spacing w:val="37"/>
          <w:sz w:val="16"/>
        </w:rPr>
        <w:t> </w:t>
      </w:r>
      <w:r>
        <w:rPr>
          <w:spacing w:val="10"/>
          <w:sz w:val="16"/>
        </w:rPr>
        <w:t>Paris-</w:t>
      </w:r>
      <w:r>
        <w:rPr>
          <w:spacing w:val="-2"/>
          <w:sz w:val="16"/>
        </w:rPr>
        <w:t>Sorbonne)</w:t>
      </w:r>
    </w:p>
    <w:p>
      <w:pPr>
        <w:spacing w:line="240" w:lineRule="auto" w:before="0"/>
        <w:rPr>
          <w:sz w:val="16"/>
        </w:rPr>
      </w:pPr>
    </w:p>
    <w:p>
      <w:pPr>
        <w:spacing w:line="240" w:lineRule="auto" w:before="0"/>
        <w:rPr>
          <w:sz w:val="16"/>
        </w:rPr>
      </w:pPr>
    </w:p>
    <w:p>
      <w:pPr>
        <w:spacing w:line="240" w:lineRule="auto" w:before="141"/>
        <w:rPr>
          <w:sz w:val="16"/>
        </w:rPr>
      </w:pPr>
    </w:p>
    <w:p>
      <w:pPr>
        <w:spacing w:line="348" w:lineRule="auto" w:before="0"/>
        <w:ind w:left="120" w:right="38" w:hanging="1"/>
        <w:jc w:val="both"/>
        <w:rPr>
          <w:sz w:val="18"/>
        </w:rPr>
      </w:pPr>
      <w:r>
        <w:rPr>
          <w:b/>
          <w:spacing w:val="17"/>
          <w:sz w:val="18"/>
        </w:rPr>
        <w:t>Felicity</w:t>
      </w:r>
      <w:r>
        <w:rPr>
          <w:b/>
          <w:spacing w:val="17"/>
          <w:sz w:val="18"/>
        </w:rPr>
        <w:t> </w:t>
      </w:r>
      <w:r>
        <w:rPr>
          <w:b/>
          <w:spacing w:val="18"/>
          <w:sz w:val="18"/>
        </w:rPr>
        <w:t>Bodenstein</w:t>
      </w:r>
      <w:r>
        <w:rPr>
          <w:b/>
          <w:spacing w:val="18"/>
          <w:sz w:val="18"/>
        </w:rPr>
        <w:t> </w:t>
      </w:r>
      <w:r>
        <w:rPr>
          <w:spacing w:val="15"/>
          <w:sz w:val="16"/>
        </w:rPr>
        <w:t>(Centre </w:t>
      </w:r>
      <w:r>
        <w:rPr>
          <w:spacing w:val="14"/>
          <w:sz w:val="16"/>
        </w:rPr>
        <w:t>André</w:t>
      </w:r>
      <w:r>
        <w:rPr>
          <w:spacing w:val="14"/>
          <w:sz w:val="16"/>
        </w:rPr>
        <w:t> </w:t>
      </w:r>
      <w:r>
        <w:rPr>
          <w:spacing w:val="17"/>
          <w:sz w:val="16"/>
        </w:rPr>
        <w:t>Chastel/Université</w:t>
      </w:r>
      <w:r>
        <w:rPr>
          <w:spacing w:val="17"/>
          <w:sz w:val="16"/>
        </w:rPr>
        <w:t> </w:t>
      </w:r>
      <w:r>
        <w:rPr>
          <w:spacing w:val="18"/>
          <w:sz w:val="16"/>
        </w:rPr>
        <w:t>Paris-</w:t>
      </w:r>
      <w:r>
        <w:rPr>
          <w:spacing w:val="16"/>
          <w:sz w:val="16"/>
        </w:rPr>
        <w:t>Sorbonne),</w:t>
      </w:r>
      <w:r>
        <w:rPr>
          <w:spacing w:val="16"/>
          <w:sz w:val="16"/>
        </w:rPr>
        <w:t> </w:t>
      </w:r>
      <w:r>
        <w:rPr>
          <w:sz w:val="18"/>
        </w:rPr>
        <w:t>« </w:t>
      </w:r>
      <w:r>
        <w:rPr>
          <w:spacing w:val="13"/>
          <w:sz w:val="18"/>
        </w:rPr>
        <w:t>Les</w:t>
      </w:r>
      <w:r>
        <w:rPr>
          <w:spacing w:val="13"/>
          <w:sz w:val="18"/>
        </w:rPr>
        <w:t> </w:t>
      </w:r>
      <w:r>
        <w:rPr>
          <w:spacing w:val="16"/>
          <w:sz w:val="18"/>
        </w:rPr>
        <w:t>objets</w:t>
      </w:r>
      <w:r>
        <w:rPr>
          <w:spacing w:val="16"/>
          <w:sz w:val="18"/>
        </w:rPr>
        <w:t> </w:t>
      </w:r>
      <w:r>
        <w:rPr>
          <w:spacing w:val="10"/>
          <w:sz w:val="18"/>
        </w:rPr>
        <w:t>du </w:t>
      </w:r>
      <w:r>
        <w:rPr>
          <w:spacing w:val="15"/>
          <w:sz w:val="18"/>
        </w:rPr>
        <w:t>Palais</w:t>
      </w:r>
      <w:r>
        <w:rPr>
          <w:spacing w:val="40"/>
          <w:sz w:val="18"/>
        </w:rPr>
        <w:t> </w:t>
      </w:r>
      <w:r>
        <w:rPr>
          <w:spacing w:val="15"/>
          <w:sz w:val="18"/>
        </w:rPr>
        <w:t>royal</w:t>
      </w:r>
      <w:r>
        <w:rPr>
          <w:spacing w:val="40"/>
          <w:sz w:val="18"/>
        </w:rPr>
        <w:t> </w:t>
      </w:r>
      <w:r>
        <w:rPr>
          <w:spacing w:val="9"/>
          <w:sz w:val="18"/>
        </w:rPr>
        <w:t>de</w:t>
      </w:r>
      <w:r>
        <w:rPr>
          <w:spacing w:val="40"/>
          <w:sz w:val="18"/>
        </w:rPr>
        <w:t> </w:t>
      </w:r>
      <w:r>
        <w:rPr>
          <w:spacing w:val="15"/>
          <w:sz w:val="18"/>
        </w:rPr>
        <w:t>Benin</w:t>
      </w:r>
      <w:r>
        <w:rPr>
          <w:spacing w:val="40"/>
          <w:sz w:val="18"/>
        </w:rPr>
        <w:t> </w:t>
      </w:r>
      <w:r>
        <w:rPr>
          <w:spacing w:val="14"/>
          <w:sz w:val="18"/>
        </w:rPr>
        <w:t>City</w:t>
      </w:r>
      <w:r>
        <w:rPr>
          <w:spacing w:val="40"/>
          <w:sz w:val="18"/>
        </w:rPr>
        <w:t> </w:t>
      </w:r>
      <w:r>
        <w:rPr>
          <w:spacing w:val="15"/>
          <w:sz w:val="18"/>
        </w:rPr>
        <w:t>après</w:t>
      </w:r>
      <w:r>
        <w:rPr>
          <w:spacing w:val="40"/>
          <w:sz w:val="18"/>
        </w:rPr>
        <w:t> </w:t>
      </w:r>
      <w:r>
        <w:rPr>
          <w:spacing w:val="14"/>
          <w:sz w:val="18"/>
        </w:rPr>
        <w:t>1897</w:t>
      </w:r>
      <w:r>
        <w:rPr>
          <w:spacing w:val="-25"/>
          <w:sz w:val="18"/>
        </w:rPr>
        <w:t> </w:t>
      </w:r>
      <w:r>
        <w:rPr>
          <w:sz w:val="18"/>
        </w:rPr>
        <w:t>,</w:t>
      </w:r>
      <w:r>
        <w:rPr>
          <w:spacing w:val="40"/>
          <w:sz w:val="18"/>
        </w:rPr>
        <w:t> </w:t>
      </w:r>
      <w:r>
        <w:rPr>
          <w:spacing w:val="16"/>
          <w:sz w:val="18"/>
        </w:rPr>
        <w:t>témoins</w:t>
      </w:r>
      <w:r>
        <w:rPr>
          <w:spacing w:val="40"/>
          <w:sz w:val="18"/>
        </w:rPr>
        <w:t> </w:t>
      </w:r>
      <w:r>
        <w:rPr>
          <w:spacing w:val="9"/>
          <w:sz w:val="18"/>
        </w:rPr>
        <w:t>d’</w:t>
      </w:r>
      <w:r>
        <w:rPr>
          <w:spacing w:val="-25"/>
          <w:sz w:val="18"/>
        </w:rPr>
        <w:t> </w:t>
      </w:r>
      <w:r>
        <w:rPr>
          <w:spacing w:val="12"/>
          <w:sz w:val="18"/>
        </w:rPr>
        <w:t>une</w:t>
      </w:r>
      <w:r>
        <w:rPr>
          <w:spacing w:val="40"/>
          <w:sz w:val="18"/>
        </w:rPr>
        <w:t> </w:t>
      </w:r>
      <w:r>
        <w:rPr>
          <w:spacing w:val="17"/>
          <w:sz w:val="18"/>
        </w:rPr>
        <w:t>décapitalisation</w:t>
      </w:r>
      <w:r>
        <w:rPr>
          <w:spacing w:val="40"/>
          <w:sz w:val="18"/>
        </w:rPr>
        <w:t> </w:t>
      </w:r>
      <w:r>
        <w:rPr>
          <w:spacing w:val="16"/>
          <w:sz w:val="18"/>
        </w:rPr>
        <w:t>coloniale</w:t>
      </w:r>
      <w:r>
        <w:rPr>
          <w:spacing w:val="40"/>
          <w:sz w:val="18"/>
        </w:rPr>
        <w:t> </w:t>
      </w:r>
      <w:r>
        <w:rPr>
          <w:spacing w:val="9"/>
          <w:sz w:val="18"/>
        </w:rPr>
        <w:t>».</w:t>
      </w:r>
    </w:p>
    <w:p>
      <w:pPr>
        <w:spacing w:line="240" w:lineRule="auto" w:before="93"/>
        <w:rPr>
          <w:sz w:val="18"/>
        </w:rPr>
      </w:pPr>
    </w:p>
    <w:p>
      <w:pPr>
        <w:spacing w:line="348" w:lineRule="auto" w:before="0"/>
        <w:ind w:left="119" w:right="45" w:firstLine="0"/>
        <w:jc w:val="both"/>
        <w:rPr>
          <w:sz w:val="18"/>
        </w:rPr>
      </w:pPr>
      <w:r>
        <w:rPr>
          <w:b/>
          <w:spacing w:val="10"/>
          <w:sz w:val="18"/>
        </w:rPr>
        <w:t>Nabila</w:t>
      </w:r>
      <w:r>
        <w:rPr>
          <w:b/>
          <w:spacing w:val="10"/>
          <w:sz w:val="18"/>
        </w:rPr>
        <w:t> Oulebsir</w:t>
      </w:r>
      <w:r>
        <w:rPr>
          <w:b/>
          <w:spacing w:val="10"/>
          <w:sz w:val="18"/>
        </w:rPr>
        <w:t> </w:t>
      </w:r>
      <w:r>
        <w:rPr>
          <w:spacing w:val="9"/>
          <w:sz w:val="16"/>
        </w:rPr>
        <w:t>(Université</w:t>
      </w:r>
      <w:r>
        <w:rPr>
          <w:spacing w:val="9"/>
          <w:sz w:val="16"/>
        </w:rPr>
        <w:t> </w:t>
      </w:r>
      <w:r>
        <w:rPr>
          <w:sz w:val="16"/>
        </w:rPr>
        <w:t>de</w:t>
      </w:r>
      <w:r>
        <w:rPr>
          <w:spacing w:val="9"/>
          <w:sz w:val="16"/>
        </w:rPr>
        <w:t> Poitiers/Centre</w:t>
      </w:r>
      <w:r>
        <w:rPr>
          <w:spacing w:val="9"/>
          <w:sz w:val="16"/>
        </w:rPr>
        <w:t> </w:t>
      </w:r>
      <w:r>
        <w:rPr>
          <w:sz w:val="16"/>
        </w:rPr>
        <w:t>Georg</w:t>
      </w:r>
      <w:r>
        <w:rPr>
          <w:spacing w:val="40"/>
          <w:sz w:val="16"/>
        </w:rPr>
        <w:t> </w:t>
      </w:r>
      <w:r>
        <w:rPr>
          <w:sz w:val="16"/>
        </w:rPr>
        <w:t>Simmel,</w:t>
      </w:r>
      <w:r>
        <w:rPr>
          <w:spacing w:val="40"/>
          <w:sz w:val="16"/>
        </w:rPr>
        <w:t> </w:t>
      </w:r>
      <w:r>
        <w:rPr>
          <w:sz w:val="16"/>
        </w:rPr>
        <w:t>EHESS)</w:t>
      </w:r>
      <w:r>
        <w:rPr>
          <w:sz w:val="18"/>
        </w:rPr>
        <w:t>,</w:t>
      </w:r>
      <w:r>
        <w:rPr>
          <w:spacing w:val="40"/>
          <w:sz w:val="18"/>
        </w:rPr>
        <w:t> </w:t>
      </w:r>
      <w:r>
        <w:rPr>
          <w:sz w:val="18"/>
        </w:rPr>
        <w:t>« Alger,</w:t>
      </w:r>
      <w:r>
        <w:rPr>
          <w:spacing w:val="10"/>
          <w:sz w:val="18"/>
        </w:rPr>
        <w:t> dessein</w:t>
      </w:r>
      <w:r>
        <w:rPr>
          <w:spacing w:val="10"/>
          <w:sz w:val="18"/>
        </w:rPr>
        <w:t> </w:t>
      </w:r>
      <w:r>
        <w:rPr>
          <w:spacing w:val="12"/>
          <w:sz w:val="18"/>
        </w:rPr>
        <w:t>d’une </w:t>
      </w:r>
      <w:r>
        <w:rPr>
          <w:sz w:val="18"/>
        </w:rPr>
        <w:t>capitale</w:t>
      </w:r>
      <w:r>
        <w:rPr>
          <w:spacing w:val="40"/>
          <w:sz w:val="18"/>
        </w:rPr>
        <w:t> </w:t>
      </w:r>
      <w:r>
        <w:rPr>
          <w:sz w:val="18"/>
        </w:rPr>
        <w:t>et</w:t>
      </w:r>
      <w:r>
        <w:rPr>
          <w:spacing w:val="40"/>
          <w:sz w:val="18"/>
        </w:rPr>
        <w:t> </w:t>
      </w:r>
      <w:r>
        <w:rPr>
          <w:sz w:val="18"/>
        </w:rPr>
        <w:t>scène</w:t>
      </w:r>
      <w:r>
        <w:rPr>
          <w:spacing w:val="40"/>
          <w:sz w:val="18"/>
        </w:rPr>
        <w:t> </w:t>
      </w:r>
      <w:r>
        <w:rPr>
          <w:sz w:val="18"/>
        </w:rPr>
        <w:t>architecturale</w:t>
      </w:r>
      <w:r>
        <w:rPr>
          <w:spacing w:val="40"/>
          <w:sz w:val="18"/>
        </w:rPr>
        <w:t> </w:t>
      </w:r>
      <w:r>
        <w:rPr>
          <w:sz w:val="18"/>
        </w:rPr>
        <w:t>du</w:t>
      </w:r>
      <w:r>
        <w:rPr>
          <w:spacing w:val="40"/>
          <w:sz w:val="18"/>
        </w:rPr>
        <w:t> </w:t>
      </w:r>
      <w:r>
        <w:rPr>
          <w:sz w:val="18"/>
        </w:rPr>
        <w:t>politique</w:t>
      </w:r>
      <w:r>
        <w:rPr>
          <w:spacing w:val="40"/>
          <w:sz w:val="18"/>
        </w:rPr>
        <w:t> </w:t>
      </w:r>
      <w:r>
        <w:rPr>
          <w:sz w:val="18"/>
        </w:rPr>
        <w:t>(de</w:t>
      </w:r>
      <w:r>
        <w:rPr>
          <w:spacing w:val="40"/>
          <w:sz w:val="18"/>
        </w:rPr>
        <w:t> </w:t>
      </w:r>
      <w:r>
        <w:rPr>
          <w:sz w:val="18"/>
        </w:rPr>
        <w:t>la</w:t>
      </w:r>
      <w:r>
        <w:rPr>
          <w:spacing w:val="40"/>
          <w:sz w:val="18"/>
        </w:rPr>
        <w:t> </w:t>
      </w:r>
      <w:r>
        <w:rPr>
          <w:sz w:val="18"/>
        </w:rPr>
        <w:t>Seconde</w:t>
      </w:r>
      <w:r>
        <w:rPr>
          <w:spacing w:val="40"/>
          <w:sz w:val="18"/>
        </w:rPr>
        <w:t> </w:t>
      </w:r>
      <w:r>
        <w:rPr>
          <w:sz w:val="18"/>
        </w:rPr>
        <w:t>Guerre</w:t>
      </w:r>
      <w:r>
        <w:rPr>
          <w:spacing w:val="40"/>
          <w:sz w:val="18"/>
        </w:rPr>
        <w:t> </w:t>
      </w:r>
      <w:r>
        <w:rPr>
          <w:sz w:val="18"/>
        </w:rPr>
        <w:t>mondiale</w:t>
      </w:r>
      <w:r>
        <w:rPr>
          <w:spacing w:val="40"/>
          <w:sz w:val="18"/>
        </w:rPr>
        <w:t> </w:t>
      </w:r>
      <w:r>
        <w:rPr>
          <w:sz w:val="18"/>
        </w:rPr>
        <w:t>aux</w:t>
      </w:r>
      <w:r>
        <w:rPr>
          <w:spacing w:val="40"/>
          <w:sz w:val="18"/>
        </w:rPr>
        <w:t> </w:t>
      </w:r>
      <w:r>
        <w:rPr>
          <w:sz w:val="18"/>
        </w:rPr>
        <w:t>indépendances,</w:t>
      </w:r>
      <w:r>
        <w:rPr>
          <w:spacing w:val="80"/>
          <w:w w:val="150"/>
          <w:sz w:val="18"/>
        </w:rPr>
        <w:t> </w:t>
      </w:r>
      <w:r>
        <w:rPr>
          <w:sz w:val="18"/>
        </w:rPr>
        <w:t>de</w:t>
      </w:r>
      <w:r>
        <w:rPr>
          <w:spacing w:val="40"/>
          <w:sz w:val="18"/>
        </w:rPr>
        <w:t> </w:t>
      </w:r>
      <w:r>
        <w:rPr>
          <w:sz w:val="18"/>
        </w:rPr>
        <w:t>Le</w:t>
      </w:r>
      <w:r>
        <w:rPr>
          <w:spacing w:val="9"/>
          <w:sz w:val="18"/>
        </w:rPr>
        <w:t> Corbusier </w:t>
      </w:r>
      <w:r>
        <w:rPr>
          <w:sz w:val="18"/>
        </w:rPr>
        <w:t>à</w:t>
      </w:r>
      <w:r>
        <w:rPr>
          <w:spacing w:val="40"/>
          <w:sz w:val="18"/>
        </w:rPr>
        <w:t> </w:t>
      </w:r>
      <w:r>
        <w:rPr>
          <w:sz w:val="18"/>
        </w:rPr>
        <w:t>Oscar</w:t>
      </w:r>
      <w:r>
        <w:rPr>
          <w:spacing w:val="9"/>
          <w:sz w:val="18"/>
        </w:rPr>
        <w:t> Niemeyer) </w:t>
      </w:r>
      <w:r>
        <w:rPr>
          <w:sz w:val="18"/>
        </w:rPr>
        <w:t>».</w:t>
      </w:r>
    </w:p>
    <w:p>
      <w:pPr>
        <w:spacing w:before="201"/>
        <w:ind w:left="120" w:right="0" w:firstLine="0"/>
        <w:jc w:val="left"/>
        <w:rPr>
          <w:sz w:val="18"/>
        </w:rPr>
      </w:pPr>
      <w:r>
        <w:rPr>
          <w:b/>
          <w:spacing w:val="9"/>
          <w:sz w:val="20"/>
        </w:rPr>
        <w:t>10h45</w:t>
      </w:r>
      <w:r>
        <w:rPr>
          <w:b/>
          <w:spacing w:val="33"/>
          <w:sz w:val="20"/>
        </w:rPr>
        <w:t> </w:t>
      </w:r>
      <w:r>
        <w:rPr>
          <w:sz w:val="18"/>
        </w:rPr>
        <w:t>:</w:t>
      </w:r>
      <w:r>
        <w:rPr>
          <w:spacing w:val="38"/>
          <w:sz w:val="18"/>
        </w:rPr>
        <w:t> </w:t>
      </w:r>
      <w:r>
        <w:rPr>
          <w:sz w:val="18"/>
        </w:rPr>
        <w:t>Pause</w:t>
      </w:r>
      <w:r>
        <w:rPr>
          <w:spacing w:val="38"/>
          <w:sz w:val="18"/>
        </w:rPr>
        <w:t> </w:t>
      </w:r>
      <w:r>
        <w:rPr>
          <w:spacing w:val="-4"/>
          <w:sz w:val="18"/>
        </w:rPr>
        <w:t>café</w:t>
      </w:r>
    </w:p>
    <w:p>
      <w:pPr>
        <w:spacing w:line="240" w:lineRule="auto" w:before="0"/>
        <w:rPr>
          <w:sz w:val="18"/>
        </w:rPr>
      </w:pPr>
    </w:p>
    <w:p>
      <w:pPr>
        <w:spacing w:line="240" w:lineRule="auto" w:before="0"/>
        <w:rPr>
          <w:sz w:val="18"/>
        </w:rPr>
      </w:pPr>
    </w:p>
    <w:p>
      <w:pPr>
        <w:spacing w:line="240" w:lineRule="auto" w:before="131"/>
        <w:rPr>
          <w:sz w:val="18"/>
        </w:rPr>
      </w:pPr>
    </w:p>
    <w:p>
      <w:pPr>
        <w:pStyle w:val="Heading2"/>
        <w:spacing w:before="0"/>
        <w:ind w:left="60" w:right="0"/>
      </w:pPr>
      <w:r>
        <w:rPr>
          <w:color w:val="F59E21"/>
          <w:spacing w:val="9"/>
        </w:rPr>
        <w:t>11h00</w:t>
      </w:r>
      <w:r>
        <w:rPr>
          <w:color w:val="F59E21"/>
          <w:spacing w:val="30"/>
        </w:rPr>
        <w:t> </w:t>
      </w:r>
      <w:r>
        <w:rPr>
          <w:color w:val="F59E21"/>
        </w:rPr>
        <w:t>:</w:t>
      </w:r>
      <w:r>
        <w:rPr>
          <w:color w:val="F59E21"/>
          <w:spacing w:val="14"/>
        </w:rPr>
        <w:t> </w:t>
      </w:r>
      <w:r>
        <w:rPr>
          <w:color w:val="F59E21"/>
          <w:spacing w:val="13"/>
        </w:rPr>
        <w:t>RECOMPOSITIONS</w:t>
      </w:r>
      <w:r>
        <w:rPr>
          <w:color w:val="F59E21"/>
          <w:spacing w:val="32"/>
        </w:rPr>
        <w:t> </w:t>
      </w:r>
      <w:r>
        <w:rPr>
          <w:color w:val="F59E21"/>
          <w:spacing w:val="9"/>
        </w:rPr>
        <w:t>DES</w:t>
      </w:r>
      <w:r>
        <w:rPr>
          <w:color w:val="F59E21"/>
          <w:spacing w:val="33"/>
        </w:rPr>
        <w:t> </w:t>
      </w:r>
      <w:r>
        <w:rPr>
          <w:color w:val="F59E21"/>
          <w:spacing w:val="10"/>
        </w:rPr>
        <w:t>ESPACES</w:t>
      </w:r>
      <w:r>
        <w:rPr>
          <w:color w:val="F59E21"/>
          <w:spacing w:val="32"/>
        </w:rPr>
        <w:t> </w:t>
      </w:r>
      <w:r>
        <w:rPr>
          <w:color w:val="F59E21"/>
          <w:spacing w:val="11"/>
        </w:rPr>
        <w:t>POLITIQUES</w:t>
      </w:r>
    </w:p>
    <w:p>
      <w:pPr>
        <w:spacing w:before="80"/>
        <w:ind w:left="611" w:right="551" w:firstLine="0"/>
        <w:jc w:val="center"/>
        <w:rPr>
          <w:sz w:val="16"/>
        </w:rPr>
      </w:pPr>
      <w:r>
        <w:rPr>
          <w:b/>
          <w:spacing w:val="9"/>
          <w:sz w:val="18"/>
        </w:rPr>
        <w:t>Présidence</w:t>
      </w:r>
      <w:r>
        <w:rPr>
          <w:b/>
          <w:spacing w:val="45"/>
          <w:sz w:val="18"/>
        </w:rPr>
        <w:t> </w:t>
      </w:r>
      <w:r>
        <w:rPr>
          <w:b/>
          <w:sz w:val="18"/>
        </w:rPr>
        <w:t>:</w:t>
      </w:r>
      <w:r>
        <w:rPr>
          <w:b/>
          <w:spacing w:val="48"/>
          <w:sz w:val="18"/>
        </w:rPr>
        <w:t> </w:t>
      </w:r>
      <w:r>
        <w:rPr>
          <w:b/>
          <w:spacing w:val="9"/>
          <w:sz w:val="18"/>
        </w:rPr>
        <w:t>Isabel</w:t>
      </w:r>
      <w:r>
        <w:rPr>
          <w:b/>
          <w:spacing w:val="48"/>
          <w:sz w:val="18"/>
        </w:rPr>
        <w:t> </w:t>
      </w:r>
      <w:r>
        <w:rPr>
          <w:b/>
          <w:spacing w:val="9"/>
          <w:sz w:val="18"/>
        </w:rPr>
        <w:t>Lustosa</w:t>
      </w:r>
      <w:r>
        <w:rPr>
          <w:b/>
          <w:spacing w:val="48"/>
          <w:sz w:val="18"/>
        </w:rPr>
        <w:t> </w:t>
      </w:r>
      <w:r>
        <w:rPr>
          <w:sz w:val="16"/>
        </w:rPr>
        <w:t>(Fundação</w:t>
      </w:r>
      <w:r>
        <w:rPr>
          <w:spacing w:val="43"/>
          <w:sz w:val="16"/>
        </w:rPr>
        <w:t> </w:t>
      </w:r>
      <w:r>
        <w:rPr>
          <w:sz w:val="16"/>
        </w:rPr>
        <w:t>Casa</w:t>
      </w:r>
      <w:r>
        <w:rPr>
          <w:spacing w:val="43"/>
          <w:sz w:val="16"/>
        </w:rPr>
        <w:t> </w:t>
      </w:r>
      <w:r>
        <w:rPr>
          <w:sz w:val="16"/>
        </w:rPr>
        <w:t>Rui</w:t>
      </w:r>
      <w:r>
        <w:rPr>
          <w:spacing w:val="43"/>
          <w:sz w:val="16"/>
        </w:rPr>
        <w:t> </w:t>
      </w:r>
      <w:r>
        <w:rPr>
          <w:sz w:val="16"/>
        </w:rPr>
        <w:t>Barbosa,</w:t>
      </w:r>
      <w:r>
        <w:rPr>
          <w:spacing w:val="43"/>
          <w:sz w:val="16"/>
        </w:rPr>
        <w:t> </w:t>
      </w:r>
      <w:r>
        <w:rPr>
          <w:sz w:val="16"/>
        </w:rPr>
        <w:t>Rio</w:t>
      </w:r>
      <w:r>
        <w:rPr>
          <w:spacing w:val="43"/>
          <w:sz w:val="16"/>
        </w:rPr>
        <w:t> </w:t>
      </w:r>
      <w:r>
        <w:rPr>
          <w:sz w:val="16"/>
        </w:rPr>
        <w:t>de</w:t>
      </w:r>
      <w:r>
        <w:rPr>
          <w:spacing w:val="44"/>
          <w:sz w:val="16"/>
        </w:rPr>
        <w:t> </w:t>
      </w:r>
      <w:r>
        <w:rPr>
          <w:spacing w:val="-2"/>
          <w:sz w:val="16"/>
        </w:rPr>
        <w:t>Janeiro)</w:t>
      </w:r>
    </w:p>
    <w:p>
      <w:pPr>
        <w:spacing w:line="240" w:lineRule="auto" w:before="0"/>
        <w:rPr>
          <w:sz w:val="16"/>
        </w:rPr>
      </w:pPr>
    </w:p>
    <w:p>
      <w:pPr>
        <w:spacing w:line="240" w:lineRule="auto" w:before="0"/>
        <w:rPr>
          <w:sz w:val="16"/>
        </w:rPr>
      </w:pPr>
    </w:p>
    <w:p>
      <w:pPr>
        <w:spacing w:line="240" w:lineRule="auto" w:before="141"/>
        <w:rPr>
          <w:sz w:val="16"/>
        </w:rPr>
      </w:pPr>
    </w:p>
    <w:p>
      <w:pPr>
        <w:spacing w:line="348" w:lineRule="auto" w:before="1"/>
        <w:ind w:left="119" w:right="44" w:firstLine="0"/>
        <w:jc w:val="both"/>
        <w:rPr>
          <w:sz w:val="18"/>
        </w:rPr>
      </w:pPr>
      <w:r>
        <w:rPr>
          <w:b/>
          <w:sz w:val="18"/>
        </w:rPr>
        <w:t>Geneviève</w:t>
      </w:r>
      <w:r>
        <w:rPr>
          <w:b/>
          <w:spacing w:val="59"/>
          <w:sz w:val="18"/>
        </w:rPr>
        <w:t> </w:t>
      </w:r>
      <w:r>
        <w:rPr>
          <w:b/>
          <w:sz w:val="18"/>
        </w:rPr>
        <w:t>Verdo</w:t>
      </w:r>
      <w:r>
        <w:rPr>
          <w:b/>
          <w:spacing w:val="64"/>
          <w:sz w:val="18"/>
        </w:rPr>
        <w:t> </w:t>
      </w:r>
      <w:r>
        <w:rPr>
          <w:sz w:val="16"/>
        </w:rPr>
        <w:t>(CRALMI/</w:t>
      </w:r>
      <w:r>
        <w:rPr>
          <w:spacing w:val="58"/>
          <w:sz w:val="16"/>
        </w:rPr>
        <w:t> </w:t>
      </w:r>
      <w:r>
        <w:rPr>
          <w:sz w:val="16"/>
        </w:rPr>
        <w:t>Université</w:t>
      </w:r>
      <w:r>
        <w:rPr>
          <w:spacing w:val="58"/>
          <w:sz w:val="16"/>
        </w:rPr>
        <w:t> </w:t>
      </w:r>
      <w:r>
        <w:rPr>
          <w:sz w:val="16"/>
        </w:rPr>
        <w:t>Paris</w:t>
      </w:r>
      <w:r>
        <w:rPr>
          <w:spacing w:val="58"/>
          <w:sz w:val="16"/>
        </w:rPr>
        <w:t> </w:t>
      </w:r>
      <w:r>
        <w:rPr>
          <w:sz w:val="16"/>
        </w:rPr>
        <w:t>1-Panthéon-Sorbonne)</w:t>
      </w:r>
      <w:r>
        <w:rPr>
          <w:sz w:val="18"/>
        </w:rPr>
        <w:t>,</w:t>
      </w:r>
      <w:r>
        <w:rPr>
          <w:spacing w:val="64"/>
          <w:sz w:val="18"/>
        </w:rPr>
        <w:t> </w:t>
      </w:r>
      <w:r>
        <w:rPr>
          <w:sz w:val="18"/>
        </w:rPr>
        <w:t>«</w:t>
      </w:r>
      <w:r>
        <w:rPr>
          <w:spacing w:val="64"/>
          <w:sz w:val="18"/>
        </w:rPr>
        <w:t> </w:t>
      </w:r>
      <w:r>
        <w:rPr>
          <w:sz w:val="18"/>
        </w:rPr>
        <w:t>Comment</w:t>
      </w:r>
      <w:r>
        <w:rPr>
          <w:spacing w:val="64"/>
          <w:sz w:val="18"/>
        </w:rPr>
        <w:t> </w:t>
      </w:r>
      <w:r>
        <w:rPr>
          <w:sz w:val="18"/>
        </w:rPr>
        <w:t>se</w:t>
      </w:r>
      <w:r>
        <w:rPr>
          <w:spacing w:val="64"/>
          <w:sz w:val="18"/>
        </w:rPr>
        <w:t> </w:t>
      </w:r>
      <w:r>
        <w:rPr>
          <w:spacing w:val="9"/>
          <w:sz w:val="18"/>
        </w:rPr>
        <w:t>débarrasser</w:t>
      </w:r>
      <w:r>
        <w:rPr>
          <w:spacing w:val="64"/>
          <w:sz w:val="18"/>
        </w:rPr>
        <w:t> </w:t>
      </w:r>
      <w:r>
        <w:rPr>
          <w:spacing w:val="10"/>
          <w:sz w:val="18"/>
        </w:rPr>
        <w:t>de </w:t>
      </w:r>
      <w:r>
        <w:rPr>
          <w:sz w:val="18"/>
        </w:rPr>
        <w:t>sa</w:t>
      </w:r>
      <w:r>
        <w:rPr>
          <w:spacing w:val="40"/>
          <w:sz w:val="18"/>
        </w:rPr>
        <w:t> </w:t>
      </w:r>
      <w:r>
        <w:rPr>
          <w:sz w:val="18"/>
        </w:rPr>
        <w:t>capitale</w:t>
      </w:r>
      <w:r>
        <w:rPr>
          <w:spacing w:val="40"/>
          <w:sz w:val="18"/>
        </w:rPr>
        <w:t> </w:t>
      </w:r>
      <w:r>
        <w:rPr>
          <w:sz w:val="18"/>
        </w:rPr>
        <w:t>?</w:t>
      </w:r>
      <w:r>
        <w:rPr>
          <w:spacing w:val="40"/>
          <w:sz w:val="18"/>
        </w:rPr>
        <w:t> </w:t>
      </w:r>
      <w:r>
        <w:rPr>
          <w:sz w:val="18"/>
        </w:rPr>
        <w:t>Les</w:t>
      </w:r>
      <w:r>
        <w:rPr>
          <w:spacing w:val="40"/>
          <w:sz w:val="18"/>
        </w:rPr>
        <w:t> </w:t>
      </w:r>
      <w:r>
        <w:rPr>
          <w:sz w:val="18"/>
        </w:rPr>
        <w:t>relations</w:t>
      </w:r>
      <w:r>
        <w:rPr>
          <w:spacing w:val="40"/>
          <w:sz w:val="18"/>
        </w:rPr>
        <w:t> </w:t>
      </w:r>
      <w:r>
        <w:rPr>
          <w:sz w:val="18"/>
        </w:rPr>
        <w:t>entre</w:t>
      </w:r>
      <w:r>
        <w:rPr>
          <w:spacing w:val="40"/>
          <w:sz w:val="18"/>
        </w:rPr>
        <w:t> </w:t>
      </w:r>
      <w:r>
        <w:rPr>
          <w:sz w:val="18"/>
        </w:rPr>
        <w:t>les</w:t>
      </w:r>
      <w:r>
        <w:rPr>
          <w:spacing w:val="40"/>
          <w:sz w:val="18"/>
        </w:rPr>
        <w:t> </w:t>
      </w:r>
      <w:r>
        <w:rPr>
          <w:sz w:val="18"/>
        </w:rPr>
        <w:t>provinces</w:t>
      </w:r>
      <w:r>
        <w:rPr>
          <w:spacing w:val="40"/>
          <w:sz w:val="18"/>
        </w:rPr>
        <w:t> </w:t>
      </w:r>
      <w:r>
        <w:rPr>
          <w:sz w:val="18"/>
        </w:rPr>
        <w:t>du</w:t>
      </w:r>
      <w:r>
        <w:rPr>
          <w:spacing w:val="40"/>
          <w:sz w:val="18"/>
        </w:rPr>
        <w:t> </w:t>
      </w:r>
      <w:r>
        <w:rPr>
          <w:sz w:val="18"/>
        </w:rPr>
        <w:t>Rio</w:t>
      </w:r>
      <w:r>
        <w:rPr>
          <w:spacing w:val="40"/>
          <w:sz w:val="18"/>
        </w:rPr>
        <w:t> </w:t>
      </w:r>
      <w:r>
        <w:rPr>
          <w:sz w:val="18"/>
        </w:rPr>
        <w:t>de</w:t>
      </w:r>
      <w:r>
        <w:rPr>
          <w:spacing w:val="40"/>
          <w:sz w:val="18"/>
        </w:rPr>
        <w:t> </w:t>
      </w:r>
      <w:r>
        <w:rPr>
          <w:sz w:val="18"/>
        </w:rPr>
        <w:t>la</w:t>
      </w:r>
      <w:r>
        <w:rPr>
          <w:spacing w:val="40"/>
          <w:sz w:val="18"/>
        </w:rPr>
        <w:t> </w:t>
      </w:r>
      <w:r>
        <w:rPr>
          <w:sz w:val="18"/>
        </w:rPr>
        <w:t>Plata</w:t>
      </w:r>
      <w:r>
        <w:rPr>
          <w:spacing w:val="40"/>
          <w:sz w:val="18"/>
        </w:rPr>
        <w:t> </w:t>
      </w:r>
      <w:r>
        <w:rPr>
          <w:sz w:val="18"/>
        </w:rPr>
        <w:t>et</w:t>
      </w:r>
      <w:r>
        <w:rPr>
          <w:spacing w:val="40"/>
          <w:sz w:val="18"/>
        </w:rPr>
        <w:t> </w:t>
      </w:r>
      <w:r>
        <w:rPr>
          <w:sz w:val="18"/>
        </w:rPr>
        <w:t>Buenos</w:t>
      </w:r>
      <w:r>
        <w:rPr>
          <w:spacing w:val="28"/>
          <w:sz w:val="18"/>
        </w:rPr>
        <w:t> </w:t>
      </w:r>
      <w:r>
        <w:rPr>
          <w:sz w:val="18"/>
        </w:rPr>
        <w:t>Aires</w:t>
      </w:r>
      <w:r>
        <w:rPr>
          <w:spacing w:val="40"/>
          <w:sz w:val="18"/>
        </w:rPr>
        <w:t> </w:t>
      </w:r>
      <w:r>
        <w:rPr>
          <w:sz w:val="18"/>
        </w:rPr>
        <w:t>(1810-1826)</w:t>
      </w:r>
      <w:r>
        <w:rPr>
          <w:spacing w:val="40"/>
          <w:sz w:val="18"/>
        </w:rPr>
        <w:t> </w:t>
      </w:r>
      <w:r>
        <w:rPr>
          <w:sz w:val="18"/>
        </w:rPr>
        <w:t>».</w:t>
      </w:r>
    </w:p>
    <w:p>
      <w:pPr>
        <w:spacing w:line="240" w:lineRule="auto" w:before="92"/>
        <w:rPr>
          <w:sz w:val="18"/>
        </w:rPr>
      </w:pPr>
    </w:p>
    <w:p>
      <w:pPr>
        <w:spacing w:line="348" w:lineRule="auto" w:before="0"/>
        <w:ind w:left="119" w:right="50" w:firstLine="0"/>
        <w:jc w:val="both"/>
        <w:rPr>
          <w:sz w:val="18"/>
        </w:rPr>
      </w:pPr>
      <w:r>
        <w:rPr>
          <w:b/>
          <w:sz w:val="18"/>
        </w:rPr>
        <w:t>Armelle</w:t>
      </w:r>
      <w:r>
        <w:rPr>
          <w:b/>
          <w:spacing w:val="40"/>
          <w:sz w:val="18"/>
        </w:rPr>
        <w:t> </w:t>
      </w:r>
      <w:r>
        <w:rPr>
          <w:b/>
          <w:sz w:val="18"/>
        </w:rPr>
        <w:t>Enders</w:t>
      </w:r>
      <w:r>
        <w:rPr>
          <w:b/>
          <w:spacing w:val="39"/>
          <w:sz w:val="18"/>
        </w:rPr>
        <w:t> </w:t>
      </w:r>
      <w:r>
        <w:rPr>
          <w:sz w:val="16"/>
        </w:rPr>
        <w:t>(Centre</w:t>
      </w:r>
      <w:r>
        <w:rPr>
          <w:spacing w:val="40"/>
          <w:sz w:val="16"/>
        </w:rPr>
        <w:t> </w:t>
      </w:r>
      <w:r>
        <w:rPr>
          <w:sz w:val="16"/>
        </w:rPr>
        <w:t>d’histoire</w:t>
      </w:r>
      <w:r>
        <w:rPr>
          <w:spacing w:val="40"/>
          <w:sz w:val="16"/>
        </w:rPr>
        <w:t> </w:t>
      </w:r>
      <w:r>
        <w:rPr>
          <w:sz w:val="16"/>
        </w:rPr>
        <w:t>du</w:t>
      </w:r>
      <w:r>
        <w:rPr>
          <w:spacing w:val="40"/>
          <w:sz w:val="16"/>
        </w:rPr>
        <w:t> </w:t>
      </w:r>
      <w:r>
        <w:rPr>
          <w:sz w:val="16"/>
        </w:rPr>
        <w:t>XIX</w:t>
      </w:r>
      <w:r>
        <w:rPr>
          <w:sz w:val="16"/>
          <w:vertAlign w:val="superscript"/>
        </w:rPr>
        <w:t>e</w:t>
      </w:r>
      <w:r>
        <w:rPr>
          <w:spacing w:val="38"/>
          <w:sz w:val="16"/>
          <w:vertAlign w:val="baseline"/>
        </w:rPr>
        <w:t> </w:t>
      </w:r>
      <w:r>
        <w:rPr>
          <w:sz w:val="16"/>
          <w:vertAlign w:val="baseline"/>
        </w:rPr>
        <w:t>siècle-Université</w:t>
      </w:r>
      <w:r>
        <w:rPr>
          <w:spacing w:val="40"/>
          <w:sz w:val="16"/>
          <w:vertAlign w:val="baseline"/>
        </w:rPr>
        <w:t> </w:t>
      </w:r>
      <w:r>
        <w:rPr>
          <w:sz w:val="16"/>
          <w:vertAlign w:val="baseline"/>
        </w:rPr>
        <w:t>Paris-Sorbonne)</w:t>
      </w:r>
      <w:r>
        <w:rPr>
          <w:spacing w:val="40"/>
          <w:sz w:val="16"/>
          <w:vertAlign w:val="baseline"/>
        </w:rPr>
        <w:t> </w:t>
      </w:r>
      <w:r>
        <w:rPr>
          <w:sz w:val="18"/>
          <w:vertAlign w:val="baseline"/>
        </w:rPr>
        <w:t>:</w:t>
      </w:r>
      <w:r>
        <w:rPr>
          <w:spacing w:val="40"/>
          <w:sz w:val="18"/>
          <w:vertAlign w:val="baseline"/>
        </w:rPr>
        <w:t> </w:t>
      </w:r>
      <w:r>
        <w:rPr>
          <w:sz w:val="18"/>
          <w:vertAlign w:val="baseline"/>
        </w:rPr>
        <w:t>«</w:t>
      </w:r>
      <w:r>
        <w:rPr>
          <w:spacing w:val="40"/>
          <w:sz w:val="18"/>
          <w:vertAlign w:val="baseline"/>
        </w:rPr>
        <w:t> </w:t>
      </w:r>
      <w:r>
        <w:rPr>
          <w:sz w:val="18"/>
          <w:vertAlign w:val="baseline"/>
        </w:rPr>
        <w:t>La</w:t>
      </w:r>
      <w:r>
        <w:rPr>
          <w:spacing w:val="40"/>
          <w:sz w:val="18"/>
          <w:vertAlign w:val="baseline"/>
        </w:rPr>
        <w:t> </w:t>
      </w:r>
      <w:r>
        <w:rPr>
          <w:sz w:val="18"/>
          <w:vertAlign w:val="baseline"/>
        </w:rPr>
        <w:t>1</w:t>
      </w:r>
      <w:r>
        <w:rPr>
          <w:sz w:val="18"/>
          <w:vertAlign w:val="superscript"/>
        </w:rPr>
        <w:t>ère</w:t>
      </w:r>
      <w:r>
        <w:rPr>
          <w:spacing w:val="40"/>
          <w:sz w:val="18"/>
          <w:vertAlign w:val="baseline"/>
        </w:rPr>
        <w:t> </w:t>
      </w:r>
      <w:r>
        <w:rPr>
          <w:sz w:val="18"/>
          <w:vertAlign w:val="baseline"/>
        </w:rPr>
        <w:t>décapitalisation de</w:t>
      </w:r>
      <w:r>
        <w:rPr>
          <w:spacing w:val="40"/>
          <w:sz w:val="18"/>
          <w:vertAlign w:val="baseline"/>
        </w:rPr>
        <w:t> </w:t>
      </w:r>
      <w:r>
        <w:rPr>
          <w:sz w:val="18"/>
          <w:vertAlign w:val="baseline"/>
        </w:rPr>
        <w:t>Rio</w:t>
      </w:r>
      <w:r>
        <w:rPr>
          <w:spacing w:val="40"/>
          <w:sz w:val="18"/>
          <w:vertAlign w:val="baseline"/>
        </w:rPr>
        <w:t> </w:t>
      </w:r>
      <w:r>
        <w:rPr>
          <w:sz w:val="18"/>
          <w:vertAlign w:val="baseline"/>
        </w:rPr>
        <w:t>de</w:t>
      </w:r>
      <w:r>
        <w:rPr>
          <w:spacing w:val="40"/>
          <w:sz w:val="18"/>
          <w:vertAlign w:val="baseline"/>
        </w:rPr>
        <w:t> </w:t>
      </w:r>
      <w:r>
        <w:rPr>
          <w:spacing w:val="9"/>
          <w:sz w:val="18"/>
          <w:vertAlign w:val="baseline"/>
        </w:rPr>
        <w:t>Janeiro</w:t>
      </w:r>
      <w:r>
        <w:rPr>
          <w:spacing w:val="40"/>
          <w:sz w:val="18"/>
          <w:vertAlign w:val="baseline"/>
        </w:rPr>
        <w:t> </w:t>
      </w:r>
      <w:r>
        <w:rPr>
          <w:sz w:val="18"/>
          <w:vertAlign w:val="baseline"/>
        </w:rPr>
        <w:t>:</w:t>
      </w:r>
      <w:r>
        <w:rPr>
          <w:spacing w:val="40"/>
          <w:sz w:val="18"/>
          <w:vertAlign w:val="baseline"/>
        </w:rPr>
        <w:t> </w:t>
      </w:r>
      <w:r>
        <w:rPr>
          <w:sz w:val="18"/>
          <w:vertAlign w:val="baseline"/>
        </w:rPr>
        <w:t>le</w:t>
      </w:r>
      <w:r>
        <w:rPr>
          <w:spacing w:val="40"/>
          <w:sz w:val="18"/>
          <w:vertAlign w:val="baseline"/>
        </w:rPr>
        <w:t> </w:t>
      </w:r>
      <w:r>
        <w:rPr>
          <w:spacing w:val="9"/>
          <w:sz w:val="18"/>
          <w:vertAlign w:val="baseline"/>
        </w:rPr>
        <w:t>départ</w:t>
      </w:r>
      <w:r>
        <w:rPr>
          <w:spacing w:val="40"/>
          <w:sz w:val="18"/>
          <w:vertAlign w:val="baseline"/>
        </w:rPr>
        <w:t> </w:t>
      </w:r>
      <w:r>
        <w:rPr>
          <w:sz w:val="18"/>
          <w:vertAlign w:val="baseline"/>
        </w:rPr>
        <w:t>du</w:t>
      </w:r>
      <w:r>
        <w:rPr>
          <w:spacing w:val="40"/>
          <w:sz w:val="18"/>
          <w:vertAlign w:val="baseline"/>
        </w:rPr>
        <w:t> </w:t>
      </w:r>
      <w:r>
        <w:rPr>
          <w:sz w:val="18"/>
          <w:vertAlign w:val="baseline"/>
        </w:rPr>
        <w:t>roi</w:t>
      </w:r>
      <w:r>
        <w:rPr>
          <w:spacing w:val="40"/>
          <w:sz w:val="18"/>
          <w:vertAlign w:val="baseline"/>
        </w:rPr>
        <w:t> </w:t>
      </w:r>
      <w:r>
        <w:rPr>
          <w:sz w:val="18"/>
          <w:vertAlign w:val="baseline"/>
        </w:rPr>
        <w:t>D.</w:t>
      </w:r>
      <w:r>
        <w:rPr>
          <w:spacing w:val="40"/>
          <w:sz w:val="18"/>
          <w:vertAlign w:val="baseline"/>
        </w:rPr>
        <w:t> </w:t>
      </w:r>
      <w:r>
        <w:rPr>
          <w:sz w:val="18"/>
          <w:vertAlign w:val="baseline"/>
        </w:rPr>
        <w:t>João</w:t>
      </w:r>
      <w:r>
        <w:rPr>
          <w:spacing w:val="40"/>
          <w:sz w:val="18"/>
          <w:vertAlign w:val="baseline"/>
        </w:rPr>
        <w:t> </w:t>
      </w:r>
      <w:r>
        <w:rPr>
          <w:sz w:val="18"/>
          <w:vertAlign w:val="baseline"/>
        </w:rPr>
        <w:t>VI</w:t>
      </w:r>
      <w:r>
        <w:rPr>
          <w:spacing w:val="40"/>
          <w:sz w:val="18"/>
          <w:vertAlign w:val="baseline"/>
        </w:rPr>
        <w:t> </w:t>
      </w:r>
      <w:r>
        <w:rPr>
          <w:spacing w:val="9"/>
          <w:sz w:val="18"/>
          <w:vertAlign w:val="baseline"/>
        </w:rPr>
        <w:t>(avril</w:t>
      </w:r>
      <w:r>
        <w:rPr>
          <w:spacing w:val="40"/>
          <w:sz w:val="18"/>
          <w:vertAlign w:val="baseline"/>
        </w:rPr>
        <w:t> </w:t>
      </w:r>
      <w:r>
        <w:rPr>
          <w:sz w:val="18"/>
          <w:vertAlign w:val="baseline"/>
        </w:rPr>
        <w:t>1821)</w:t>
      </w:r>
      <w:r>
        <w:rPr>
          <w:spacing w:val="40"/>
          <w:sz w:val="18"/>
          <w:vertAlign w:val="baseline"/>
        </w:rPr>
        <w:t> </w:t>
      </w:r>
      <w:r>
        <w:rPr>
          <w:sz w:val="18"/>
          <w:vertAlign w:val="baseline"/>
        </w:rPr>
        <w:t>».</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72"/>
        <w:rPr>
          <w:sz w:val="18"/>
        </w:rPr>
      </w:pPr>
    </w:p>
    <w:p>
      <w:pPr>
        <w:spacing w:before="0"/>
        <w:ind w:left="119" w:right="0" w:firstLine="0"/>
        <w:jc w:val="left"/>
        <w:rPr>
          <w:sz w:val="18"/>
        </w:rPr>
      </w:pPr>
      <w:r>
        <w:rPr>
          <w:b/>
          <w:sz w:val="18"/>
        </w:rPr>
        <w:t>12h00</w:t>
      </w:r>
      <w:r>
        <w:rPr>
          <w:b/>
          <w:spacing w:val="44"/>
          <w:sz w:val="18"/>
        </w:rPr>
        <w:t> </w:t>
      </w:r>
      <w:r>
        <w:rPr>
          <w:b/>
          <w:sz w:val="18"/>
        </w:rPr>
        <w:t>:</w:t>
      </w:r>
      <w:r>
        <w:rPr>
          <w:b/>
          <w:spacing w:val="44"/>
          <w:sz w:val="18"/>
        </w:rPr>
        <w:t> </w:t>
      </w:r>
      <w:r>
        <w:rPr>
          <w:spacing w:val="7"/>
          <w:sz w:val="18"/>
        </w:rPr>
        <w:t>Discussion</w:t>
      </w:r>
    </w:p>
    <w:p>
      <w:pPr>
        <w:spacing w:before="93"/>
        <w:ind w:left="119" w:right="0" w:firstLine="0"/>
        <w:jc w:val="left"/>
        <w:rPr>
          <w:sz w:val="18"/>
        </w:rPr>
      </w:pPr>
      <w:r>
        <w:rPr>
          <w:b/>
          <w:sz w:val="18"/>
        </w:rPr>
        <w:t>12h30</w:t>
      </w:r>
      <w:r>
        <w:rPr>
          <w:b/>
          <w:spacing w:val="42"/>
          <w:sz w:val="18"/>
        </w:rPr>
        <w:t> </w:t>
      </w:r>
      <w:r>
        <w:rPr>
          <w:b/>
          <w:sz w:val="18"/>
        </w:rPr>
        <w:t>:</w:t>
      </w:r>
      <w:r>
        <w:rPr>
          <w:b/>
          <w:spacing w:val="44"/>
          <w:sz w:val="18"/>
        </w:rPr>
        <w:t> </w:t>
      </w:r>
      <w:r>
        <w:rPr>
          <w:spacing w:val="-2"/>
          <w:sz w:val="18"/>
        </w:rPr>
        <w:t>Buffet</w:t>
      </w:r>
    </w:p>
    <w:p>
      <w:pPr>
        <w:pStyle w:val="Heading2"/>
        <w:ind w:left="16"/>
      </w:pPr>
      <w:r>
        <w:rPr>
          <w:b w:val="0"/>
        </w:rPr>
        <w:br w:type="column"/>
      </w:r>
      <w:r>
        <w:rPr>
          <w:color w:val="F59E21"/>
          <w:spacing w:val="12"/>
        </w:rPr>
        <w:t>14h30</w:t>
      </w:r>
      <w:r>
        <w:rPr>
          <w:color w:val="F59E21"/>
          <w:spacing w:val="34"/>
        </w:rPr>
        <w:t> </w:t>
      </w:r>
      <w:r>
        <w:rPr>
          <w:color w:val="F59E21"/>
        </w:rPr>
        <w:t>:</w:t>
      </w:r>
      <w:r>
        <w:rPr>
          <w:color w:val="F59E21"/>
          <w:spacing w:val="33"/>
        </w:rPr>
        <w:t> </w:t>
      </w:r>
      <w:r>
        <w:rPr>
          <w:color w:val="F59E21"/>
          <w:spacing w:val="11"/>
        </w:rPr>
        <w:t>DÉCAPITALISATIONS</w:t>
      </w:r>
      <w:r>
        <w:rPr>
          <w:color w:val="F59E21"/>
          <w:spacing w:val="33"/>
        </w:rPr>
        <w:t> </w:t>
      </w:r>
      <w:r>
        <w:rPr>
          <w:color w:val="F59E21"/>
          <w:spacing w:val="10"/>
        </w:rPr>
        <w:t>CINÉMATOGRAPHIQUES</w:t>
      </w:r>
    </w:p>
    <w:p>
      <w:pPr>
        <w:spacing w:before="80"/>
        <w:ind w:left="16" w:right="0" w:firstLine="0"/>
        <w:jc w:val="center"/>
        <w:rPr>
          <w:sz w:val="16"/>
        </w:rPr>
      </w:pPr>
      <w:r>
        <w:rPr>
          <w:b/>
          <w:spacing w:val="9"/>
          <w:sz w:val="18"/>
        </w:rPr>
        <w:t>Présidence</w:t>
      </w:r>
      <w:r>
        <w:rPr>
          <w:b/>
          <w:spacing w:val="24"/>
          <w:sz w:val="18"/>
        </w:rPr>
        <w:t> </w:t>
      </w:r>
      <w:r>
        <w:rPr>
          <w:b/>
          <w:sz w:val="18"/>
        </w:rPr>
        <w:t>:</w:t>
      </w:r>
      <w:r>
        <w:rPr>
          <w:b/>
          <w:spacing w:val="26"/>
          <w:sz w:val="18"/>
        </w:rPr>
        <w:t> </w:t>
      </w:r>
      <w:r>
        <w:rPr>
          <w:b/>
          <w:spacing w:val="9"/>
          <w:sz w:val="18"/>
        </w:rPr>
        <w:t>Isabelle</w:t>
      </w:r>
      <w:r>
        <w:rPr>
          <w:b/>
          <w:spacing w:val="26"/>
          <w:sz w:val="18"/>
        </w:rPr>
        <w:t> </w:t>
      </w:r>
      <w:r>
        <w:rPr>
          <w:b/>
          <w:spacing w:val="9"/>
          <w:sz w:val="18"/>
        </w:rPr>
        <w:t>Davion</w:t>
      </w:r>
      <w:r>
        <w:rPr>
          <w:b/>
          <w:spacing w:val="27"/>
          <w:sz w:val="18"/>
        </w:rPr>
        <w:t> </w:t>
      </w:r>
      <w:r>
        <w:rPr>
          <w:spacing w:val="9"/>
          <w:sz w:val="16"/>
        </w:rPr>
        <w:t>(SIRICE/Université</w:t>
      </w:r>
      <w:r>
        <w:rPr>
          <w:spacing w:val="24"/>
          <w:sz w:val="16"/>
        </w:rPr>
        <w:t> </w:t>
      </w:r>
      <w:r>
        <w:rPr>
          <w:spacing w:val="10"/>
          <w:sz w:val="16"/>
        </w:rPr>
        <w:t>Paris-</w:t>
      </w:r>
      <w:r>
        <w:rPr>
          <w:spacing w:val="-2"/>
          <w:sz w:val="16"/>
        </w:rPr>
        <w:t>Sorbonne)</w:t>
      </w:r>
    </w:p>
    <w:p>
      <w:pPr>
        <w:spacing w:line="240" w:lineRule="auto" w:before="0"/>
        <w:rPr>
          <w:sz w:val="16"/>
        </w:rPr>
      </w:pPr>
    </w:p>
    <w:p>
      <w:pPr>
        <w:spacing w:line="240" w:lineRule="auto" w:before="0"/>
        <w:rPr>
          <w:sz w:val="16"/>
        </w:rPr>
      </w:pPr>
    </w:p>
    <w:p>
      <w:pPr>
        <w:spacing w:line="240" w:lineRule="auto" w:before="141"/>
        <w:rPr>
          <w:sz w:val="16"/>
        </w:rPr>
      </w:pPr>
    </w:p>
    <w:p>
      <w:pPr>
        <w:spacing w:line="348" w:lineRule="auto" w:before="0"/>
        <w:ind w:left="120" w:right="0" w:hanging="1"/>
        <w:jc w:val="left"/>
        <w:rPr>
          <w:sz w:val="18"/>
        </w:rPr>
      </w:pPr>
      <w:r>
        <w:rPr>
          <w:b/>
          <w:spacing w:val="9"/>
          <w:sz w:val="18"/>
        </w:rPr>
        <w:t>Arnaud</w:t>
      </w:r>
      <w:r>
        <w:rPr>
          <w:b/>
          <w:spacing w:val="38"/>
          <w:sz w:val="18"/>
        </w:rPr>
        <w:t> </w:t>
      </w:r>
      <w:r>
        <w:rPr>
          <w:b/>
          <w:spacing w:val="9"/>
          <w:sz w:val="18"/>
        </w:rPr>
        <w:t>Maillet</w:t>
      </w:r>
      <w:r>
        <w:rPr>
          <w:b/>
          <w:spacing w:val="37"/>
          <w:sz w:val="18"/>
        </w:rPr>
        <w:t> </w:t>
      </w:r>
      <w:r>
        <w:rPr>
          <w:sz w:val="16"/>
        </w:rPr>
        <w:t>(Centre</w:t>
      </w:r>
      <w:r>
        <w:rPr>
          <w:spacing w:val="21"/>
          <w:sz w:val="16"/>
        </w:rPr>
        <w:t> </w:t>
      </w:r>
      <w:r>
        <w:rPr>
          <w:sz w:val="16"/>
        </w:rPr>
        <w:t>André</w:t>
      </w:r>
      <w:r>
        <w:rPr>
          <w:spacing w:val="33"/>
          <w:sz w:val="16"/>
        </w:rPr>
        <w:t> </w:t>
      </w:r>
      <w:r>
        <w:rPr>
          <w:spacing w:val="9"/>
          <w:sz w:val="16"/>
        </w:rPr>
        <w:t>Chastel/Université</w:t>
      </w:r>
      <w:r>
        <w:rPr>
          <w:spacing w:val="33"/>
          <w:sz w:val="16"/>
        </w:rPr>
        <w:t> </w:t>
      </w:r>
      <w:r>
        <w:rPr>
          <w:spacing w:val="10"/>
          <w:sz w:val="16"/>
        </w:rPr>
        <w:t>Paris-</w:t>
      </w:r>
      <w:r>
        <w:rPr>
          <w:sz w:val="16"/>
        </w:rPr>
        <w:t>Sorbonne)</w:t>
      </w:r>
      <w:r>
        <w:rPr>
          <w:sz w:val="18"/>
        </w:rPr>
        <w:t>,</w:t>
      </w:r>
      <w:r>
        <w:rPr>
          <w:spacing w:val="38"/>
          <w:sz w:val="18"/>
        </w:rPr>
        <w:t> </w:t>
      </w:r>
      <w:r>
        <w:rPr>
          <w:sz w:val="18"/>
        </w:rPr>
        <w:t>«</w:t>
      </w:r>
      <w:r>
        <w:rPr>
          <w:spacing w:val="38"/>
          <w:sz w:val="18"/>
        </w:rPr>
        <w:t> </w:t>
      </w:r>
      <w:r>
        <w:rPr>
          <w:spacing w:val="9"/>
          <w:sz w:val="18"/>
        </w:rPr>
        <w:t>Subversion</w:t>
      </w:r>
      <w:r>
        <w:rPr>
          <w:spacing w:val="38"/>
          <w:sz w:val="18"/>
        </w:rPr>
        <w:t> </w:t>
      </w:r>
      <w:r>
        <w:rPr>
          <w:sz w:val="18"/>
        </w:rPr>
        <w:t>de</w:t>
      </w:r>
      <w:r>
        <w:rPr>
          <w:spacing w:val="38"/>
          <w:sz w:val="18"/>
        </w:rPr>
        <w:t> </w:t>
      </w:r>
      <w:r>
        <w:rPr>
          <w:spacing w:val="9"/>
          <w:sz w:val="18"/>
        </w:rPr>
        <w:t>l’image</w:t>
      </w:r>
      <w:r>
        <w:rPr>
          <w:spacing w:val="38"/>
          <w:sz w:val="18"/>
        </w:rPr>
        <w:t> </w:t>
      </w:r>
      <w:r>
        <w:rPr>
          <w:sz w:val="18"/>
        </w:rPr>
        <w:t>de</w:t>
      </w:r>
      <w:r>
        <w:rPr>
          <w:spacing w:val="38"/>
          <w:sz w:val="18"/>
        </w:rPr>
        <w:t> </w:t>
      </w:r>
      <w:r>
        <w:rPr>
          <w:sz w:val="18"/>
        </w:rPr>
        <w:t>Paris dans</w:t>
      </w:r>
      <w:r>
        <w:rPr>
          <w:spacing w:val="40"/>
          <w:sz w:val="18"/>
        </w:rPr>
        <w:t> </w:t>
      </w:r>
      <w:r>
        <w:rPr>
          <w:sz w:val="18"/>
        </w:rPr>
        <w:t>les</w:t>
      </w:r>
      <w:r>
        <w:rPr>
          <w:spacing w:val="9"/>
          <w:sz w:val="18"/>
        </w:rPr>
        <w:t> cinémas</w:t>
      </w:r>
      <w:r>
        <w:rPr>
          <w:spacing w:val="9"/>
          <w:sz w:val="18"/>
        </w:rPr>
        <w:t> </w:t>
      </w:r>
      <w:r>
        <w:rPr>
          <w:spacing w:val="11"/>
          <w:sz w:val="18"/>
        </w:rPr>
        <w:t>d’avant-</w:t>
      </w:r>
      <w:r>
        <w:rPr>
          <w:sz w:val="18"/>
        </w:rPr>
        <w:t>garde</w:t>
      </w:r>
      <w:r>
        <w:rPr>
          <w:spacing w:val="40"/>
          <w:sz w:val="18"/>
        </w:rPr>
        <w:t> </w:t>
      </w:r>
      <w:r>
        <w:rPr>
          <w:sz w:val="18"/>
        </w:rPr>
        <w:t>».</w:t>
      </w:r>
    </w:p>
    <w:p>
      <w:pPr>
        <w:spacing w:line="240" w:lineRule="auto" w:before="93"/>
        <w:rPr>
          <w:sz w:val="18"/>
        </w:rPr>
      </w:pPr>
    </w:p>
    <w:p>
      <w:pPr>
        <w:spacing w:line="348" w:lineRule="auto" w:before="0"/>
        <w:ind w:left="120" w:right="0" w:firstLine="0"/>
        <w:jc w:val="left"/>
        <w:rPr>
          <w:sz w:val="18"/>
        </w:rPr>
      </w:pPr>
      <w:r>
        <w:rPr>
          <w:b/>
          <w:spacing w:val="9"/>
          <w:sz w:val="18"/>
        </w:rPr>
        <w:t>Eliska</w:t>
      </w:r>
      <w:r>
        <w:rPr>
          <w:b/>
          <w:spacing w:val="40"/>
          <w:sz w:val="18"/>
        </w:rPr>
        <w:t> </w:t>
      </w:r>
      <w:r>
        <w:rPr>
          <w:b/>
          <w:spacing w:val="9"/>
          <w:sz w:val="18"/>
        </w:rPr>
        <w:t>Altmann</w:t>
      </w:r>
      <w:r>
        <w:rPr>
          <w:b/>
          <w:spacing w:val="40"/>
          <w:sz w:val="18"/>
        </w:rPr>
        <w:t> </w:t>
      </w:r>
      <w:r>
        <w:rPr>
          <w:spacing w:val="9"/>
          <w:sz w:val="16"/>
        </w:rPr>
        <w:t>(Universidade</w:t>
      </w:r>
      <w:r>
        <w:rPr>
          <w:spacing w:val="40"/>
          <w:sz w:val="16"/>
        </w:rPr>
        <w:t> </w:t>
      </w:r>
      <w:r>
        <w:rPr>
          <w:sz w:val="16"/>
        </w:rPr>
        <w:t>Federal</w:t>
      </w:r>
      <w:r>
        <w:rPr>
          <w:spacing w:val="40"/>
          <w:sz w:val="16"/>
        </w:rPr>
        <w:t> </w:t>
      </w:r>
      <w:r>
        <w:rPr>
          <w:sz w:val="16"/>
        </w:rPr>
        <w:t>Rural</w:t>
      </w:r>
      <w:r>
        <w:rPr>
          <w:spacing w:val="40"/>
          <w:sz w:val="16"/>
        </w:rPr>
        <w:t> </w:t>
      </w:r>
      <w:r>
        <w:rPr>
          <w:sz w:val="16"/>
        </w:rPr>
        <w:t>do</w:t>
      </w:r>
      <w:r>
        <w:rPr>
          <w:spacing w:val="40"/>
          <w:sz w:val="16"/>
        </w:rPr>
        <w:t> </w:t>
      </w:r>
      <w:r>
        <w:rPr>
          <w:sz w:val="16"/>
        </w:rPr>
        <w:t>Rio</w:t>
      </w:r>
      <w:r>
        <w:rPr>
          <w:spacing w:val="40"/>
          <w:sz w:val="16"/>
        </w:rPr>
        <w:t> </w:t>
      </w:r>
      <w:r>
        <w:rPr>
          <w:sz w:val="16"/>
        </w:rPr>
        <w:t>de</w:t>
      </w:r>
      <w:r>
        <w:rPr>
          <w:spacing w:val="40"/>
          <w:sz w:val="16"/>
        </w:rPr>
        <w:t> </w:t>
      </w:r>
      <w:r>
        <w:rPr>
          <w:sz w:val="16"/>
        </w:rPr>
        <w:t>Janeiro),</w:t>
      </w:r>
      <w:r>
        <w:rPr>
          <w:spacing w:val="40"/>
          <w:sz w:val="16"/>
        </w:rPr>
        <w:t> </w:t>
      </w:r>
      <w:r>
        <w:rPr>
          <w:sz w:val="18"/>
        </w:rPr>
        <w:t>«</w:t>
      </w:r>
      <w:r>
        <w:rPr>
          <w:spacing w:val="40"/>
          <w:sz w:val="18"/>
        </w:rPr>
        <w:t> </w:t>
      </w:r>
      <w:r>
        <w:rPr>
          <w:sz w:val="18"/>
        </w:rPr>
        <w:t>‘La</w:t>
      </w:r>
      <w:r>
        <w:rPr>
          <w:spacing w:val="40"/>
          <w:sz w:val="18"/>
        </w:rPr>
        <w:t> </w:t>
      </w:r>
      <w:r>
        <w:rPr>
          <w:spacing w:val="10"/>
          <w:sz w:val="18"/>
        </w:rPr>
        <w:t>décapitalisation’</w:t>
      </w:r>
      <w:r>
        <w:rPr>
          <w:spacing w:val="37"/>
          <w:sz w:val="18"/>
        </w:rPr>
        <w:t> </w:t>
      </w:r>
      <w:r>
        <w:rPr>
          <w:sz w:val="18"/>
        </w:rPr>
        <w:t>de</w:t>
      </w:r>
      <w:r>
        <w:rPr>
          <w:spacing w:val="40"/>
          <w:sz w:val="18"/>
        </w:rPr>
        <w:t> </w:t>
      </w:r>
      <w:r>
        <w:rPr>
          <w:sz w:val="18"/>
        </w:rPr>
        <w:t>Rio</w:t>
      </w:r>
      <w:r>
        <w:rPr>
          <w:spacing w:val="40"/>
          <w:sz w:val="18"/>
        </w:rPr>
        <w:t> </w:t>
      </w:r>
      <w:r>
        <w:rPr>
          <w:sz w:val="18"/>
        </w:rPr>
        <w:t>de </w:t>
      </w:r>
      <w:r>
        <w:rPr>
          <w:spacing w:val="9"/>
          <w:sz w:val="18"/>
        </w:rPr>
        <w:t>Janeiro </w:t>
      </w:r>
      <w:r>
        <w:rPr>
          <w:sz w:val="18"/>
        </w:rPr>
        <w:t>au </w:t>
      </w:r>
      <w:r>
        <w:rPr>
          <w:spacing w:val="9"/>
          <w:sz w:val="18"/>
        </w:rPr>
        <w:t>cinéma,</w:t>
      </w:r>
      <w:r>
        <w:rPr>
          <w:spacing w:val="9"/>
          <w:sz w:val="18"/>
        </w:rPr>
        <w:t> années</w:t>
      </w:r>
      <w:r>
        <w:rPr>
          <w:spacing w:val="9"/>
          <w:sz w:val="18"/>
        </w:rPr>
        <w:t> </w:t>
      </w:r>
      <w:r>
        <w:rPr>
          <w:spacing w:val="11"/>
          <w:sz w:val="18"/>
        </w:rPr>
        <w:t>1950-</w:t>
      </w:r>
      <w:r>
        <w:rPr>
          <w:sz w:val="18"/>
        </w:rPr>
        <w:t>1960 ».</w:t>
      </w:r>
    </w:p>
    <w:p>
      <w:pPr>
        <w:spacing w:line="240" w:lineRule="auto" w:before="0"/>
        <w:rPr>
          <w:sz w:val="18"/>
        </w:rPr>
      </w:pPr>
    </w:p>
    <w:p>
      <w:pPr>
        <w:spacing w:line="240" w:lineRule="auto" w:before="87"/>
        <w:rPr>
          <w:sz w:val="18"/>
        </w:rPr>
      </w:pPr>
    </w:p>
    <w:p>
      <w:pPr>
        <w:spacing w:before="0"/>
        <w:ind w:left="120" w:right="0" w:firstLine="0"/>
        <w:jc w:val="left"/>
        <w:rPr>
          <w:sz w:val="18"/>
        </w:rPr>
      </w:pPr>
      <w:r>
        <w:rPr>
          <w:b/>
          <w:spacing w:val="9"/>
          <w:sz w:val="20"/>
        </w:rPr>
        <w:t>15h30</w:t>
      </w:r>
      <w:r>
        <w:rPr>
          <w:b/>
          <w:spacing w:val="41"/>
          <w:sz w:val="20"/>
        </w:rPr>
        <w:t> </w:t>
      </w:r>
      <w:r>
        <w:rPr>
          <w:b/>
          <w:sz w:val="20"/>
        </w:rPr>
        <w:t>:</w:t>
      </w:r>
      <w:r>
        <w:rPr>
          <w:b/>
          <w:spacing w:val="40"/>
          <w:sz w:val="20"/>
        </w:rPr>
        <w:t> </w:t>
      </w:r>
      <w:r>
        <w:rPr>
          <w:sz w:val="18"/>
        </w:rPr>
        <w:t>Pause</w:t>
      </w:r>
      <w:r>
        <w:rPr>
          <w:spacing w:val="37"/>
          <w:sz w:val="18"/>
        </w:rPr>
        <w:t> </w:t>
      </w:r>
      <w:r>
        <w:rPr>
          <w:spacing w:val="-4"/>
          <w:sz w:val="18"/>
        </w:rPr>
        <w:t>café</w:t>
      </w:r>
    </w:p>
    <w:p>
      <w:pPr>
        <w:spacing w:line="240" w:lineRule="auto" w:before="0"/>
        <w:rPr>
          <w:sz w:val="18"/>
        </w:rPr>
      </w:pPr>
    </w:p>
    <w:p>
      <w:pPr>
        <w:spacing w:line="240" w:lineRule="auto" w:before="0"/>
        <w:rPr>
          <w:sz w:val="18"/>
        </w:rPr>
      </w:pPr>
    </w:p>
    <w:p>
      <w:pPr>
        <w:spacing w:line="240" w:lineRule="auto" w:before="191"/>
        <w:rPr>
          <w:sz w:val="18"/>
        </w:rPr>
      </w:pPr>
    </w:p>
    <w:p>
      <w:pPr>
        <w:pStyle w:val="Heading2"/>
        <w:spacing w:before="1"/>
        <w:ind w:left="16"/>
      </w:pPr>
      <w:r>
        <w:rPr>
          <w:color w:val="F59E21"/>
          <w:spacing w:val="12"/>
        </w:rPr>
        <w:t>16h00</w:t>
      </w:r>
      <w:r>
        <w:rPr>
          <w:color w:val="F59E21"/>
          <w:spacing w:val="31"/>
        </w:rPr>
        <w:t> </w:t>
      </w:r>
      <w:r>
        <w:rPr>
          <w:color w:val="F59E21"/>
        </w:rPr>
        <w:t>:</w:t>
      </w:r>
      <w:r>
        <w:rPr>
          <w:color w:val="F59E21"/>
          <w:spacing w:val="33"/>
        </w:rPr>
        <w:t> </w:t>
      </w:r>
      <w:r>
        <w:rPr>
          <w:color w:val="F59E21"/>
          <w:spacing w:val="13"/>
        </w:rPr>
        <w:t>PROJECTION</w:t>
      </w:r>
      <w:r>
        <w:rPr>
          <w:color w:val="F59E21"/>
          <w:spacing w:val="32"/>
        </w:rPr>
        <w:t> </w:t>
      </w:r>
      <w:r>
        <w:rPr>
          <w:color w:val="F59E21"/>
        </w:rPr>
        <w:t>DE</w:t>
      </w:r>
      <w:r>
        <w:rPr>
          <w:color w:val="F59E21"/>
          <w:spacing w:val="33"/>
        </w:rPr>
        <w:t> </w:t>
      </w:r>
      <w:r>
        <w:rPr>
          <w:color w:val="F59E21"/>
        </w:rPr>
        <w:t>«</w:t>
      </w:r>
      <w:r>
        <w:rPr>
          <w:color w:val="F59E21"/>
          <w:spacing w:val="34"/>
        </w:rPr>
        <w:t> </w:t>
      </w:r>
      <w:r>
        <w:rPr>
          <w:color w:val="F59E21"/>
          <w:spacing w:val="12"/>
        </w:rPr>
        <w:t>CIDADE</w:t>
      </w:r>
      <w:r>
        <w:rPr>
          <w:color w:val="F59E21"/>
          <w:spacing w:val="33"/>
        </w:rPr>
        <w:t> </w:t>
      </w:r>
      <w:r>
        <w:rPr>
          <w:color w:val="F59E21"/>
          <w:spacing w:val="10"/>
        </w:rPr>
        <w:t>MARAVILHOSA</w:t>
      </w:r>
      <w:r>
        <w:rPr>
          <w:color w:val="F59E21"/>
          <w:spacing w:val="20"/>
        </w:rPr>
        <w:t> </w:t>
      </w:r>
      <w:r>
        <w:rPr>
          <w:color w:val="F59E21"/>
          <w:spacing w:val="-10"/>
        </w:rPr>
        <w:t>»</w:t>
      </w:r>
    </w:p>
    <w:p>
      <w:pPr>
        <w:spacing w:before="80"/>
        <w:ind w:left="16" w:right="0" w:firstLine="0"/>
        <w:jc w:val="center"/>
        <w:rPr>
          <w:sz w:val="18"/>
        </w:rPr>
      </w:pPr>
      <w:r>
        <w:rPr>
          <w:spacing w:val="10"/>
          <w:sz w:val="18"/>
        </w:rPr>
        <w:t>documentaire</w:t>
      </w:r>
      <w:r>
        <w:rPr>
          <w:spacing w:val="31"/>
          <w:sz w:val="18"/>
        </w:rPr>
        <w:t> </w:t>
      </w:r>
      <w:r>
        <w:rPr>
          <w:spacing w:val="9"/>
          <w:sz w:val="18"/>
        </w:rPr>
        <w:t>inédit</w:t>
      </w:r>
      <w:r>
        <w:rPr>
          <w:spacing w:val="31"/>
          <w:sz w:val="18"/>
        </w:rPr>
        <w:t> </w:t>
      </w:r>
      <w:r>
        <w:rPr>
          <w:sz w:val="18"/>
        </w:rPr>
        <w:t>sur</w:t>
      </w:r>
      <w:r>
        <w:rPr>
          <w:spacing w:val="31"/>
          <w:sz w:val="18"/>
        </w:rPr>
        <w:t> </w:t>
      </w:r>
      <w:r>
        <w:rPr>
          <w:spacing w:val="9"/>
          <w:sz w:val="18"/>
        </w:rPr>
        <w:t>l’histoire</w:t>
      </w:r>
      <w:r>
        <w:rPr>
          <w:spacing w:val="31"/>
          <w:sz w:val="18"/>
        </w:rPr>
        <w:t> </w:t>
      </w:r>
      <w:r>
        <w:rPr>
          <w:sz w:val="18"/>
        </w:rPr>
        <w:t>de</w:t>
      </w:r>
      <w:r>
        <w:rPr>
          <w:spacing w:val="32"/>
          <w:sz w:val="18"/>
        </w:rPr>
        <w:t> </w:t>
      </w:r>
      <w:r>
        <w:rPr>
          <w:sz w:val="18"/>
        </w:rPr>
        <w:t>Rio</w:t>
      </w:r>
      <w:r>
        <w:rPr>
          <w:spacing w:val="31"/>
          <w:sz w:val="18"/>
        </w:rPr>
        <w:t> </w:t>
      </w:r>
      <w:r>
        <w:rPr>
          <w:sz w:val="18"/>
        </w:rPr>
        <w:t>de</w:t>
      </w:r>
      <w:r>
        <w:rPr>
          <w:spacing w:val="31"/>
          <w:sz w:val="18"/>
        </w:rPr>
        <w:t> </w:t>
      </w:r>
      <w:r>
        <w:rPr>
          <w:spacing w:val="9"/>
          <w:sz w:val="18"/>
        </w:rPr>
        <w:t>Janeiro</w:t>
      </w:r>
      <w:r>
        <w:rPr>
          <w:spacing w:val="31"/>
          <w:sz w:val="18"/>
        </w:rPr>
        <w:t> </w:t>
      </w:r>
      <w:r>
        <w:rPr>
          <w:sz w:val="18"/>
        </w:rPr>
        <w:t>de</w:t>
      </w:r>
      <w:r>
        <w:rPr>
          <w:spacing w:val="31"/>
          <w:sz w:val="18"/>
        </w:rPr>
        <w:t> </w:t>
      </w:r>
      <w:r>
        <w:rPr>
          <w:spacing w:val="9"/>
          <w:sz w:val="18"/>
        </w:rPr>
        <w:t>Pascal</w:t>
      </w:r>
      <w:r>
        <w:rPr>
          <w:spacing w:val="32"/>
          <w:sz w:val="18"/>
        </w:rPr>
        <w:t> </w:t>
      </w:r>
      <w:r>
        <w:rPr>
          <w:spacing w:val="7"/>
          <w:sz w:val="18"/>
        </w:rPr>
        <w:t>Cuissot,</w:t>
      </w:r>
    </w:p>
    <w:p>
      <w:pPr>
        <w:spacing w:before="93"/>
        <w:ind w:left="16" w:right="1" w:firstLine="0"/>
        <w:jc w:val="center"/>
        <w:rPr>
          <w:sz w:val="18"/>
        </w:rPr>
      </w:pPr>
      <w:r>
        <w:rPr>
          <w:i/>
          <w:sz w:val="18"/>
        </w:rPr>
        <w:t>Rio,</w:t>
      </w:r>
      <w:r>
        <w:rPr>
          <w:i/>
          <w:spacing w:val="38"/>
          <w:sz w:val="18"/>
        </w:rPr>
        <w:t> </w:t>
      </w:r>
      <w:r>
        <w:rPr>
          <w:i/>
          <w:sz w:val="18"/>
        </w:rPr>
        <w:t>ville</w:t>
      </w:r>
      <w:r>
        <w:rPr>
          <w:i/>
          <w:spacing w:val="39"/>
          <w:sz w:val="18"/>
        </w:rPr>
        <w:t> </w:t>
      </w:r>
      <w:r>
        <w:rPr>
          <w:i/>
          <w:spacing w:val="10"/>
          <w:sz w:val="18"/>
        </w:rPr>
        <w:t>merveilleuse</w:t>
      </w:r>
      <w:r>
        <w:rPr>
          <w:i/>
          <w:spacing w:val="39"/>
          <w:sz w:val="18"/>
        </w:rPr>
        <w:t> </w:t>
      </w:r>
      <w:r>
        <w:rPr>
          <w:i/>
          <w:sz w:val="18"/>
        </w:rPr>
        <w:t>?</w:t>
      </w:r>
      <w:r>
        <w:rPr>
          <w:i/>
          <w:spacing w:val="39"/>
          <w:sz w:val="18"/>
        </w:rPr>
        <w:t> </w:t>
      </w:r>
      <w:r>
        <w:rPr>
          <w:i/>
          <w:sz w:val="18"/>
        </w:rPr>
        <w:t>450</w:t>
      </w:r>
      <w:r>
        <w:rPr>
          <w:i/>
          <w:spacing w:val="39"/>
          <w:sz w:val="18"/>
        </w:rPr>
        <w:t> </w:t>
      </w:r>
      <w:r>
        <w:rPr>
          <w:i/>
          <w:sz w:val="18"/>
        </w:rPr>
        <w:t>ans</w:t>
      </w:r>
      <w:r>
        <w:rPr>
          <w:i/>
          <w:spacing w:val="38"/>
          <w:sz w:val="18"/>
        </w:rPr>
        <w:t> </w:t>
      </w:r>
      <w:r>
        <w:rPr>
          <w:i/>
          <w:spacing w:val="9"/>
          <w:sz w:val="18"/>
        </w:rPr>
        <w:t>d’histoire...</w:t>
      </w:r>
      <w:r>
        <w:rPr>
          <w:spacing w:val="9"/>
          <w:sz w:val="18"/>
        </w:rPr>
        <w:t>,</w:t>
      </w:r>
      <w:r>
        <w:rPr>
          <w:spacing w:val="27"/>
          <w:sz w:val="18"/>
        </w:rPr>
        <w:t> </w:t>
      </w:r>
      <w:r>
        <w:rPr>
          <w:spacing w:val="11"/>
          <w:sz w:val="18"/>
        </w:rPr>
        <w:t>Arte-</w:t>
      </w:r>
      <w:r>
        <w:rPr>
          <w:spacing w:val="9"/>
          <w:sz w:val="18"/>
        </w:rPr>
        <w:t>Gédéon</w:t>
      </w:r>
      <w:r>
        <w:rPr>
          <w:spacing w:val="39"/>
          <w:sz w:val="18"/>
        </w:rPr>
        <w:t> </w:t>
      </w:r>
      <w:r>
        <w:rPr>
          <w:spacing w:val="7"/>
          <w:sz w:val="18"/>
        </w:rPr>
        <w:t>programmes</w:t>
      </w:r>
    </w:p>
    <w:p>
      <w:pPr>
        <w:spacing w:line="240" w:lineRule="auto" w:before="186"/>
        <w:rPr>
          <w:sz w:val="18"/>
        </w:rPr>
      </w:pPr>
    </w:p>
    <w:p>
      <w:pPr>
        <w:spacing w:before="0"/>
        <w:ind w:left="119" w:right="0" w:firstLine="0"/>
        <w:jc w:val="left"/>
        <w:rPr>
          <w:sz w:val="18"/>
        </w:rPr>
      </w:pPr>
      <w:r>
        <w:rPr/>
        <w:drawing>
          <wp:anchor distT="0" distB="0" distL="0" distR="0" allowOverlap="1" layoutInCell="1" locked="0" behindDoc="0" simplePos="0" relativeHeight="15733248">
            <wp:simplePos x="0" y="0"/>
            <wp:positionH relativeFrom="page">
              <wp:posOffset>5598007</wp:posOffset>
            </wp:positionH>
            <wp:positionV relativeFrom="paragraph">
              <wp:posOffset>355972</wp:posOffset>
            </wp:positionV>
            <wp:extent cx="4865392" cy="1715401"/>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20" cstate="print"/>
                    <a:stretch>
                      <a:fillRect/>
                    </a:stretch>
                  </pic:blipFill>
                  <pic:spPr>
                    <a:xfrm>
                      <a:off x="0" y="0"/>
                      <a:ext cx="4865392" cy="1715401"/>
                    </a:xfrm>
                    <a:prstGeom prst="rect">
                      <a:avLst/>
                    </a:prstGeom>
                  </pic:spPr>
                </pic:pic>
              </a:graphicData>
            </a:graphic>
          </wp:anchor>
        </w:drawing>
      </w:r>
      <w:r>
        <w:rPr>
          <w:b/>
          <w:sz w:val="18"/>
        </w:rPr>
        <w:t>18h00</w:t>
      </w:r>
      <w:r>
        <w:rPr>
          <w:b/>
          <w:spacing w:val="38"/>
          <w:sz w:val="18"/>
        </w:rPr>
        <w:t> </w:t>
      </w:r>
      <w:r>
        <w:rPr>
          <w:b/>
          <w:sz w:val="18"/>
        </w:rPr>
        <w:t>:</w:t>
      </w:r>
      <w:r>
        <w:rPr>
          <w:b/>
          <w:spacing w:val="38"/>
          <w:sz w:val="18"/>
        </w:rPr>
        <w:t> </w:t>
      </w:r>
      <w:r>
        <w:rPr>
          <w:spacing w:val="9"/>
          <w:sz w:val="18"/>
        </w:rPr>
        <w:t>Cocktail</w:t>
      </w:r>
      <w:r>
        <w:rPr>
          <w:spacing w:val="39"/>
          <w:sz w:val="18"/>
        </w:rPr>
        <w:t> </w:t>
      </w:r>
      <w:r>
        <w:rPr>
          <w:sz w:val="18"/>
        </w:rPr>
        <w:t>dans</w:t>
      </w:r>
      <w:r>
        <w:rPr>
          <w:spacing w:val="38"/>
          <w:sz w:val="18"/>
        </w:rPr>
        <w:t> </w:t>
      </w:r>
      <w:r>
        <w:rPr>
          <w:sz w:val="18"/>
        </w:rPr>
        <w:t>le</w:t>
      </w:r>
      <w:r>
        <w:rPr>
          <w:spacing w:val="38"/>
          <w:sz w:val="18"/>
        </w:rPr>
        <w:t> </w:t>
      </w:r>
      <w:r>
        <w:rPr>
          <w:sz w:val="18"/>
        </w:rPr>
        <w:t>salon</w:t>
      </w:r>
      <w:r>
        <w:rPr>
          <w:spacing w:val="39"/>
          <w:sz w:val="18"/>
        </w:rPr>
        <w:t> </w:t>
      </w:r>
      <w:r>
        <w:rPr>
          <w:sz w:val="18"/>
        </w:rPr>
        <w:t>de</w:t>
      </w:r>
      <w:r>
        <w:rPr>
          <w:spacing w:val="38"/>
          <w:sz w:val="18"/>
        </w:rPr>
        <w:t> </w:t>
      </w:r>
      <w:r>
        <w:rPr>
          <w:sz w:val="18"/>
        </w:rPr>
        <w:t>la</w:t>
      </w:r>
      <w:r>
        <w:rPr>
          <w:spacing w:val="38"/>
          <w:sz w:val="18"/>
        </w:rPr>
        <w:t> </w:t>
      </w:r>
      <w:r>
        <w:rPr>
          <w:spacing w:val="9"/>
          <w:sz w:val="18"/>
        </w:rPr>
        <w:t>présidence</w:t>
      </w:r>
      <w:r>
        <w:rPr>
          <w:spacing w:val="39"/>
          <w:sz w:val="18"/>
        </w:rPr>
        <w:t> </w:t>
      </w:r>
      <w:r>
        <w:rPr>
          <w:sz w:val="18"/>
        </w:rPr>
        <w:t>de</w:t>
      </w:r>
      <w:r>
        <w:rPr>
          <w:spacing w:val="38"/>
          <w:sz w:val="18"/>
        </w:rPr>
        <w:t> </w:t>
      </w:r>
      <w:r>
        <w:rPr>
          <w:spacing w:val="10"/>
          <w:sz w:val="18"/>
        </w:rPr>
        <w:t>l’Université</w:t>
      </w:r>
      <w:r>
        <w:rPr>
          <w:spacing w:val="39"/>
          <w:sz w:val="18"/>
        </w:rPr>
        <w:t> </w:t>
      </w:r>
      <w:r>
        <w:rPr>
          <w:spacing w:val="11"/>
          <w:sz w:val="18"/>
        </w:rPr>
        <w:t>Paris-</w:t>
      </w:r>
      <w:r>
        <w:rPr>
          <w:spacing w:val="7"/>
          <w:sz w:val="18"/>
        </w:rPr>
        <w:t>Sorbonne</w:t>
      </w:r>
    </w:p>
    <w:p>
      <w:pPr>
        <w:spacing w:after="0"/>
        <w:jc w:val="left"/>
        <w:rPr>
          <w:sz w:val="18"/>
        </w:rPr>
        <w:sectPr>
          <w:type w:val="continuous"/>
          <w:pgSz w:w="16840" w:h="11910" w:orient="landscape"/>
          <w:pgMar w:top="180" w:bottom="0" w:left="240" w:right="60"/>
          <w:cols w:num="2" w:equalWidth="0">
            <w:col w:w="7834" w:space="621"/>
            <w:col w:w="8085"/>
          </w:cols>
        </w:sectPr>
      </w:pPr>
    </w:p>
    <w:p>
      <w:pPr>
        <w:spacing w:before="84"/>
        <w:ind w:left="120" w:right="0" w:firstLine="0"/>
        <w:jc w:val="left"/>
        <w:rPr>
          <w:rFonts w:ascii="Tahoma" w:hAnsi="Tahoma"/>
          <w:b/>
          <w:sz w:val="60"/>
        </w:rPr>
      </w:pPr>
      <w:r>
        <w:rPr/>
        <mc:AlternateContent>
          <mc:Choice Requires="wps">
            <w:drawing>
              <wp:anchor distT="0" distB="0" distL="0" distR="0" allowOverlap="1" layoutInCell="1" locked="0" behindDoc="1" simplePos="0" relativeHeight="487449600">
                <wp:simplePos x="0" y="0"/>
                <wp:positionH relativeFrom="page">
                  <wp:posOffset>0</wp:posOffset>
                </wp:positionH>
                <wp:positionV relativeFrom="page">
                  <wp:posOffset>5</wp:posOffset>
                </wp:positionV>
                <wp:extent cx="10692130" cy="7331709"/>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10692130" cy="7331709"/>
                          <a:chExt cx="10692130" cy="7331709"/>
                        </a:xfrm>
                      </wpg:grpSpPr>
                      <pic:pic>
                        <pic:nvPicPr>
                          <pic:cNvPr id="31" name="Image 31"/>
                          <pic:cNvPicPr/>
                        </pic:nvPicPr>
                        <pic:blipFill>
                          <a:blip r:embed="rId17" cstate="print"/>
                          <a:stretch>
                            <a:fillRect/>
                          </a:stretch>
                        </pic:blipFill>
                        <pic:spPr>
                          <a:xfrm>
                            <a:off x="0" y="0"/>
                            <a:ext cx="10692000" cy="1304957"/>
                          </a:xfrm>
                          <a:prstGeom prst="rect">
                            <a:avLst/>
                          </a:prstGeom>
                        </pic:spPr>
                      </pic:pic>
                      <pic:pic>
                        <pic:nvPicPr>
                          <pic:cNvPr id="32" name="Image 32"/>
                          <pic:cNvPicPr/>
                        </pic:nvPicPr>
                        <pic:blipFill>
                          <a:blip r:embed="rId21" cstate="print"/>
                          <a:stretch>
                            <a:fillRect/>
                          </a:stretch>
                        </pic:blipFill>
                        <pic:spPr>
                          <a:xfrm>
                            <a:off x="0" y="1087400"/>
                            <a:ext cx="3414002" cy="343604"/>
                          </a:xfrm>
                          <a:prstGeom prst="rect">
                            <a:avLst/>
                          </a:prstGeom>
                        </pic:spPr>
                      </pic:pic>
                      <pic:pic>
                        <pic:nvPicPr>
                          <pic:cNvPr id="33" name="Image 33"/>
                          <pic:cNvPicPr/>
                        </pic:nvPicPr>
                        <pic:blipFill>
                          <a:blip r:embed="rId22" cstate="print"/>
                          <a:stretch>
                            <a:fillRect/>
                          </a:stretch>
                        </pic:blipFill>
                        <pic:spPr>
                          <a:xfrm>
                            <a:off x="5429799" y="228607"/>
                            <a:ext cx="5033600" cy="7102779"/>
                          </a:xfrm>
                          <a:prstGeom prst="rect">
                            <a:avLst/>
                          </a:prstGeom>
                        </pic:spPr>
                      </pic:pic>
                    </wpg:wgp>
                  </a:graphicData>
                </a:graphic>
              </wp:anchor>
            </w:drawing>
          </mc:Choice>
          <mc:Fallback>
            <w:pict>
              <v:group style="position:absolute;margin-left:0.0pt;margin-top:.000427pt;width:841.9pt;height:577.3pt;mso-position-horizontal-relative:page;mso-position-vertical-relative:page;z-index:-15866880" id="docshapegroup24" coordorigin="0,0" coordsize="16838,11546">
                <v:shape style="position:absolute;left:0;top:0;width:16838;height:2056" type="#_x0000_t75" id="docshape25" stroked="false">
                  <v:imagedata r:id="rId17" o:title=""/>
                </v:shape>
                <v:shape style="position:absolute;left:0;top:1712;width:5377;height:542" type="#_x0000_t75" id="docshape26" stroked="false">
                  <v:imagedata r:id="rId21" o:title=""/>
                </v:shape>
                <v:shape style="position:absolute;left:8550;top:360;width:7927;height:11186" type="#_x0000_t75" id="docshape27" stroked="false">
                  <v:imagedata r:id="rId22" o:title=""/>
                </v:shape>
                <w10:wrap type="none"/>
              </v:group>
            </w:pict>
          </mc:Fallback>
        </mc:AlternateContent>
      </w:r>
      <w:r>
        <w:rPr>
          <w:rFonts w:ascii="Tahoma" w:hAnsi="Tahoma"/>
          <w:b/>
          <w:color w:val="F59E21"/>
          <w:w w:val="90"/>
          <w:sz w:val="60"/>
        </w:rPr>
        <w:t>«</w:t>
      </w:r>
      <w:r>
        <w:rPr>
          <w:rFonts w:ascii="Tahoma" w:hAnsi="Tahoma"/>
          <w:b/>
          <w:color w:val="F59E21"/>
          <w:spacing w:val="6"/>
          <w:w w:val="150"/>
          <w:sz w:val="60"/>
        </w:rPr>
        <w:t> </w:t>
      </w:r>
      <w:r>
        <w:rPr>
          <w:rFonts w:ascii="Tahoma" w:hAnsi="Tahoma"/>
          <w:b/>
          <w:color w:val="F59E21"/>
          <w:w w:val="90"/>
          <w:sz w:val="60"/>
        </w:rPr>
        <w:t>Décapitalisations</w:t>
      </w:r>
      <w:r>
        <w:rPr>
          <w:rFonts w:ascii="Tahoma" w:hAnsi="Tahoma"/>
          <w:b/>
          <w:color w:val="F59E21"/>
          <w:spacing w:val="7"/>
          <w:w w:val="150"/>
          <w:sz w:val="60"/>
        </w:rPr>
        <w:t> </w:t>
      </w:r>
      <w:r>
        <w:rPr>
          <w:rFonts w:ascii="Tahoma" w:hAnsi="Tahoma"/>
          <w:b/>
          <w:color w:val="F59E21"/>
          <w:spacing w:val="-10"/>
          <w:w w:val="90"/>
          <w:sz w:val="60"/>
        </w:rPr>
        <w:t>»</w:t>
      </w:r>
    </w:p>
    <w:p>
      <w:pPr>
        <w:spacing w:before="123"/>
        <w:ind w:left="120" w:right="0" w:firstLine="0"/>
        <w:jc w:val="left"/>
        <w:rPr>
          <w:rFonts w:ascii="Tahoma" w:hAnsi="Tahoma"/>
          <w:b/>
          <w:sz w:val="26"/>
        </w:rPr>
      </w:pPr>
      <w:r>
        <w:rPr>
          <w:rFonts w:ascii="Tahoma" w:hAnsi="Tahoma"/>
          <w:b/>
          <w:color w:val="FFFFFF"/>
          <w:spacing w:val="-8"/>
          <w:sz w:val="26"/>
        </w:rPr>
        <w:t>Contestations,</w:t>
      </w:r>
      <w:r>
        <w:rPr>
          <w:rFonts w:ascii="Tahoma" w:hAnsi="Tahoma"/>
          <w:b/>
          <w:color w:val="FFFFFF"/>
          <w:spacing w:val="-1"/>
          <w:sz w:val="26"/>
        </w:rPr>
        <w:t> </w:t>
      </w:r>
      <w:r>
        <w:rPr>
          <w:rFonts w:ascii="Tahoma" w:hAnsi="Tahoma"/>
          <w:b/>
          <w:color w:val="FFFFFF"/>
          <w:spacing w:val="-8"/>
          <w:sz w:val="26"/>
        </w:rPr>
        <w:t>exils,</w:t>
      </w:r>
      <w:r>
        <w:rPr>
          <w:rFonts w:ascii="Tahoma" w:hAnsi="Tahoma"/>
          <w:b/>
          <w:color w:val="FFFFFF"/>
          <w:spacing w:val="-1"/>
          <w:sz w:val="26"/>
        </w:rPr>
        <w:t> </w:t>
      </w:r>
      <w:r>
        <w:rPr>
          <w:rFonts w:ascii="Tahoma" w:hAnsi="Tahoma"/>
          <w:b/>
          <w:color w:val="FFFFFF"/>
          <w:spacing w:val="-8"/>
          <w:sz w:val="26"/>
        </w:rPr>
        <w:t>transferts,</w:t>
      </w:r>
      <w:r>
        <w:rPr>
          <w:rFonts w:ascii="Tahoma" w:hAnsi="Tahoma"/>
          <w:b/>
          <w:color w:val="FFFFFF"/>
          <w:spacing w:val="-1"/>
          <w:sz w:val="26"/>
        </w:rPr>
        <w:t> </w:t>
      </w:r>
      <w:r>
        <w:rPr>
          <w:rFonts w:ascii="Tahoma" w:hAnsi="Tahoma"/>
          <w:b/>
          <w:color w:val="FFFFFF"/>
          <w:spacing w:val="-8"/>
          <w:sz w:val="26"/>
        </w:rPr>
        <w:t>bicéphalie…des</w:t>
      </w:r>
      <w:r>
        <w:rPr>
          <w:rFonts w:ascii="Tahoma" w:hAnsi="Tahoma"/>
          <w:b/>
          <w:color w:val="FFFFFF"/>
          <w:spacing w:val="-1"/>
          <w:sz w:val="26"/>
        </w:rPr>
        <w:t> </w:t>
      </w:r>
      <w:r>
        <w:rPr>
          <w:rFonts w:ascii="Tahoma" w:hAnsi="Tahoma"/>
          <w:b/>
          <w:color w:val="FFFFFF"/>
          <w:spacing w:val="-8"/>
          <w:sz w:val="26"/>
        </w:rPr>
        <w:t>villes</w:t>
      </w:r>
      <w:r>
        <w:rPr>
          <w:rFonts w:ascii="Tahoma" w:hAnsi="Tahoma"/>
          <w:b/>
          <w:color w:val="FFFFFF"/>
          <w:spacing w:val="-1"/>
          <w:sz w:val="26"/>
        </w:rPr>
        <w:t> </w:t>
      </w:r>
      <w:r>
        <w:rPr>
          <w:rFonts w:ascii="Tahoma" w:hAnsi="Tahoma"/>
          <w:b/>
          <w:color w:val="FFFFFF"/>
          <w:spacing w:val="-8"/>
          <w:sz w:val="26"/>
        </w:rPr>
        <w:t>capitales</w:t>
      </w:r>
    </w:p>
    <w:p>
      <w:pPr>
        <w:pStyle w:val="BodyText"/>
        <w:spacing w:before="64"/>
        <w:rPr>
          <w:rFonts w:ascii="Tahoma"/>
          <w:b/>
          <w:sz w:val="30"/>
        </w:rPr>
      </w:pPr>
    </w:p>
    <w:p>
      <w:pPr>
        <w:spacing w:before="0"/>
        <w:ind w:left="120" w:right="0" w:firstLine="0"/>
        <w:jc w:val="both"/>
        <w:rPr>
          <w:rFonts w:ascii="Tahoma"/>
          <w:b/>
          <w:sz w:val="30"/>
        </w:rPr>
      </w:pPr>
      <w:r>
        <w:rPr>
          <w:rFonts w:ascii="Tahoma"/>
          <w:b/>
          <w:color w:val="FFFFFF"/>
          <w:w w:val="85"/>
          <w:sz w:val="30"/>
        </w:rPr>
        <w:t>SAMEDI</w:t>
      </w:r>
      <w:r>
        <w:rPr>
          <w:rFonts w:ascii="Tahoma"/>
          <w:b/>
          <w:color w:val="FFFFFF"/>
          <w:spacing w:val="11"/>
          <w:sz w:val="30"/>
        </w:rPr>
        <w:t> </w:t>
      </w:r>
      <w:r>
        <w:rPr>
          <w:rFonts w:ascii="Tahoma"/>
          <w:b/>
          <w:color w:val="FFFFFF"/>
          <w:w w:val="85"/>
          <w:sz w:val="30"/>
        </w:rPr>
        <w:t>18</w:t>
      </w:r>
      <w:r>
        <w:rPr>
          <w:rFonts w:ascii="Tahoma"/>
          <w:b/>
          <w:color w:val="FFFFFF"/>
          <w:spacing w:val="11"/>
          <w:sz w:val="30"/>
        </w:rPr>
        <w:t> </w:t>
      </w:r>
      <w:r>
        <w:rPr>
          <w:rFonts w:ascii="Tahoma"/>
          <w:b/>
          <w:color w:val="FFFFFF"/>
          <w:w w:val="85"/>
          <w:sz w:val="30"/>
        </w:rPr>
        <w:t>JUIN</w:t>
      </w:r>
      <w:r>
        <w:rPr>
          <w:rFonts w:ascii="Tahoma"/>
          <w:b/>
          <w:color w:val="FFFFFF"/>
          <w:spacing w:val="12"/>
          <w:sz w:val="30"/>
        </w:rPr>
        <w:t> </w:t>
      </w:r>
      <w:r>
        <w:rPr>
          <w:rFonts w:ascii="Tahoma"/>
          <w:b/>
          <w:color w:val="FFFFFF"/>
          <w:w w:val="85"/>
          <w:sz w:val="30"/>
        </w:rPr>
        <w:t>2016</w:t>
      </w:r>
      <w:r>
        <w:rPr>
          <w:rFonts w:ascii="Tahoma"/>
          <w:b/>
          <w:color w:val="FFFFFF"/>
          <w:spacing w:val="11"/>
          <w:sz w:val="30"/>
        </w:rPr>
        <w:t> </w:t>
      </w:r>
      <w:r>
        <w:rPr>
          <w:rFonts w:ascii="Tahoma"/>
          <w:b/>
          <w:color w:val="FFFFFF"/>
          <w:w w:val="85"/>
          <w:sz w:val="30"/>
        </w:rPr>
        <w:t>-</w:t>
      </w:r>
      <w:r>
        <w:rPr>
          <w:rFonts w:ascii="Tahoma"/>
          <w:b/>
          <w:color w:val="FFFFFF"/>
          <w:spacing w:val="12"/>
          <w:sz w:val="30"/>
        </w:rPr>
        <w:t> </w:t>
      </w:r>
      <w:r>
        <w:rPr>
          <w:rFonts w:ascii="Tahoma"/>
          <w:b/>
          <w:color w:val="FFFFFF"/>
          <w:w w:val="85"/>
          <w:sz w:val="30"/>
        </w:rPr>
        <w:t>SALLE</w:t>
      </w:r>
      <w:r>
        <w:rPr>
          <w:rFonts w:ascii="Tahoma"/>
          <w:b/>
          <w:color w:val="FFFFFF"/>
          <w:spacing w:val="11"/>
          <w:sz w:val="30"/>
        </w:rPr>
        <w:t> </w:t>
      </w:r>
      <w:r>
        <w:rPr>
          <w:rFonts w:ascii="Tahoma"/>
          <w:b/>
          <w:color w:val="FFFFFF"/>
          <w:spacing w:val="-4"/>
          <w:w w:val="85"/>
          <w:sz w:val="30"/>
        </w:rPr>
        <w:t>D040</w:t>
      </w:r>
    </w:p>
    <w:p>
      <w:pPr>
        <w:pStyle w:val="BodyText"/>
        <w:rPr>
          <w:rFonts w:ascii="Tahoma"/>
          <w:b/>
          <w:sz w:val="30"/>
        </w:rPr>
      </w:pPr>
    </w:p>
    <w:p>
      <w:pPr>
        <w:pStyle w:val="BodyText"/>
        <w:spacing w:before="286"/>
        <w:rPr>
          <w:rFonts w:ascii="Tahoma"/>
          <w:b/>
          <w:sz w:val="30"/>
        </w:rPr>
      </w:pPr>
    </w:p>
    <w:p>
      <w:pPr>
        <w:pStyle w:val="Heading2"/>
        <w:spacing w:before="0"/>
        <w:ind w:left="703" w:right="9344"/>
      </w:pPr>
      <w:r>
        <w:rPr>
          <w:color w:val="F59E21"/>
          <w:spacing w:val="11"/>
        </w:rPr>
        <w:t>9h30</w:t>
      </w:r>
      <w:r>
        <w:rPr>
          <w:color w:val="F59E21"/>
          <w:spacing w:val="35"/>
        </w:rPr>
        <w:t> </w:t>
      </w:r>
      <w:r>
        <w:rPr>
          <w:color w:val="F59E21"/>
        </w:rPr>
        <w:t>:</w:t>
      </w:r>
      <w:r>
        <w:rPr>
          <w:color w:val="F59E21"/>
          <w:spacing w:val="34"/>
        </w:rPr>
        <w:t> </w:t>
      </w:r>
      <w:r>
        <w:rPr>
          <w:color w:val="F59E21"/>
        </w:rPr>
        <w:t>LA</w:t>
      </w:r>
      <w:r>
        <w:rPr>
          <w:color w:val="F59E21"/>
          <w:spacing w:val="21"/>
        </w:rPr>
        <w:t> </w:t>
      </w:r>
      <w:r>
        <w:rPr>
          <w:color w:val="F59E21"/>
          <w:spacing w:val="10"/>
        </w:rPr>
        <w:t>CAPITALE</w:t>
      </w:r>
      <w:r>
        <w:rPr>
          <w:color w:val="F59E21"/>
          <w:spacing w:val="36"/>
        </w:rPr>
        <w:t> </w:t>
      </w:r>
      <w:r>
        <w:rPr>
          <w:color w:val="F59E21"/>
          <w:spacing w:val="11"/>
        </w:rPr>
        <w:t>RÉSILIENTE</w:t>
      </w:r>
    </w:p>
    <w:p>
      <w:pPr>
        <w:spacing w:line="369" w:lineRule="auto" w:before="80"/>
        <w:ind w:left="703" w:right="9344" w:firstLine="0"/>
        <w:jc w:val="center"/>
        <w:rPr>
          <w:sz w:val="16"/>
        </w:rPr>
      </w:pPr>
      <w:r>
        <w:rPr>
          <w:b/>
          <w:spacing w:val="9"/>
          <w:sz w:val="18"/>
        </w:rPr>
        <w:t>Présidence </w:t>
      </w:r>
      <w:r>
        <w:rPr>
          <w:b/>
          <w:sz w:val="18"/>
        </w:rPr>
        <w:t>: </w:t>
      </w:r>
      <w:r>
        <w:rPr>
          <w:b/>
          <w:spacing w:val="9"/>
          <w:sz w:val="18"/>
        </w:rPr>
        <w:t>Christophe Charle </w:t>
      </w:r>
      <w:r>
        <w:rPr>
          <w:spacing w:val="9"/>
          <w:sz w:val="16"/>
        </w:rPr>
        <w:t>(IHMC/Université </w:t>
      </w:r>
      <w:r>
        <w:rPr>
          <w:spacing w:val="10"/>
          <w:sz w:val="16"/>
        </w:rPr>
        <w:t>Paris-1-Panthéon-</w:t>
      </w:r>
      <w:r>
        <w:rPr>
          <w:sz w:val="16"/>
        </w:rPr>
        <w:t>Sorbonne/</w:t>
      </w:r>
      <w:r>
        <w:rPr>
          <w:spacing w:val="40"/>
          <w:sz w:val="16"/>
        </w:rPr>
        <w:t> </w:t>
      </w:r>
      <w:r>
        <w:rPr>
          <w:sz w:val="16"/>
        </w:rPr>
        <w:t>Institut</w:t>
      </w:r>
      <w:r>
        <w:rPr>
          <w:spacing w:val="9"/>
          <w:sz w:val="16"/>
        </w:rPr>
        <w:t> Universitaire </w:t>
      </w:r>
      <w:r>
        <w:rPr>
          <w:sz w:val="16"/>
        </w:rPr>
        <w:t>de</w:t>
      </w:r>
      <w:r>
        <w:rPr>
          <w:spacing w:val="40"/>
          <w:sz w:val="16"/>
        </w:rPr>
        <w:t> </w:t>
      </w:r>
      <w:r>
        <w:rPr>
          <w:sz w:val="16"/>
        </w:rPr>
        <w:t>France)</w:t>
      </w:r>
    </w:p>
    <w:p>
      <w:pPr>
        <w:spacing w:line="240" w:lineRule="auto" w:before="114"/>
        <w:rPr>
          <w:sz w:val="16"/>
        </w:rPr>
      </w:pPr>
    </w:p>
    <w:p>
      <w:pPr>
        <w:spacing w:line="348" w:lineRule="auto" w:before="0"/>
        <w:ind w:left="119" w:right="8752" w:firstLine="0"/>
        <w:jc w:val="both"/>
        <w:rPr>
          <w:sz w:val="18"/>
        </w:rPr>
      </w:pPr>
      <w:r>
        <w:rPr>
          <w:b/>
          <w:sz w:val="18"/>
        </w:rPr>
        <w:t>Raluca Muresan </w:t>
      </w:r>
      <w:r>
        <w:rPr>
          <w:sz w:val="16"/>
        </w:rPr>
        <w:t>(Centre André Chastel/Université Paris-Sorbonne)</w:t>
      </w:r>
      <w:r>
        <w:rPr>
          <w:sz w:val="18"/>
        </w:rPr>
        <w:t>, « Bâtir un ‘théâtre digne </w:t>
      </w:r>
      <w:r>
        <w:rPr>
          <w:spacing w:val="10"/>
          <w:sz w:val="18"/>
        </w:rPr>
        <w:t>d’une</w:t>
      </w:r>
      <w:r>
        <w:rPr>
          <w:spacing w:val="80"/>
          <w:sz w:val="18"/>
        </w:rPr>
        <w:t> </w:t>
      </w:r>
      <w:r>
        <w:rPr>
          <w:spacing w:val="9"/>
          <w:sz w:val="18"/>
        </w:rPr>
        <w:t>capitale’</w:t>
      </w:r>
      <w:r>
        <w:rPr>
          <w:spacing w:val="9"/>
          <w:sz w:val="18"/>
        </w:rPr>
        <w:t> </w:t>
      </w:r>
      <w:r>
        <w:rPr>
          <w:sz w:val="18"/>
        </w:rPr>
        <w:t>: </w:t>
      </w:r>
      <w:r>
        <w:rPr>
          <w:spacing w:val="9"/>
          <w:sz w:val="18"/>
        </w:rPr>
        <w:t>enjeux politiques </w:t>
      </w:r>
      <w:r>
        <w:rPr>
          <w:sz w:val="18"/>
        </w:rPr>
        <w:t>et </w:t>
      </w:r>
      <w:r>
        <w:rPr>
          <w:spacing w:val="10"/>
          <w:sz w:val="18"/>
        </w:rPr>
        <w:t>symboliques </w:t>
      </w:r>
      <w:r>
        <w:rPr>
          <w:sz w:val="18"/>
        </w:rPr>
        <w:t>de </w:t>
      </w:r>
      <w:r>
        <w:rPr>
          <w:spacing w:val="10"/>
          <w:sz w:val="18"/>
        </w:rPr>
        <w:t>l’architecture </w:t>
      </w:r>
      <w:r>
        <w:rPr>
          <w:spacing w:val="9"/>
          <w:sz w:val="18"/>
        </w:rPr>
        <w:t>théâtrale </w:t>
      </w:r>
      <w:r>
        <w:rPr>
          <w:sz w:val="18"/>
        </w:rPr>
        <w:t>dans la </w:t>
      </w:r>
      <w:r>
        <w:rPr>
          <w:spacing w:val="9"/>
          <w:sz w:val="18"/>
        </w:rPr>
        <w:t>fabrique </w:t>
      </w:r>
      <w:r>
        <w:rPr>
          <w:sz w:val="18"/>
        </w:rPr>
        <w:t>de la </w:t>
      </w:r>
      <w:r>
        <w:rPr>
          <w:spacing w:val="10"/>
          <w:sz w:val="18"/>
        </w:rPr>
        <w:t>‘capitalité‘.</w:t>
      </w:r>
      <w:r>
        <w:rPr>
          <w:spacing w:val="40"/>
          <w:sz w:val="18"/>
        </w:rPr>
        <w:t> </w:t>
      </w:r>
      <w:r>
        <w:rPr>
          <w:sz w:val="18"/>
        </w:rPr>
        <w:t>L’héritage</w:t>
      </w:r>
      <w:r>
        <w:rPr>
          <w:spacing w:val="40"/>
          <w:sz w:val="18"/>
        </w:rPr>
        <w:t> </w:t>
      </w:r>
      <w:r>
        <w:rPr>
          <w:sz w:val="18"/>
        </w:rPr>
        <w:t>du</w:t>
      </w:r>
      <w:r>
        <w:rPr>
          <w:spacing w:val="40"/>
          <w:sz w:val="18"/>
        </w:rPr>
        <w:t> </w:t>
      </w:r>
      <w:r>
        <w:rPr>
          <w:spacing w:val="9"/>
          <w:sz w:val="18"/>
        </w:rPr>
        <w:t>théâtre</w:t>
      </w:r>
      <w:r>
        <w:rPr>
          <w:spacing w:val="40"/>
          <w:sz w:val="18"/>
        </w:rPr>
        <w:t> </w:t>
      </w:r>
      <w:r>
        <w:rPr>
          <w:sz w:val="18"/>
        </w:rPr>
        <w:t>de</w:t>
      </w:r>
      <w:r>
        <w:rPr>
          <w:spacing w:val="40"/>
          <w:sz w:val="18"/>
        </w:rPr>
        <w:t> </w:t>
      </w:r>
      <w:r>
        <w:rPr>
          <w:spacing w:val="9"/>
          <w:sz w:val="18"/>
        </w:rPr>
        <w:t>Pressburg</w:t>
      </w:r>
      <w:r>
        <w:rPr>
          <w:spacing w:val="40"/>
          <w:sz w:val="18"/>
        </w:rPr>
        <w:t> </w:t>
      </w:r>
      <w:r>
        <w:rPr>
          <w:sz w:val="18"/>
        </w:rPr>
        <w:t>(fin</w:t>
      </w:r>
      <w:r>
        <w:rPr>
          <w:spacing w:val="40"/>
          <w:sz w:val="18"/>
        </w:rPr>
        <w:t> </w:t>
      </w:r>
      <w:r>
        <w:rPr>
          <w:sz w:val="18"/>
        </w:rPr>
        <w:t>XVIII</w:t>
      </w:r>
      <w:r>
        <w:rPr>
          <w:sz w:val="18"/>
          <w:vertAlign w:val="superscript"/>
        </w:rPr>
        <w:t>e</w:t>
      </w:r>
      <w:r>
        <w:rPr>
          <w:spacing w:val="40"/>
          <w:sz w:val="18"/>
          <w:vertAlign w:val="baseline"/>
        </w:rPr>
        <w:t> </w:t>
      </w:r>
      <w:r>
        <w:rPr>
          <w:sz w:val="18"/>
          <w:vertAlign w:val="baseline"/>
        </w:rPr>
        <w:t>s.</w:t>
      </w:r>
      <w:r>
        <w:rPr>
          <w:spacing w:val="40"/>
          <w:sz w:val="18"/>
          <w:vertAlign w:val="baseline"/>
        </w:rPr>
        <w:t> </w:t>
      </w:r>
      <w:r>
        <w:rPr>
          <w:sz w:val="18"/>
          <w:vertAlign w:val="baseline"/>
        </w:rPr>
        <w:t>–</w:t>
      </w:r>
      <w:r>
        <w:rPr>
          <w:spacing w:val="40"/>
          <w:sz w:val="18"/>
          <w:vertAlign w:val="baseline"/>
        </w:rPr>
        <w:t> </w:t>
      </w:r>
      <w:r>
        <w:rPr>
          <w:sz w:val="18"/>
          <w:vertAlign w:val="baseline"/>
        </w:rPr>
        <w:t>début</w:t>
      </w:r>
      <w:r>
        <w:rPr>
          <w:spacing w:val="40"/>
          <w:sz w:val="18"/>
          <w:vertAlign w:val="baseline"/>
        </w:rPr>
        <w:t> </w:t>
      </w:r>
      <w:r>
        <w:rPr>
          <w:sz w:val="18"/>
          <w:vertAlign w:val="baseline"/>
        </w:rPr>
        <w:t>XIX</w:t>
      </w:r>
      <w:r>
        <w:rPr>
          <w:sz w:val="18"/>
          <w:vertAlign w:val="superscript"/>
        </w:rPr>
        <w:t>e</w:t>
      </w:r>
      <w:r>
        <w:rPr>
          <w:spacing w:val="40"/>
          <w:sz w:val="18"/>
          <w:vertAlign w:val="baseline"/>
        </w:rPr>
        <w:t> </w:t>
      </w:r>
      <w:r>
        <w:rPr>
          <w:sz w:val="18"/>
          <w:vertAlign w:val="baseline"/>
        </w:rPr>
        <w:t>s.)</w:t>
      </w:r>
      <w:r>
        <w:rPr>
          <w:spacing w:val="40"/>
          <w:sz w:val="18"/>
          <w:vertAlign w:val="baseline"/>
        </w:rPr>
        <w:t> </w:t>
      </w:r>
      <w:r>
        <w:rPr>
          <w:spacing w:val="11"/>
          <w:sz w:val="18"/>
          <w:vertAlign w:val="baseline"/>
        </w:rPr>
        <w:t>».</w:t>
      </w:r>
    </w:p>
    <w:p>
      <w:pPr>
        <w:spacing w:line="240" w:lineRule="auto" w:before="93"/>
        <w:rPr>
          <w:sz w:val="18"/>
        </w:rPr>
      </w:pPr>
    </w:p>
    <w:p>
      <w:pPr>
        <w:spacing w:line="348" w:lineRule="auto" w:before="0"/>
        <w:ind w:left="120" w:right="8754" w:hanging="1"/>
        <w:jc w:val="both"/>
        <w:rPr>
          <w:sz w:val="18"/>
        </w:rPr>
      </w:pPr>
      <w:r>
        <w:rPr>
          <w:b/>
          <w:sz w:val="18"/>
        </w:rPr>
        <w:t>Jérémie</w:t>
      </w:r>
      <w:r>
        <w:rPr>
          <w:b/>
          <w:spacing w:val="39"/>
          <w:sz w:val="18"/>
        </w:rPr>
        <w:t> </w:t>
      </w:r>
      <w:r>
        <w:rPr>
          <w:b/>
          <w:sz w:val="18"/>
        </w:rPr>
        <w:t>Cerman</w:t>
      </w:r>
      <w:r>
        <w:rPr>
          <w:b/>
          <w:spacing w:val="39"/>
          <w:sz w:val="18"/>
        </w:rPr>
        <w:t> </w:t>
      </w:r>
      <w:r>
        <w:rPr>
          <w:sz w:val="16"/>
        </w:rPr>
        <w:t>(Centre André</w:t>
      </w:r>
      <w:r>
        <w:rPr>
          <w:spacing w:val="35"/>
          <w:sz w:val="16"/>
        </w:rPr>
        <w:t> </w:t>
      </w:r>
      <w:r>
        <w:rPr>
          <w:sz w:val="16"/>
        </w:rPr>
        <w:t>Chastel/Université</w:t>
      </w:r>
      <w:r>
        <w:rPr>
          <w:spacing w:val="35"/>
          <w:sz w:val="16"/>
        </w:rPr>
        <w:t> </w:t>
      </w:r>
      <w:r>
        <w:rPr>
          <w:sz w:val="16"/>
        </w:rPr>
        <w:t>Paris-Sorbonne)</w:t>
      </w:r>
      <w:r>
        <w:rPr>
          <w:sz w:val="18"/>
        </w:rPr>
        <w:t>,</w:t>
      </w:r>
      <w:r>
        <w:rPr>
          <w:spacing w:val="80"/>
          <w:sz w:val="18"/>
        </w:rPr>
        <w:t> </w:t>
      </w:r>
      <w:r>
        <w:rPr>
          <w:sz w:val="18"/>
        </w:rPr>
        <w:t>«</w:t>
      </w:r>
      <w:r>
        <w:rPr>
          <w:spacing w:val="39"/>
          <w:sz w:val="18"/>
        </w:rPr>
        <w:t> </w:t>
      </w:r>
      <w:r>
        <w:rPr>
          <w:sz w:val="18"/>
        </w:rPr>
        <w:t>De</w:t>
      </w:r>
      <w:r>
        <w:rPr>
          <w:spacing w:val="39"/>
          <w:sz w:val="18"/>
        </w:rPr>
        <w:t> </w:t>
      </w:r>
      <w:r>
        <w:rPr>
          <w:sz w:val="18"/>
        </w:rPr>
        <w:t>Metz</w:t>
      </w:r>
      <w:r>
        <w:rPr>
          <w:spacing w:val="39"/>
          <w:sz w:val="18"/>
        </w:rPr>
        <w:t> </w:t>
      </w:r>
      <w:r>
        <w:rPr>
          <w:sz w:val="18"/>
        </w:rPr>
        <w:t>à</w:t>
      </w:r>
      <w:r>
        <w:rPr>
          <w:spacing w:val="39"/>
          <w:sz w:val="18"/>
        </w:rPr>
        <w:t> </w:t>
      </w:r>
      <w:r>
        <w:rPr>
          <w:sz w:val="18"/>
        </w:rPr>
        <w:t>Nancy</w:t>
      </w:r>
      <w:r>
        <w:rPr>
          <w:spacing w:val="39"/>
          <w:sz w:val="18"/>
        </w:rPr>
        <w:t> </w:t>
      </w:r>
      <w:r>
        <w:rPr>
          <w:sz w:val="18"/>
        </w:rPr>
        <w:t>:</w:t>
      </w:r>
      <w:r>
        <w:rPr>
          <w:spacing w:val="39"/>
          <w:sz w:val="18"/>
        </w:rPr>
        <w:t> </w:t>
      </w:r>
      <w:r>
        <w:rPr>
          <w:sz w:val="18"/>
        </w:rPr>
        <w:t>l’affirmation d’une</w:t>
      </w:r>
      <w:r>
        <w:rPr>
          <w:spacing w:val="40"/>
          <w:sz w:val="18"/>
        </w:rPr>
        <w:t> </w:t>
      </w:r>
      <w:r>
        <w:rPr>
          <w:spacing w:val="9"/>
          <w:sz w:val="18"/>
        </w:rPr>
        <w:t>capitale</w:t>
      </w:r>
      <w:r>
        <w:rPr>
          <w:spacing w:val="40"/>
          <w:sz w:val="18"/>
        </w:rPr>
        <w:t> </w:t>
      </w:r>
      <w:r>
        <w:rPr>
          <w:spacing w:val="9"/>
          <w:sz w:val="18"/>
        </w:rPr>
        <w:t>régionale</w:t>
      </w:r>
      <w:r>
        <w:rPr>
          <w:spacing w:val="40"/>
          <w:sz w:val="18"/>
        </w:rPr>
        <w:t> </w:t>
      </w:r>
      <w:r>
        <w:rPr>
          <w:sz w:val="18"/>
        </w:rPr>
        <w:t>par</w:t>
      </w:r>
      <w:r>
        <w:rPr>
          <w:spacing w:val="40"/>
          <w:sz w:val="18"/>
        </w:rPr>
        <w:t> </w:t>
      </w:r>
      <w:r>
        <w:rPr>
          <w:sz w:val="18"/>
        </w:rPr>
        <w:t>les</w:t>
      </w:r>
      <w:r>
        <w:rPr>
          <w:spacing w:val="40"/>
          <w:sz w:val="18"/>
        </w:rPr>
        <w:t> </w:t>
      </w:r>
      <w:r>
        <w:rPr>
          <w:sz w:val="18"/>
        </w:rPr>
        <w:t>arts</w:t>
      </w:r>
      <w:r>
        <w:rPr>
          <w:spacing w:val="40"/>
          <w:sz w:val="18"/>
        </w:rPr>
        <w:t> </w:t>
      </w:r>
      <w:r>
        <w:rPr>
          <w:sz w:val="18"/>
        </w:rPr>
        <w:t>à</w:t>
      </w:r>
      <w:r>
        <w:rPr>
          <w:spacing w:val="40"/>
          <w:sz w:val="18"/>
        </w:rPr>
        <w:t> </w:t>
      </w:r>
      <w:r>
        <w:rPr>
          <w:sz w:val="18"/>
        </w:rPr>
        <w:t>la</w:t>
      </w:r>
      <w:r>
        <w:rPr>
          <w:spacing w:val="40"/>
          <w:sz w:val="18"/>
        </w:rPr>
        <w:t> </w:t>
      </w:r>
      <w:r>
        <w:rPr>
          <w:sz w:val="18"/>
        </w:rPr>
        <w:t>Belle</w:t>
      </w:r>
      <w:r>
        <w:rPr>
          <w:spacing w:val="40"/>
          <w:sz w:val="18"/>
        </w:rPr>
        <w:t> </w:t>
      </w:r>
      <w:r>
        <w:rPr>
          <w:spacing w:val="9"/>
          <w:sz w:val="18"/>
        </w:rPr>
        <w:t>Époque</w:t>
      </w:r>
      <w:r>
        <w:rPr>
          <w:spacing w:val="40"/>
          <w:sz w:val="18"/>
        </w:rPr>
        <w:t> </w:t>
      </w:r>
      <w:r>
        <w:rPr>
          <w:sz w:val="18"/>
        </w:rPr>
        <w:t>».</w:t>
      </w:r>
    </w:p>
    <w:p>
      <w:pPr>
        <w:spacing w:line="240" w:lineRule="auto" w:before="93"/>
        <w:rPr>
          <w:sz w:val="18"/>
        </w:rPr>
      </w:pPr>
    </w:p>
    <w:p>
      <w:pPr>
        <w:spacing w:before="0"/>
        <w:ind w:left="120" w:right="0" w:firstLine="0"/>
        <w:jc w:val="left"/>
        <w:rPr>
          <w:sz w:val="18"/>
        </w:rPr>
      </w:pPr>
      <w:r>
        <w:rPr>
          <w:b/>
          <w:sz w:val="18"/>
        </w:rPr>
        <w:t>10h30</w:t>
      </w:r>
      <w:r>
        <w:rPr>
          <w:b/>
          <w:spacing w:val="49"/>
          <w:sz w:val="18"/>
        </w:rPr>
        <w:t> </w:t>
      </w:r>
      <w:r>
        <w:rPr>
          <w:b/>
          <w:sz w:val="18"/>
        </w:rPr>
        <w:t>:</w:t>
      </w:r>
      <w:r>
        <w:rPr>
          <w:b/>
          <w:spacing w:val="51"/>
          <w:sz w:val="18"/>
        </w:rPr>
        <w:t> </w:t>
      </w:r>
      <w:r>
        <w:rPr>
          <w:sz w:val="18"/>
        </w:rPr>
        <w:t>Pause</w:t>
      </w:r>
      <w:r>
        <w:rPr>
          <w:spacing w:val="52"/>
          <w:sz w:val="18"/>
        </w:rPr>
        <w:t> </w:t>
      </w:r>
      <w:r>
        <w:rPr>
          <w:spacing w:val="-4"/>
          <w:sz w:val="18"/>
        </w:rPr>
        <w:t>café</w:t>
      </w:r>
    </w:p>
    <w:p>
      <w:pPr>
        <w:spacing w:line="240" w:lineRule="auto" w:before="130"/>
        <w:rPr>
          <w:sz w:val="18"/>
        </w:rPr>
      </w:pPr>
    </w:p>
    <w:p>
      <w:pPr>
        <w:pStyle w:val="Heading1"/>
        <w:ind w:left="703" w:right="9345"/>
      </w:pPr>
      <w:r>
        <w:rPr>
          <w:color w:val="F59E21"/>
          <w:spacing w:val="9"/>
        </w:rPr>
        <w:t>10H45</w:t>
      </w:r>
    </w:p>
    <w:p>
      <w:pPr>
        <w:spacing w:before="80"/>
        <w:ind w:left="120" w:right="0" w:firstLine="0"/>
        <w:jc w:val="left"/>
        <w:rPr>
          <w:sz w:val="18"/>
        </w:rPr>
      </w:pPr>
      <w:r>
        <w:rPr>
          <w:b/>
          <w:spacing w:val="9"/>
          <w:sz w:val="18"/>
        </w:rPr>
        <w:t>Marieta</w:t>
      </w:r>
      <w:r>
        <w:rPr>
          <w:b/>
          <w:spacing w:val="53"/>
          <w:sz w:val="18"/>
        </w:rPr>
        <w:t> </w:t>
      </w:r>
      <w:r>
        <w:rPr>
          <w:b/>
          <w:sz w:val="18"/>
        </w:rPr>
        <w:t>de</w:t>
      </w:r>
      <w:r>
        <w:rPr>
          <w:b/>
          <w:spacing w:val="55"/>
          <w:sz w:val="18"/>
        </w:rPr>
        <w:t> </w:t>
      </w:r>
      <w:r>
        <w:rPr>
          <w:b/>
          <w:spacing w:val="9"/>
          <w:sz w:val="18"/>
        </w:rPr>
        <w:t>Moraes</w:t>
      </w:r>
      <w:r>
        <w:rPr>
          <w:b/>
          <w:spacing w:val="55"/>
          <w:sz w:val="18"/>
        </w:rPr>
        <w:t> </w:t>
      </w:r>
      <w:r>
        <w:rPr>
          <w:b/>
          <w:spacing w:val="9"/>
          <w:sz w:val="18"/>
        </w:rPr>
        <w:t>Ferreira</w:t>
      </w:r>
      <w:r>
        <w:rPr>
          <w:b/>
          <w:spacing w:val="55"/>
          <w:sz w:val="18"/>
        </w:rPr>
        <w:t> </w:t>
      </w:r>
      <w:r>
        <w:rPr>
          <w:spacing w:val="9"/>
          <w:sz w:val="16"/>
        </w:rPr>
        <w:t>(Universidade</w:t>
      </w:r>
      <w:r>
        <w:rPr>
          <w:spacing w:val="50"/>
          <w:sz w:val="16"/>
        </w:rPr>
        <w:t> </w:t>
      </w:r>
      <w:r>
        <w:rPr>
          <w:sz w:val="16"/>
        </w:rPr>
        <w:t>Federal</w:t>
      </w:r>
      <w:r>
        <w:rPr>
          <w:spacing w:val="49"/>
          <w:sz w:val="16"/>
        </w:rPr>
        <w:t> </w:t>
      </w:r>
      <w:r>
        <w:rPr>
          <w:sz w:val="16"/>
        </w:rPr>
        <w:t>do</w:t>
      </w:r>
      <w:r>
        <w:rPr>
          <w:spacing w:val="49"/>
          <w:sz w:val="16"/>
        </w:rPr>
        <w:t> </w:t>
      </w:r>
      <w:r>
        <w:rPr>
          <w:sz w:val="16"/>
        </w:rPr>
        <w:t>Rio</w:t>
      </w:r>
      <w:r>
        <w:rPr>
          <w:spacing w:val="49"/>
          <w:sz w:val="16"/>
        </w:rPr>
        <w:t> </w:t>
      </w:r>
      <w:r>
        <w:rPr>
          <w:sz w:val="16"/>
        </w:rPr>
        <w:t>de</w:t>
      </w:r>
      <w:r>
        <w:rPr>
          <w:spacing w:val="50"/>
          <w:sz w:val="16"/>
        </w:rPr>
        <w:t> </w:t>
      </w:r>
      <w:r>
        <w:rPr>
          <w:spacing w:val="9"/>
          <w:sz w:val="16"/>
        </w:rPr>
        <w:t>Janeiro/Fundação</w:t>
      </w:r>
      <w:r>
        <w:rPr>
          <w:spacing w:val="49"/>
          <w:sz w:val="16"/>
        </w:rPr>
        <w:t> </w:t>
      </w:r>
      <w:r>
        <w:rPr>
          <w:sz w:val="16"/>
        </w:rPr>
        <w:t>Getúlio</w:t>
      </w:r>
      <w:r>
        <w:rPr>
          <w:spacing w:val="46"/>
          <w:sz w:val="16"/>
        </w:rPr>
        <w:t> </w:t>
      </w:r>
      <w:r>
        <w:rPr>
          <w:spacing w:val="-2"/>
          <w:sz w:val="16"/>
        </w:rPr>
        <w:t>Vargas)</w:t>
      </w:r>
      <w:r>
        <w:rPr>
          <w:spacing w:val="-2"/>
          <w:sz w:val="18"/>
        </w:rPr>
        <w:t>,</w:t>
      </w:r>
    </w:p>
    <w:p>
      <w:pPr>
        <w:spacing w:line="348" w:lineRule="auto" w:before="93"/>
        <w:ind w:left="119" w:right="8748" w:firstLine="0"/>
        <w:jc w:val="both"/>
        <w:rPr>
          <w:sz w:val="18"/>
        </w:rPr>
      </w:pPr>
      <w:r>
        <w:rPr>
          <w:sz w:val="18"/>
        </w:rPr>
        <w:t>«</w:t>
      </w:r>
      <w:r>
        <w:rPr>
          <w:spacing w:val="37"/>
          <w:sz w:val="18"/>
        </w:rPr>
        <w:t> </w:t>
      </w:r>
      <w:r>
        <w:rPr>
          <w:sz w:val="18"/>
        </w:rPr>
        <w:t>‘Rio</w:t>
      </w:r>
      <w:r>
        <w:rPr>
          <w:spacing w:val="37"/>
          <w:sz w:val="18"/>
        </w:rPr>
        <w:t> </w:t>
      </w:r>
      <w:r>
        <w:rPr>
          <w:sz w:val="18"/>
        </w:rPr>
        <w:t>n’est</w:t>
      </w:r>
      <w:r>
        <w:rPr>
          <w:spacing w:val="37"/>
          <w:sz w:val="18"/>
        </w:rPr>
        <w:t> </w:t>
      </w:r>
      <w:r>
        <w:rPr>
          <w:sz w:val="18"/>
        </w:rPr>
        <w:t>pas</w:t>
      </w:r>
      <w:r>
        <w:rPr>
          <w:spacing w:val="37"/>
          <w:sz w:val="18"/>
        </w:rPr>
        <w:t> </w:t>
      </w:r>
      <w:r>
        <w:rPr>
          <w:sz w:val="18"/>
        </w:rPr>
        <w:t>n’importe</w:t>
      </w:r>
      <w:r>
        <w:rPr>
          <w:spacing w:val="37"/>
          <w:sz w:val="18"/>
        </w:rPr>
        <w:t> </w:t>
      </w:r>
      <w:r>
        <w:rPr>
          <w:sz w:val="18"/>
        </w:rPr>
        <w:t>quelle</w:t>
      </w:r>
      <w:r>
        <w:rPr>
          <w:spacing w:val="37"/>
          <w:sz w:val="18"/>
        </w:rPr>
        <w:t> </w:t>
      </w:r>
      <w:r>
        <w:rPr>
          <w:sz w:val="18"/>
        </w:rPr>
        <w:t>ville’.</w:t>
      </w:r>
      <w:r>
        <w:rPr>
          <w:spacing w:val="37"/>
          <w:sz w:val="18"/>
        </w:rPr>
        <w:t> </w:t>
      </w:r>
      <w:r>
        <w:rPr>
          <w:sz w:val="18"/>
        </w:rPr>
        <w:t>La</w:t>
      </w:r>
      <w:r>
        <w:rPr>
          <w:spacing w:val="37"/>
          <w:sz w:val="18"/>
        </w:rPr>
        <w:t> </w:t>
      </w:r>
      <w:r>
        <w:rPr>
          <w:spacing w:val="9"/>
          <w:sz w:val="18"/>
        </w:rPr>
        <w:t>réinvention</w:t>
      </w:r>
      <w:r>
        <w:rPr>
          <w:spacing w:val="37"/>
          <w:sz w:val="18"/>
        </w:rPr>
        <w:t> </w:t>
      </w:r>
      <w:r>
        <w:rPr>
          <w:sz w:val="18"/>
        </w:rPr>
        <w:t>de</w:t>
      </w:r>
      <w:r>
        <w:rPr>
          <w:spacing w:val="37"/>
          <w:sz w:val="18"/>
        </w:rPr>
        <w:t> </w:t>
      </w:r>
      <w:r>
        <w:rPr>
          <w:sz w:val="18"/>
        </w:rPr>
        <w:t>Rio</w:t>
      </w:r>
      <w:r>
        <w:rPr>
          <w:spacing w:val="37"/>
          <w:sz w:val="18"/>
        </w:rPr>
        <w:t> </w:t>
      </w:r>
      <w:r>
        <w:rPr>
          <w:sz w:val="18"/>
        </w:rPr>
        <w:t>de</w:t>
      </w:r>
      <w:r>
        <w:rPr>
          <w:spacing w:val="37"/>
          <w:sz w:val="18"/>
        </w:rPr>
        <w:t> </w:t>
      </w:r>
      <w:r>
        <w:rPr>
          <w:sz w:val="18"/>
        </w:rPr>
        <w:t>Janeiro</w:t>
      </w:r>
      <w:r>
        <w:rPr>
          <w:spacing w:val="37"/>
          <w:sz w:val="18"/>
        </w:rPr>
        <w:t> </w:t>
      </w:r>
      <w:r>
        <w:rPr>
          <w:sz w:val="18"/>
        </w:rPr>
        <w:t>:</w:t>
      </w:r>
      <w:r>
        <w:rPr>
          <w:spacing w:val="37"/>
          <w:sz w:val="18"/>
        </w:rPr>
        <w:t> </w:t>
      </w:r>
      <w:r>
        <w:rPr>
          <w:sz w:val="18"/>
        </w:rPr>
        <w:t>un</w:t>
      </w:r>
      <w:r>
        <w:rPr>
          <w:spacing w:val="37"/>
          <w:sz w:val="18"/>
        </w:rPr>
        <w:t> </w:t>
      </w:r>
      <w:r>
        <w:rPr>
          <w:sz w:val="18"/>
        </w:rPr>
        <w:t>double</w:t>
      </w:r>
      <w:r>
        <w:rPr>
          <w:spacing w:val="37"/>
          <w:sz w:val="18"/>
        </w:rPr>
        <w:t> </w:t>
      </w:r>
      <w:r>
        <w:rPr>
          <w:spacing w:val="10"/>
          <w:sz w:val="18"/>
        </w:rPr>
        <w:t>processus </w:t>
      </w:r>
      <w:r>
        <w:rPr>
          <w:sz w:val="18"/>
        </w:rPr>
        <w:t>de </w:t>
      </w:r>
      <w:r>
        <w:rPr>
          <w:spacing w:val="10"/>
          <w:sz w:val="18"/>
        </w:rPr>
        <w:t>décapitalisation </w:t>
      </w:r>
      <w:r>
        <w:rPr>
          <w:sz w:val="18"/>
        </w:rPr>
        <w:t>».</w:t>
      </w:r>
    </w:p>
    <w:p>
      <w:pPr>
        <w:spacing w:line="240" w:lineRule="auto" w:before="93"/>
        <w:rPr>
          <w:sz w:val="18"/>
        </w:rPr>
      </w:pPr>
    </w:p>
    <w:p>
      <w:pPr>
        <w:spacing w:line="348" w:lineRule="auto" w:before="0"/>
        <w:ind w:left="119" w:right="8748" w:hanging="1"/>
        <w:jc w:val="both"/>
        <w:rPr>
          <w:sz w:val="18"/>
        </w:rPr>
      </w:pPr>
      <w:r>
        <w:rPr>
          <w:b/>
          <w:sz w:val="18"/>
        </w:rPr>
        <w:t>Eléonore Muhidine </w:t>
      </w:r>
      <w:r>
        <w:rPr>
          <w:sz w:val="16"/>
        </w:rPr>
        <w:t>(Centre Marc Bloch CNRS/Humboldt/Université Rennes 2)</w:t>
      </w:r>
      <w:r>
        <w:rPr>
          <w:sz w:val="18"/>
        </w:rPr>
        <w:t>,</w:t>
      </w:r>
      <w:r>
        <w:rPr>
          <w:spacing w:val="40"/>
          <w:sz w:val="18"/>
        </w:rPr>
        <w:t> </w:t>
      </w:r>
      <w:r>
        <w:rPr>
          <w:sz w:val="18"/>
        </w:rPr>
        <w:t>« Symbole, </w:t>
      </w:r>
      <w:r>
        <w:rPr>
          <w:spacing w:val="10"/>
          <w:sz w:val="18"/>
        </w:rPr>
        <w:t>utopie,</w:t>
      </w:r>
      <w:r>
        <w:rPr>
          <w:spacing w:val="40"/>
          <w:sz w:val="18"/>
        </w:rPr>
        <w:t> </w:t>
      </w:r>
      <w:r>
        <w:rPr>
          <w:sz w:val="18"/>
        </w:rPr>
        <w:t>projection</w:t>
      </w:r>
      <w:r>
        <w:rPr>
          <w:spacing w:val="40"/>
          <w:sz w:val="18"/>
        </w:rPr>
        <w:t> </w:t>
      </w:r>
      <w:r>
        <w:rPr>
          <w:sz w:val="18"/>
        </w:rPr>
        <w:t>?</w:t>
      </w:r>
      <w:r>
        <w:rPr>
          <w:spacing w:val="40"/>
          <w:sz w:val="18"/>
        </w:rPr>
        <w:t> </w:t>
      </w:r>
      <w:r>
        <w:rPr>
          <w:sz w:val="18"/>
        </w:rPr>
        <w:t>Résurgences</w:t>
      </w:r>
      <w:r>
        <w:rPr>
          <w:spacing w:val="40"/>
          <w:sz w:val="18"/>
        </w:rPr>
        <w:t> </w:t>
      </w:r>
      <w:r>
        <w:rPr>
          <w:sz w:val="18"/>
        </w:rPr>
        <w:t>de</w:t>
      </w:r>
      <w:r>
        <w:rPr>
          <w:spacing w:val="40"/>
          <w:sz w:val="18"/>
        </w:rPr>
        <w:t> </w:t>
      </w:r>
      <w:r>
        <w:rPr>
          <w:sz w:val="18"/>
        </w:rPr>
        <w:t>l’image</w:t>
      </w:r>
      <w:r>
        <w:rPr>
          <w:spacing w:val="40"/>
          <w:sz w:val="18"/>
        </w:rPr>
        <w:t> </w:t>
      </w:r>
      <w:r>
        <w:rPr>
          <w:sz w:val="18"/>
        </w:rPr>
        <w:t>de</w:t>
      </w:r>
      <w:r>
        <w:rPr>
          <w:spacing w:val="40"/>
          <w:sz w:val="18"/>
        </w:rPr>
        <w:t> </w:t>
      </w:r>
      <w:r>
        <w:rPr>
          <w:sz w:val="18"/>
        </w:rPr>
        <w:t>‘capitale’ dans</w:t>
      </w:r>
      <w:r>
        <w:rPr>
          <w:spacing w:val="9"/>
          <w:sz w:val="18"/>
        </w:rPr>
        <w:t> l’architecture </w:t>
      </w:r>
      <w:r>
        <w:rPr>
          <w:sz w:val="18"/>
        </w:rPr>
        <w:t>et</w:t>
      </w:r>
      <w:r>
        <w:rPr>
          <w:spacing w:val="9"/>
          <w:sz w:val="18"/>
        </w:rPr>
        <w:t> l’urbanisme </w:t>
      </w:r>
      <w:r>
        <w:rPr>
          <w:sz w:val="18"/>
        </w:rPr>
        <w:t>de</w:t>
      </w:r>
      <w:r>
        <w:rPr>
          <w:spacing w:val="10"/>
          <w:sz w:val="18"/>
        </w:rPr>
        <w:t> Berlin- </w:t>
      </w:r>
      <w:r>
        <w:rPr>
          <w:sz w:val="18"/>
        </w:rPr>
        <w:t>Ouest </w:t>
      </w:r>
      <w:r>
        <w:rPr>
          <w:spacing w:val="11"/>
          <w:sz w:val="18"/>
        </w:rPr>
        <w:t>(1957-</w:t>
      </w:r>
      <w:r>
        <w:rPr>
          <w:sz w:val="18"/>
        </w:rPr>
        <w:t>1987) ».</w:t>
      </w:r>
    </w:p>
    <w:p>
      <w:pPr>
        <w:spacing w:line="240" w:lineRule="auto" w:before="92"/>
        <w:rPr>
          <w:sz w:val="18"/>
        </w:rPr>
      </w:pPr>
    </w:p>
    <w:p>
      <w:pPr>
        <w:spacing w:before="0"/>
        <w:ind w:left="119" w:right="0" w:firstLine="0"/>
        <w:jc w:val="left"/>
        <w:rPr>
          <w:sz w:val="18"/>
        </w:rPr>
      </w:pPr>
      <w:r>
        <w:rPr>
          <w:b/>
          <w:sz w:val="18"/>
        </w:rPr>
        <w:t>12h00</w:t>
      </w:r>
      <w:r>
        <w:rPr>
          <w:b/>
          <w:spacing w:val="36"/>
          <w:sz w:val="18"/>
        </w:rPr>
        <w:t> </w:t>
      </w:r>
      <w:r>
        <w:rPr>
          <w:b/>
          <w:sz w:val="18"/>
        </w:rPr>
        <w:t>:</w:t>
      </w:r>
      <w:r>
        <w:rPr>
          <w:b/>
          <w:spacing w:val="38"/>
          <w:sz w:val="18"/>
        </w:rPr>
        <w:t> </w:t>
      </w:r>
      <w:r>
        <w:rPr>
          <w:spacing w:val="9"/>
          <w:sz w:val="18"/>
        </w:rPr>
        <w:t>Discussion</w:t>
      </w:r>
      <w:r>
        <w:rPr>
          <w:spacing w:val="38"/>
          <w:sz w:val="18"/>
        </w:rPr>
        <w:t> </w:t>
      </w:r>
      <w:r>
        <w:rPr>
          <w:sz w:val="18"/>
        </w:rPr>
        <w:t>et</w:t>
      </w:r>
      <w:r>
        <w:rPr>
          <w:spacing w:val="38"/>
          <w:sz w:val="18"/>
        </w:rPr>
        <w:t> </w:t>
      </w:r>
      <w:r>
        <w:rPr>
          <w:spacing w:val="7"/>
          <w:sz w:val="18"/>
        </w:rPr>
        <w:t>conclusion</w:t>
      </w:r>
    </w:p>
    <w:p>
      <w:pPr>
        <w:spacing w:line="240" w:lineRule="auto" w:before="0"/>
        <w:rPr>
          <w:sz w:val="13"/>
        </w:rPr>
      </w:pPr>
    </w:p>
    <w:p>
      <w:pPr>
        <w:spacing w:line="240" w:lineRule="auto" w:before="0"/>
        <w:rPr>
          <w:sz w:val="13"/>
        </w:rPr>
      </w:pPr>
    </w:p>
    <w:p>
      <w:pPr>
        <w:spacing w:line="240" w:lineRule="auto" w:before="0"/>
        <w:rPr>
          <w:sz w:val="13"/>
        </w:rPr>
      </w:pPr>
    </w:p>
    <w:p>
      <w:pPr>
        <w:spacing w:line="240" w:lineRule="auto" w:before="0"/>
        <w:rPr>
          <w:sz w:val="13"/>
        </w:rPr>
      </w:pPr>
    </w:p>
    <w:p>
      <w:pPr>
        <w:spacing w:line="240" w:lineRule="auto" w:before="0"/>
        <w:rPr>
          <w:sz w:val="13"/>
        </w:rPr>
      </w:pPr>
    </w:p>
    <w:p>
      <w:pPr>
        <w:spacing w:line="240" w:lineRule="auto" w:before="0"/>
        <w:rPr>
          <w:sz w:val="13"/>
        </w:rPr>
      </w:pPr>
    </w:p>
    <w:p>
      <w:pPr>
        <w:spacing w:line="240" w:lineRule="auto" w:before="31"/>
        <w:rPr>
          <w:sz w:val="13"/>
        </w:rPr>
      </w:pPr>
    </w:p>
    <w:p>
      <w:pPr>
        <w:spacing w:before="0"/>
        <w:ind w:left="120" w:right="0" w:firstLine="0"/>
        <w:jc w:val="left"/>
        <w:rPr>
          <w:sz w:val="13"/>
        </w:rPr>
      </w:pPr>
      <w:r>
        <w:rPr>
          <w:sz w:val="13"/>
        </w:rPr>
        <w:t>En</w:t>
      </w:r>
      <w:r>
        <w:rPr>
          <w:spacing w:val="34"/>
          <w:sz w:val="13"/>
        </w:rPr>
        <w:t> </w:t>
      </w:r>
      <w:r>
        <w:rPr>
          <w:sz w:val="13"/>
        </w:rPr>
        <w:t>page</w:t>
      </w:r>
      <w:r>
        <w:rPr>
          <w:spacing w:val="36"/>
          <w:sz w:val="13"/>
        </w:rPr>
        <w:t> </w:t>
      </w:r>
      <w:r>
        <w:rPr>
          <w:sz w:val="13"/>
        </w:rPr>
        <w:t>de</w:t>
      </w:r>
      <w:r>
        <w:rPr>
          <w:spacing w:val="36"/>
          <w:sz w:val="13"/>
        </w:rPr>
        <w:t> </w:t>
      </w:r>
      <w:r>
        <w:rPr>
          <w:sz w:val="13"/>
        </w:rPr>
        <w:t>droite</w:t>
      </w:r>
      <w:r>
        <w:rPr>
          <w:spacing w:val="36"/>
          <w:sz w:val="13"/>
        </w:rPr>
        <w:t> </w:t>
      </w:r>
      <w:r>
        <w:rPr>
          <w:spacing w:val="-10"/>
          <w:sz w:val="13"/>
        </w:rPr>
        <w:t>:</w:t>
      </w:r>
    </w:p>
    <w:p>
      <w:pPr>
        <w:spacing w:line="240" w:lineRule="auto" w:before="1"/>
        <w:rPr>
          <w:sz w:val="13"/>
        </w:rPr>
      </w:pPr>
    </w:p>
    <w:p>
      <w:pPr>
        <w:spacing w:before="0"/>
        <w:ind w:left="120" w:right="0" w:firstLine="0"/>
        <w:jc w:val="left"/>
        <w:rPr>
          <w:sz w:val="13"/>
        </w:rPr>
      </w:pPr>
      <w:r>
        <w:rPr>
          <w:sz w:val="13"/>
        </w:rPr>
        <w:t>Jules</w:t>
      </w:r>
      <w:r>
        <w:rPr>
          <w:spacing w:val="42"/>
          <w:sz w:val="13"/>
        </w:rPr>
        <w:t> </w:t>
      </w:r>
      <w:r>
        <w:rPr>
          <w:sz w:val="13"/>
        </w:rPr>
        <w:t>Didier</w:t>
      </w:r>
      <w:r>
        <w:rPr>
          <w:spacing w:val="45"/>
          <w:sz w:val="13"/>
        </w:rPr>
        <w:t> </w:t>
      </w:r>
      <w:r>
        <w:rPr>
          <w:sz w:val="13"/>
        </w:rPr>
        <w:t>et</w:t>
      </w:r>
      <w:r>
        <w:rPr>
          <w:spacing w:val="47"/>
          <w:sz w:val="13"/>
        </w:rPr>
        <w:t> </w:t>
      </w:r>
      <w:r>
        <w:rPr>
          <w:sz w:val="13"/>
        </w:rPr>
        <w:t>Jacques</w:t>
      </w:r>
      <w:r>
        <w:rPr>
          <w:spacing w:val="45"/>
          <w:sz w:val="13"/>
        </w:rPr>
        <w:t> </w:t>
      </w:r>
      <w:r>
        <w:rPr>
          <w:sz w:val="13"/>
        </w:rPr>
        <w:t>Guiaud,</w:t>
      </w:r>
      <w:r>
        <w:rPr>
          <w:spacing w:val="45"/>
          <w:sz w:val="13"/>
        </w:rPr>
        <w:t> </w:t>
      </w:r>
      <w:r>
        <w:rPr>
          <w:i/>
          <w:sz w:val="13"/>
        </w:rPr>
        <w:t>Départ</w:t>
      </w:r>
      <w:r>
        <w:rPr>
          <w:i/>
          <w:spacing w:val="45"/>
          <w:sz w:val="13"/>
        </w:rPr>
        <w:t> </w:t>
      </w:r>
      <w:r>
        <w:rPr>
          <w:i/>
          <w:sz w:val="13"/>
        </w:rPr>
        <w:t>de</w:t>
      </w:r>
      <w:r>
        <w:rPr>
          <w:i/>
          <w:spacing w:val="46"/>
          <w:sz w:val="13"/>
        </w:rPr>
        <w:t> </w:t>
      </w:r>
      <w:r>
        <w:rPr>
          <w:i/>
          <w:sz w:val="13"/>
        </w:rPr>
        <w:t>Gambetta</w:t>
      </w:r>
      <w:r>
        <w:rPr>
          <w:i/>
          <w:spacing w:val="47"/>
          <w:sz w:val="13"/>
        </w:rPr>
        <w:t> </w:t>
      </w:r>
      <w:r>
        <w:rPr>
          <w:i/>
          <w:sz w:val="13"/>
        </w:rPr>
        <w:t>pour</w:t>
      </w:r>
      <w:r>
        <w:rPr>
          <w:i/>
          <w:spacing w:val="45"/>
          <w:sz w:val="13"/>
        </w:rPr>
        <w:t> </w:t>
      </w:r>
      <w:r>
        <w:rPr>
          <w:i/>
          <w:sz w:val="13"/>
        </w:rPr>
        <w:t>Tours</w:t>
      </w:r>
      <w:r>
        <w:rPr>
          <w:i/>
          <w:spacing w:val="45"/>
          <w:sz w:val="13"/>
        </w:rPr>
        <w:t> </w:t>
      </w:r>
      <w:r>
        <w:rPr>
          <w:i/>
          <w:sz w:val="13"/>
        </w:rPr>
        <w:t>sur</w:t>
      </w:r>
      <w:r>
        <w:rPr>
          <w:i/>
          <w:spacing w:val="45"/>
          <w:sz w:val="13"/>
        </w:rPr>
        <w:t> </w:t>
      </w:r>
      <w:r>
        <w:rPr>
          <w:i/>
          <w:sz w:val="13"/>
        </w:rPr>
        <w:t>«</w:t>
      </w:r>
      <w:r>
        <w:rPr>
          <w:i/>
          <w:spacing w:val="46"/>
          <w:sz w:val="13"/>
        </w:rPr>
        <w:t> </w:t>
      </w:r>
      <w:r>
        <w:rPr>
          <w:i/>
          <w:sz w:val="13"/>
        </w:rPr>
        <w:t>l’Armand-Barbès</w:t>
      </w:r>
      <w:r>
        <w:rPr>
          <w:i/>
          <w:spacing w:val="45"/>
          <w:sz w:val="13"/>
        </w:rPr>
        <w:t> </w:t>
      </w:r>
      <w:r>
        <w:rPr>
          <w:i/>
          <w:sz w:val="13"/>
        </w:rPr>
        <w:t>»,</w:t>
      </w:r>
      <w:r>
        <w:rPr>
          <w:i/>
          <w:spacing w:val="45"/>
          <w:sz w:val="13"/>
        </w:rPr>
        <w:t> </w:t>
      </w:r>
      <w:r>
        <w:rPr>
          <w:i/>
          <w:sz w:val="13"/>
        </w:rPr>
        <w:t>le</w:t>
      </w:r>
      <w:r>
        <w:rPr>
          <w:i/>
          <w:spacing w:val="47"/>
          <w:sz w:val="13"/>
        </w:rPr>
        <w:t> </w:t>
      </w:r>
      <w:r>
        <w:rPr>
          <w:i/>
          <w:sz w:val="13"/>
        </w:rPr>
        <w:t>7</w:t>
      </w:r>
      <w:r>
        <w:rPr>
          <w:i/>
          <w:spacing w:val="46"/>
          <w:sz w:val="13"/>
        </w:rPr>
        <w:t> </w:t>
      </w:r>
      <w:r>
        <w:rPr>
          <w:i/>
          <w:sz w:val="13"/>
        </w:rPr>
        <w:t>octobre</w:t>
      </w:r>
      <w:r>
        <w:rPr>
          <w:i/>
          <w:spacing w:val="47"/>
          <w:sz w:val="13"/>
        </w:rPr>
        <w:t> </w:t>
      </w:r>
      <w:r>
        <w:rPr>
          <w:i/>
          <w:sz w:val="13"/>
        </w:rPr>
        <w:t>1870</w:t>
      </w:r>
      <w:r>
        <w:rPr>
          <w:sz w:val="13"/>
        </w:rPr>
        <w:t>,</w:t>
      </w:r>
      <w:r>
        <w:rPr>
          <w:spacing w:val="45"/>
          <w:sz w:val="13"/>
        </w:rPr>
        <w:t> </w:t>
      </w:r>
      <w:r>
        <w:rPr>
          <w:sz w:val="13"/>
        </w:rPr>
        <w:t>Musée</w:t>
      </w:r>
      <w:r>
        <w:rPr>
          <w:spacing w:val="47"/>
          <w:sz w:val="13"/>
        </w:rPr>
        <w:t> </w:t>
      </w:r>
      <w:r>
        <w:rPr>
          <w:spacing w:val="-2"/>
          <w:sz w:val="13"/>
        </w:rPr>
        <w:t>Carnavalet.</w:t>
      </w:r>
    </w:p>
    <w:sectPr>
      <w:pgSz w:w="16840" w:h="11910" w:orient="landscape"/>
      <w:pgMar w:top="120" w:bottom="0" w:left="240" w:right="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ahoma">
    <w:altName w:val="Tahoma"/>
    <w:charset w:val="1"/>
    <w:family w:val="swiss"/>
    <w:pitch w:val="variable"/>
  </w:font>
  <w:font w:name="Calibri">
    <w:altName w:val="Calibri"/>
    <w:charset w:val="1"/>
    <w:family w:val="roman"/>
    <w:pitch w:val="variable"/>
  </w:font>
  <w:font w:name="Verdana">
    <w:altName w:val="Verdana"/>
    <w:charset w:val="1"/>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fr-FR" w:eastAsia="en-US" w:bidi="ar-SA"/>
    </w:rPr>
  </w:style>
  <w:style w:styleId="BodyText" w:type="paragraph">
    <w:name w:val="Body Text"/>
    <w:basedOn w:val="Normal"/>
    <w:uiPriority w:val="1"/>
    <w:qFormat/>
    <w:pPr/>
    <w:rPr>
      <w:rFonts w:ascii="Calibri" w:hAnsi="Calibri" w:eastAsia="Calibri" w:cs="Calibri"/>
      <w:sz w:val="20"/>
      <w:szCs w:val="20"/>
      <w:lang w:val="fr-FR" w:eastAsia="en-US" w:bidi="ar-SA"/>
    </w:rPr>
  </w:style>
  <w:style w:styleId="Heading1" w:type="paragraph">
    <w:name w:val="Heading 1"/>
    <w:basedOn w:val="Normal"/>
    <w:uiPriority w:val="1"/>
    <w:qFormat/>
    <w:pPr>
      <w:ind w:right="172"/>
      <w:jc w:val="center"/>
      <w:outlineLvl w:val="1"/>
    </w:pPr>
    <w:rPr>
      <w:rFonts w:ascii="Times New Roman" w:hAnsi="Times New Roman" w:eastAsia="Times New Roman" w:cs="Times New Roman"/>
      <w:b/>
      <w:bCs/>
      <w:sz w:val="24"/>
      <w:szCs w:val="24"/>
      <w:lang w:val="fr-FR" w:eastAsia="en-US" w:bidi="ar-SA"/>
    </w:rPr>
  </w:style>
  <w:style w:styleId="Heading2" w:type="paragraph">
    <w:name w:val="Heading 2"/>
    <w:basedOn w:val="Normal"/>
    <w:uiPriority w:val="1"/>
    <w:qFormat/>
    <w:pPr>
      <w:spacing w:before="90"/>
      <w:ind w:left="611" w:right="1"/>
      <w:jc w:val="center"/>
      <w:outlineLvl w:val="2"/>
    </w:pPr>
    <w:rPr>
      <w:rFonts w:ascii="Times New Roman" w:hAnsi="Times New Roman" w:eastAsia="Times New Roman" w:cs="Times New Roman"/>
      <w:b/>
      <w:bCs/>
      <w:sz w:val="24"/>
      <w:szCs w:val="24"/>
      <w:lang w:val="fr-FR" w:eastAsia="en-US" w:bidi="ar-SA"/>
    </w:rPr>
  </w:style>
  <w:style w:styleId="Title" w:type="paragraph">
    <w:name w:val="Title"/>
    <w:basedOn w:val="Normal"/>
    <w:uiPriority w:val="1"/>
    <w:qFormat/>
    <w:pPr>
      <w:spacing w:line="956" w:lineRule="exact"/>
    </w:pPr>
    <w:rPr>
      <w:rFonts w:ascii="Calibri" w:hAnsi="Calibri" w:eastAsia="Calibri" w:cs="Calibri"/>
      <w:sz w:val="95"/>
      <w:szCs w:val="95"/>
      <w:lang w:val="fr-FR" w:eastAsia="en-US" w:bidi="ar-SA"/>
    </w:rPr>
  </w:style>
  <w:style w:styleId="ListParagraph" w:type="paragraph">
    <w:name w:val="List Paragraph"/>
    <w:basedOn w:val="Normal"/>
    <w:uiPriority w:val="1"/>
    <w:qFormat/>
    <w:pPr/>
    <w:rPr>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armelle.enders@paris-sorbonne.fr" TargetMode="External"/><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Encart 2</dc:subject>
  <dc:title>Encart 2</dc:title>
  <dcterms:created xsi:type="dcterms:W3CDTF">2024-06-06T12:03:40Z</dcterms:created>
  <dcterms:modified xsi:type="dcterms:W3CDTF">2024-06-06T12:03:40Z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2016-06-06T00:00:00Z</vt:filetime>
  </property>
  <property fmtid="{D5CDD505-2E9C-101B-9397-08002B2CF9AE}" pid="3" name="Creator">
    <vt:lpwstr>Adobe InDesign CS6 (Windows)</vt:lpwstr>
  </property>
  <property fmtid="{D5CDD505-2E9C-101B-9397-08002B2CF9AE}" pid="4" name="LastSaved">
    <vt:filetime>2024-06-06T00:00:00Z</vt:filetime>
  </property>
  <property fmtid="{D5CDD505-2E9C-101B-9397-08002B2CF9AE}" pid="5" name="Producer">
    <vt:lpwstr>Adobe PDF Library 10.0.1</vt:lpwstr>
  </property>
</Properties>
</file>